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78F6" w14:textId="3E5BD406"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6A3012A" w:rsidR="008909F4" w:rsidRPr="00AF1EE7" w:rsidRDefault="00B677D5" w:rsidP="00AF1EE7">
      <w:pPr>
        <w:spacing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14:paraId="7BED6716" w14:textId="3B4D9588" w:rsidR="00B677D5" w:rsidRPr="00AF1EE7" w:rsidRDefault="00B677D5" w:rsidP="00AF1EE7">
      <w:pPr>
        <w:spacing w:before="12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14:paraId="72BF954D" w14:textId="3F4C2699"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14:paraId="4ABB58BD" w14:textId="61C81D9E"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14:paraId="66F2124D" w14:textId="77777777" w:rsidR="008909F4" w:rsidRPr="00AF1EE7" w:rsidRDefault="008909F4" w:rsidP="00C321D5">
      <w:pPr>
        <w:pStyle w:val="Zkladnodstavec"/>
        <w:rPr>
          <w:rFonts w:ascii="Arial" w:hAnsi="Arial" w:cs="Arial"/>
          <w:b/>
          <w:bCs/>
          <w:color w:val="0B5294" w:themeColor="accent1" w:themeShade="BF"/>
          <w:sz w:val="36"/>
          <w:szCs w:val="36"/>
        </w:rPr>
      </w:pPr>
    </w:p>
    <w:p w14:paraId="58DA4836" w14:textId="216BDAAC"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 xml:space="preserve">PŘÍLOHA </w:t>
      </w:r>
      <w:proofErr w:type="gramStart"/>
      <w:r>
        <w:rPr>
          <w:rFonts w:ascii="Arial" w:hAnsi="Arial" w:cs="Arial"/>
          <w:b/>
          <w:bCs/>
          <w:color w:val="0B5294" w:themeColor="accent1" w:themeShade="BF"/>
          <w:sz w:val="44"/>
          <w:szCs w:val="44"/>
        </w:rPr>
        <w:t>2</w:t>
      </w:r>
      <w:r w:rsidR="0023299F">
        <w:rPr>
          <w:rFonts w:ascii="Arial" w:hAnsi="Arial" w:cs="Arial"/>
          <w:b/>
          <w:bCs/>
          <w:color w:val="0B5294" w:themeColor="accent1" w:themeShade="BF"/>
          <w:sz w:val="44"/>
          <w:szCs w:val="44"/>
        </w:rPr>
        <w:t>A</w:t>
      </w:r>
      <w:proofErr w:type="gramEnd"/>
    </w:p>
    <w:p w14:paraId="4C5BEEFC" w14:textId="41B0BACC" w:rsidR="00C321D5" w:rsidRPr="003465E1" w:rsidRDefault="0023299F" w:rsidP="00D2256D">
      <w:pPr>
        <w:pStyle w:val="Zkladnodstavec"/>
        <w:spacing w:after="600"/>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 xml:space="preserve">PODKLADY PRO HODNOCENÍ </w:t>
      </w:r>
    </w:p>
    <w:p w14:paraId="2F7E4112" w14:textId="7D411BD2" w:rsidR="00E622ED" w:rsidRDefault="0023299F" w:rsidP="0023299F">
      <w:pPr>
        <w:pStyle w:val="Zkladnodstavec"/>
        <w:spacing w:before="600" w:after="120"/>
        <w:contextualSpacing/>
        <w:jc w:val="center"/>
        <w:rPr>
          <w:rFonts w:ascii="Arial" w:hAnsi="Arial" w:cs="Arial"/>
          <w:color w:val="auto"/>
          <w:sz w:val="36"/>
          <w:szCs w:val="36"/>
        </w:rPr>
      </w:pPr>
      <w:r>
        <w:rPr>
          <w:rFonts w:ascii="Arial" w:hAnsi="Arial" w:cs="Arial"/>
          <w:sz w:val="36"/>
          <w:szCs w:val="36"/>
        </w:rPr>
        <w:t>48</w:t>
      </w:r>
      <w:r w:rsidR="00937B75" w:rsidRPr="00D2256D">
        <w:rPr>
          <w:rFonts w:ascii="Arial" w:hAnsi="Arial" w:cs="Arial"/>
          <w:sz w:val="36"/>
          <w:szCs w:val="36"/>
        </w:rPr>
        <w:t xml:space="preserve">. </w:t>
      </w:r>
      <w:r w:rsidRPr="008C2C98">
        <w:rPr>
          <w:rFonts w:ascii="Arial" w:hAnsi="Arial" w:cs="Arial"/>
          <w:caps/>
          <w:color w:val="auto"/>
          <w:sz w:val="36"/>
          <w:szCs w:val="36"/>
        </w:rPr>
        <w:t xml:space="preserve">výzva IROP </w:t>
      </w:r>
      <w:r w:rsidRPr="008C2C98">
        <w:rPr>
          <w:rFonts w:ascii="Arial" w:hAnsi="Arial" w:cs="Arial"/>
          <w:color w:val="auto"/>
          <w:sz w:val="36"/>
          <w:szCs w:val="36"/>
        </w:rPr>
        <w:t>–</w:t>
      </w:r>
      <w:r w:rsidR="00B52592">
        <w:rPr>
          <w:rFonts w:ascii="Arial" w:hAnsi="Arial" w:cs="Arial"/>
          <w:color w:val="auto"/>
          <w:sz w:val="36"/>
          <w:szCs w:val="36"/>
        </w:rPr>
        <w:t xml:space="preserve"> </w:t>
      </w:r>
      <w:r>
        <w:rPr>
          <w:rFonts w:ascii="Arial" w:hAnsi="Arial" w:cs="Arial"/>
          <w:color w:val="auto"/>
          <w:sz w:val="36"/>
          <w:szCs w:val="36"/>
        </w:rPr>
        <w:t>VZDĚLÁVÁNÍ – SC 5.1</w:t>
      </w:r>
      <w:r w:rsidR="00E622ED">
        <w:rPr>
          <w:rFonts w:ascii="Arial" w:hAnsi="Arial" w:cs="Arial"/>
          <w:color w:val="auto"/>
          <w:sz w:val="36"/>
          <w:szCs w:val="36"/>
        </w:rPr>
        <w:t xml:space="preserve"> </w:t>
      </w:r>
      <w:r>
        <w:rPr>
          <w:rFonts w:ascii="Arial" w:hAnsi="Arial" w:cs="Arial"/>
          <w:color w:val="auto"/>
          <w:sz w:val="36"/>
          <w:szCs w:val="36"/>
        </w:rPr>
        <w:t>(CLLD)</w:t>
      </w:r>
    </w:p>
    <w:p w14:paraId="5BCAE1F8" w14:textId="55656FC8" w:rsidR="00937B75" w:rsidRPr="00D2256D" w:rsidRDefault="0023299F" w:rsidP="0023299F">
      <w:pPr>
        <w:pStyle w:val="Zkladnodstavec"/>
        <w:spacing w:before="600" w:after="120"/>
        <w:contextualSpacing/>
        <w:jc w:val="center"/>
        <w:rPr>
          <w:rFonts w:ascii="Arial" w:hAnsi="Arial" w:cs="Arial"/>
          <w:color w:val="auto"/>
          <w:sz w:val="36"/>
          <w:szCs w:val="36"/>
        </w:rPr>
      </w:pPr>
      <w:r>
        <w:rPr>
          <w:rFonts w:ascii="Arial" w:hAnsi="Arial" w:cs="Arial"/>
          <w:sz w:val="36"/>
          <w:szCs w:val="36"/>
        </w:rPr>
        <w:t>INFRASTRUKTURA MATEŘSKÝCH ŠKOL A ZAŘÍZENÍ PÉČE O DĚTI TYPU DĚTSKÉ SKUPINY</w:t>
      </w:r>
      <w:r w:rsidRPr="0023299F" w:rsidDel="0023299F">
        <w:rPr>
          <w:rFonts w:ascii="Arial" w:hAnsi="Arial" w:cs="Arial"/>
          <w:sz w:val="36"/>
          <w:szCs w:val="36"/>
        </w:rPr>
        <w:t xml:space="preserve"> </w:t>
      </w:r>
    </w:p>
    <w:p w14:paraId="64A71AD8" w14:textId="77777777" w:rsidR="0024078B" w:rsidRDefault="0024078B" w:rsidP="0028208C">
      <w:pPr>
        <w:jc w:val="center"/>
        <w:rPr>
          <w:rFonts w:ascii="Arial" w:hAnsi="Arial" w:cs="Arial"/>
          <w:caps/>
          <w:color w:val="7F7F7F" w:themeColor="text1" w:themeTint="80"/>
          <w:sz w:val="24"/>
          <w:szCs w:val="24"/>
        </w:rPr>
      </w:pPr>
    </w:p>
    <w:p w14:paraId="38C9C578" w14:textId="79BDC6DA" w:rsidR="00356501" w:rsidRDefault="0028208C" w:rsidP="0028208C">
      <w:pPr>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w:t>
      </w:r>
      <w:r w:rsidR="00B65A7A">
        <w:rPr>
          <w:rFonts w:ascii="Arial" w:hAnsi="Arial" w:cs="Arial"/>
          <w:caps/>
          <w:color w:val="7F7F7F" w:themeColor="text1" w:themeTint="80"/>
          <w:sz w:val="32"/>
          <w:szCs w:val="32"/>
        </w:rPr>
        <w:t>2</w:t>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4AA77018" w14:textId="1893BE4B" w:rsidR="008F220D" w:rsidRDefault="0051543C">
          <w:pPr>
            <w:pStyle w:val="Obsah1"/>
            <w:rPr>
              <w:rFonts w:eastAsiaTheme="minorEastAsia"/>
              <w:noProof/>
              <w:lang w:eastAsia="cs-CZ"/>
            </w:rPr>
          </w:pPr>
          <w:r>
            <w:fldChar w:fldCharType="begin"/>
          </w:r>
          <w:r>
            <w:instrText xml:space="preserve"> TOC \o "1-3" \h \z \u </w:instrText>
          </w:r>
          <w:r>
            <w:fldChar w:fldCharType="separate"/>
          </w:r>
          <w:hyperlink w:anchor="_Toc126843143" w:history="1">
            <w:r w:rsidR="008F220D" w:rsidRPr="009A4DB5">
              <w:rPr>
                <w:rStyle w:val="Hypertextovodkaz"/>
                <w:rFonts w:ascii="Arial" w:hAnsi="Arial" w:cs="Arial"/>
                <w:caps/>
                <w:noProof/>
              </w:rPr>
              <w:t>1.</w:t>
            </w:r>
            <w:r w:rsidR="008F220D">
              <w:rPr>
                <w:rFonts w:eastAsiaTheme="minorEastAsia"/>
                <w:noProof/>
                <w:lang w:eastAsia="cs-CZ"/>
              </w:rPr>
              <w:tab/>
            </w:r>
            <w:r w:rsidR="008F220D" w:rsidRPr="009A4DB5">
              <w:rPr>
                <w:rStyle w:val="Hypertextovodkaz"/>
                <w:rFonts w:ascii="Arial" w:hAnsi="Arial" w:cs="Arial"/>
                <w:caps/>
                <w:noProof/>
              </w:rPr>
              <w:t>ÚVODNÍ INFORMACE o zpracovateli PODKLADŮ PRO HODNOCENÍ</w:t>
            </w:r>
            <w:r w:rsidR="008F220D">
              <w:rPr>
                <w:noProof/>
                <w:webHidden/>
              </w:rPr>
              <w:tab/>
            </w:r>
            <w:r w:rsidR="008F220D">
              <w:rPr>
                <w:noProof/>
                <w:webHidden/>
              </w:rPr>
              <w:fldChar w:fldCharType="begin"/>
            </w:r>
            <w:r w:rsidR="008F220D">
              <w:rPr>
                <w:noProof/>
                <w:webHidden/>
              </w:rPr>
              <w:instrText xml:space="preserve"> PAGEREF _Toc126843143 \h </w:instrText>
            </w:r>
            <w:r w:rsidR="008F220D">
              <w:rPr>
                <w:noProof/>
                <w:webHidden/>
              </w:rPr>
            </w:r>
            <w:r w:rsidR="008F220D">
              <w:rPr>
                <w:noProof/>
                <w:webHidden/>
              </w:rPr>
              <w:fldChar w:fldCharType="separate"/>
            </w:r>
            <w:r w:rsidR="008F220D">
              <w:rPr>
                <w:noProof/>
                <w:webHidden/>
              </w:rPr>
              <w:t>3</w:t>
            </w:r>
            <w:r w:rsidR="008F220D">
              <w:rPr>
                <w:noProof/>
                <w:webHidden/>
              </w:rPr>
              <w:fldChar w:fldCharType="end"/>
            </w:r>
          </w:hyperlink>
        </w:p>
        <w:p w14:paraId="148438AA" w14:textId="08D9E62F" w:rsidR="008F220D" w:rsidRDefault="008F220D">
          <w:pPr>
            <w:pStyle w:val="Obsah1"/>
            <w:rPr>
              <w:rFonts w:eastAsiaTheme="minorEastAsia"/>
              <w:noProof/>
              <w:lang w:eastAsia="cs-CZ"/>
            </w:rPr>
          </w:pPr>
          <w:hyperlink w:anchor="_Toc126843144" w:history="1">
            <w:r w:rsidRPr="009A4DB5">
              <w:rPr>
                <w:rStyle w:val="Hypertextovodkaz"/>
                <w:rFonts w:ascii="Arial" w:hAnsi="Arial" w:cs="Arial"/>
                <w:caps/>
                <w:noProof/>
              </w:rPr>
              <w:t>2.</w:t>
            </w:r>
            <w:r>
              <w:rPr>
                <w:rFonts w:eastAsiaTheme="minorEastAsia"/>
                <w:noProof/>
                <w:lang w:eastAsia="cs-CZ"/>
              </w:rPr>
              <w:tab/>
            </w:r>
            <w:r w:rsidRPr="009A4DB5">
              <w:rPr>
                <w:rStyle w:val="Hypertextovodkaz"/>
                <w:rFonts w:ascii="Arial" w:hAnsi="Arial" w:cs="Arial"/>
                <w:caps/>
                <w:noProof/>
              </w:rPr>
              <w:t>ZÁKLADNÍ INFORMACE O ŽADATELI</w:t>
            </w:r>
            <w:r>
              <w:rPr>
                <w:noProof/>
                <w:webHidden/>
              </w:rPr>
              <w:tab/>
            </w:r>
            <w:r>
              <w:rPr>
                <w:noProof/>
                <w:webHidden/>
              </w:rPr>
              <w:fldChar w:fldCharType="begin"/>
            </w:r>
            <w:r>
              <w:rPr>
                <w:noProof/>
                <w:webHidden/>
              </w:rPr>
              <w:instrText xml:space="preserve"> PAGEREF _Toc126843144 \h </w:instrText>
            </w:r>
            <w:r>
              <w:rPr>
                <w:noProof/>
                <w:webHidden/>
              </w:rPr>
            </w:r>
            <w:r>
              <w:rPr>
                <w:noProof/>
                <w:webHidden/>
              </w:rPr>
              <w:fldChar w:fldCharType="separate"/>
            </w:r>
            <w:r>
              <w:rPr>
                <w:noProof/>
                <w:webHidden/>
              </w:rPr>
              <w:t>3</w:t>
            </w:r>
            <w:r>
              <w:rPr>
                <w:noProof/>
                <w:webHidden/>
              </w:rPr>
              <w:fldChar w:fldCharType="end"/>
            </w:r>
          </w:hyperlink>
        </w:p>
        <w:p w14:paraId="2F7E9379" w14:textId="1A6FACB7" w:rsidR="008F220D" w:rsidRDefault="008F220D">
          <w:pPr>
            <w:pStyle w:val="Obsah1"/>
            <w:rPr>
              <w:rFonts w:eastAsiaTheme="minorEastAsia"/>
              <w:noProof/>
              <w:lang w:eastAsia="cs-CZ"/>
            </w:rPr>
          </w:pPr>
          <w:hyperlink w:anchor="_Toc126843145" w:history="1">
            <w:r w:rsidRPr="009A4DB5">
              <w:rPr>
                <w:rStyle w:val="Hypertextovodkaz"/>
                <w:rFonts w:ascii="Arial" w:hAnsi="Arial" w:cs="Arial"/>
                <w:caps/>
                <w:noProof/>
              </w:rPr>
              <w:t>3.</w:t>
            </w:r>
            <w:r>
              <w:rPr>
                <w:rFonts w:eastAsiaTheme="minorEastAsia"/>
                <w:noProof/>
                <w:lang w:eastAsia="cs-CZ"/>
              </w:rPr>
              <w:tab/>
            </w:r>
            <w:r w:rsidRPr="009A4DB5">
              <w:rPr>
                <w:rStyle w:val="Hypertextovodkaz"/>
                <w:rFonts w:ascii="Arial" w:hAnsi="Arial" w:cs="Arial"/>
                <w:caps/>
                <w:noProof/>
              </w:rPr>
              <w:t>Charakteristika projektu a jeho soulad s programem</w:t>
            </w:r>
            <w:r>
              <w:rPr>
                <w:noProof/>
                <w:webHidden/>
              </w:rPr>
              <w:tab/>
            </w:r>
            <w:r>
              <w:rPr>
                <w:noProof/>
                <w:webHidden/>
              </w:rPr>
              <w:fldChar w:fldCharType="begin"/>
            </w:r>
            <w:r>
              <w:rPr>
                <w:noProof/>
                <w:webHidden/>
              </w:rPr>
              <w:instrText xml:space="preserve"> PAGEREF _Toc126843145 \h </w:instrText>
            </w:r>
            <w:r>
              <w:rPr>
                <w:noProof/>
                <w:webHidden/>
              </w:rPr>
            </w:r>
            <w:r>
              <w:rPr>
                <w:noProof/>
                <w:webHidden/>
              </w:rPr>
              <w:fldChar w:fldCharType="separate"/>
            </w:r>
            <w:r>
              <w:rPr>
                <w:noProof/>
                <w:webHidden/>
              </w:rPr>
              <w:t>3</w:t>
            </w:r>
            <w:r>
              <w:rPr>
                <w:noProof/>
                <w:webHidden/>
              </w:rPr>
              <w:fldChar w:fldCharType="end"/>
            </w:r>
          </w:hyperlink>
        </w:p>
        <w:p w14:paraId="25EC47E6" w14:textId="3197B81A" w:rsidR="008F220D" w:rsidRDefault="008F220D">
          <w:pPr>
            <w:pStyle w:val="Obsah1"/>
            <w:rPr>
              <w:rFonts w:eastAsiaTheme="minorEastAsia"/>
              <w:noProof/>
              <w:lang w:eastAsia="cs-CZ"/>
            </w:rPr>
          </w:pPr>
          <w:hyperlink w:anchor="_Toc126843146" w:history="1">
            <w:r w:rsidRPr="009A4DB5">
              <w:rPr>
                <w:rStyle w:val="Hypertextovodkaz"/>
                <w:rFonts w:ascii="Arial" w:hAnsi="Arial" w:cs="Arial"/>
                <w:caps/>
                <w:noProof/>
              </w:rPr>
              <w:t>4.</w:t>
            </w:r>
            <w:r>
              <w:rPr>
                <w:rFonts w:eastAsiaTheme="minorEastAsia"/>
                <w:noProof/>
                <w:lang w:eastAsia="cs-CZ"/>
              </w:rPr>
              <w:tab/>
            </w:r>
            <w:r w:rsidRPr="009A4DB5">
              <w:rPr>
                <w:rStyle w:val="Hypertextovodkaz"/>
                <w:rFonts w:ascii="Arial" w:hAnsi="Arial" w:cs="Arial"/>
                <w:caps/>
                <w:noProof/>
              </w:rPr>
              <w:t>Podrobný popis projektu</w:t>
            </w:r>
            <w:r>
              <w:rPr>
                <w:noProof/>
                <w:webHidden/>
              </w:rPr>
              <w:tab/>
            </w:r>
            <w:r>
              <w:rPr>
                <w:noProof/>
                <w:webHidden/>
              </w:rPr>
              <w:fldChar w:fldCharType="begin"/>
            </w:r>
            <w:r>
              <w:rPr>
                <w:noProof/>
                <w:webHidden/>
              </w:rPr>
              <w:instrText xml:space="preserve"> PAGEREF _Toc126843146 \h </w:instrText>
            </w:r>
            <w:r>
              <w:rPr>
                <w:noProof/>
                <w:webHidden/>
              </w:rPr>
            </w:r>
            <w:r>
              <w:rPr>
                <w:noProof/>
                <w:webHidden/>
              </w:rPr>
              <w:fldChar w:fldCharType="separate"/>
            </w:r>
            <w:r>
              <w:rPr>
                <w:noProof/>
                <w:webHidden/>
              </w:rPr>
              <w:t>7</w:t>
            </w:r>
            <w:r>
              <w:rPr>
                <w:noProof/>
                <w:webHidden/>
              </w:rPr>
              <w:fldChar w:fldCharType="end"/>
            </w:r>
          </w:hyperlink>
        </w:p>
        <w:p w14:paraId="748F0C35" w14:textId="580AC95C" w:rsidR="008F220D" w:rsidRDefault="008F220D">
          <w:pPr>
            <w:pStyle w:val="Obsah1"/>
            <w:rPr>
              <w:rFonts w:eastAsiaTheme="minorEastAsia"/>
              <w:noProof/>
              <w:lang w:eastAsia="cs-CZ"/>
            </w:rPr>
          </w:pPr>
          <w:hyperlink w:anchor="_Toc126843147" w:history="1">
            <w:r w:rsidRPr="009A4DB5">
              <w:rPr>
                <w:rStyle w:val="Hypertextovodkaz"/>
                <w:rFonts w:ascii="Arial" w:hAnsi="Arial" w:cs="Arial"/>
                <w:caps/>
                <w:noProof/>
              </w:rPr>
              <w:t>4.1</w:t>
            </w:r>
            <w:r>
              <w:rPr>
                <w:rFonts w:eastAsiaTheme="minorEastAsia"/>
                <w:noProof/>
                <w:lang w:eastAsia="cs-CZ"/>
              </w:rPr>
              <w:tab/>
            </w:r>
            <w:r w:rsidRPr="009A4DB5">
              <w:rPr>
                <w:rStyle w:val="Hypertextovodkaz"/>
                <w:rFonts w:ascii="Arial" w:hAnsi="Arial" w:cs="Arial"/>
                <w:caps/>
                <w:noProof/>
              </w:rPr>
              <w:t>PODROBNÝ POPIS výchozího stavu</w:t>
            </w:r>
            <w:r>
              <w:rPr>
                <w:noProof/>
                <w:webHidden/>
              </w:rPr>
              <w:tab/>
            </w:r>
            <w:r>
              <w:rPr>
                <w:noProof/>
                <w:webHidden/>
              </w:rPr>
              <w:fldChar w:fldCharType="begin"/>
            </w:r>
            <w:r>
              <w:rPr>
                <w:noProof/>
                <w:webHidden/>
              </w:rPr>
              <w:instrText xml:space="preserve"> PAGEREF _Toc126843147 \h </w:instrText>
            </w:r>
            <w:r>
              <w:rPr>
                <w:noProof/>
                <w:webHidden/>
              </w:rPr>
            </w:r>
            <w:r>
              <w:rPr>
                <w:noProof/>
                <w:webHidden/>
              </w:rPr>
              <w:fldChar w:fldCharType="separate"/>
            </w:r>
            <w:r>
              <w:rPr>
                <w:noProof/>
                <w:webHidden/>
              </w:rPr>
              <w:t>7</w:t>
            </w:r>
            <w:r>
              <w:rPr>
                <w:noProof/>
                <w:webHidden/>
              </w:rPr>
              <w:fldChar w:fldCharType="end"/>
            </w:r>
          </w:hyperlink>
        </w:p>
        <w:p w14:paraId="2ED43C4D" w14:textId="3249C7C8" w:rsidR="008F220D" w:rsidRDefault="008F220D">
          <w:pPr>
            <w:pStyle w:val="Obsah1"/>
            <w:rPr>
              <w:rFonts w:eastAsiaTheme="minorEastAsia"/>
              <w:noProof/>
              <w:lang w:eastAsia="cs-CZ"/>
            </w:rPr>
          </w:pPr>
          <w:hyperlink w:anchor="_Toc126843148" w:history="1">
            <w:r w:rsidRPr="009A4DB5">
              <w:rPr>
                <w:rStyle w:val="Hypertextovodkaz"/>
                <w:rFonts w:ascii="Arial" w:hAnsi="Arial" w:cs="Arial"/>
                <w:noProof/>
              </w:rPr>
              <w:t>4.2</w:t>
            </w:r>
            <w:r>
              <w:rPr>
                <w:rFonts w:eastAsiaTheme="minorEastAsia"/>
                <w:noProof/>
                <w:lang w:eastAsia="cs-CZ"/>
              </w:rPr>
              <w:tab/>
            </w:r>
            <w:r w:rsidRPr="009A4DB5">
              <w:rPr>
                <w:rStyle w:val="Hypertextovodkaz"/>
                <w:rFonts w:ascii="Arial" w:hAnsi="Arial" w:cs="Arial"/>
                <w:noProof/>
              </w:rPr>
              <w:t>POPIS JEDNOTLIVÝCH ČÁSTÍ PROJEKTU</w:t>
            </w:r>
            <w:r>
              <w:rPr>
                <w:noProof/>
                <w:webHidden/>
              </w:rPr>
              <w:tab/>
            </w:r>
            <w:r>
              <w:rPr>
                <w:noProof/>
                <w:webHidden/>
              </w:rPr>
              <w:fldChar w:fldCharType="begin"/>
            </w:r>
            <w:r>
              <w:rPr>
                <w:noProof/>
                <w:webHidden/>
              </w:rPr>
              <w:instrText xml:space="preserve"> PAGEREF _Toc126843148 \h </w:instrText>
            </w:r>
            <w:r>
              <w:rPr>
                <w:noProof/>
                <w:webHidden/>
              </w:rPr>
            </w:r>
            <w:r>
              <w:rPr>
                <w:noProof/>
                <w:webHidden/>
              </w:rPr>
              <w:fldChar w:fldCharType="separate"/>
            </w:r>
            <w:r>
              <w:rPr>
                <w:noProof/>
                <w:webHidden/>
              </w:rPr>
              <w:t>7</w:t>
            </w:r>
            <w:r>
              <w:rPr>
                <w:noProof/>
                <w:webHidden/>
              </w:rPr>
              <w:fldChar w:fldCharType="end"/>
            </w:r>
          </w:hyperlink>
        </w:p>
        <w:p w14:paraId="1F1A10F2" w14:textId="4C229BCD" w:rsidR="008F220D" w:rsidRDefault="008F220D">
          <w:pPr>
            <w:pStyle w:val="Obsah1"/>
            <w:rPr>
              <w:rFonts w:eastAsiaTheme="minorEastAsia"/>
              <w:noProof/>
              <w:lang w:eastAsia="cs-CZ"/>
            </w:rPr>
          </w:pPr>
          <w:hyperlink w:anchor="_Toc126843149" w:history="1">
            <w:r w:rsidRPr="009A4DB5">
              <w:rPr>
                <w:rStyle w:val="Hypertextovodkaz"/>
                <w:rFonts w:ascii="Arial" w:hAnsi="Arial" w:cs="Arial"/>
                <w:caps/>
                <w:noProof/>
              </w:rPr>
              <w:t>4.3</w:t>
            </w:r>
            <w:r>
              <w:rPr>
                <w:rFonts w:eastAsiaTheme="minorEastAsia"/>
                <w:noProof/>
                <w:lang w:eastAsia="cs-CZ"/>
              </w:rPr>
              <w:tab/>
            </w:r>
            <w:r w:rsidRPr="009A4DB5">
              <w:rPr>
                <w:rStyle w:val="Hypertextovodkaz"/>
                <w:rFonts w:ascii="Arial" w:hAnsi="Arial" w:cs="Arial"/>
                <w:caps/>
                <w:noProof/>
              </w:rPr>
              <w:t>Odůvodnění potřebnosti a účelnosti investice A PROKÁZÁNÍ NEDOSTATEČNÉ KAPACITY ZAŘÍZENÍ</w:t>
            </w:r>
            <w:r>
              <w:rPr>
                <w:noProof/>
                <w:webHidden/>
              </w:rPr>
              <w:tab/>
            </w:r>
            <w:r>
              <w:rPr>
                <w:noProof/>
                <w:webHidden/>
              </w:rPr>
              <w:fldChar w:fldCharType="begin"/>
            </w:r>
            <w:r>
              <w:rPr>
                <w:noProof/>
                <w:webHidden/>
              </w:rPr>
              <w:instrText xml:space="preserve"> PAGEREF _Toc126843149 \h </w:instrText>
            </w:r>
            <w:r>
              <w:rPr>
                <w:noProof/>
                <w:webHidden/>
              </w:rPr>
            </w:r>
            <w:r>
              <w:rPr>
                <w:noProof/>
                <w:webHidden/>
              </w:rPr>
              <w:fldChar w:fldCharType="separate"/>
            </w:r>
            <w:r>
              <w:rPr>
                <w:noProof/>
                <w:webHidden/>
              </w:rPr>
              <w:t>7</w:t>
            </w:r>
            <w:r>
              <w:rPr>
                <w:noProof/>
                <w:webHidden/>
              </w:rPr>
              <w:fldChar w:fldCharType="end"/>
            </w:r>
          </w:hyperlink>
        </w:p>
        <w:p w14:paraId="4608C584" w14:textId="702F1799" w:rsidR="008F220D" w:rsidRDefault="008F220D">
          <w:pPr>
            <w:pStyle w:val="Obsah1"/>
            <w:rPr>
              <w:rFonts w:eastAsiaTheme="minorEastAsia"/>
              <w:noProof/>
              <w:lang w:eastAsia="cs-CZ"/>
            </w:rPr>
          </w:pPr>
          <w:hyperlink w:anchor="_Toc126843150" w:history="1">
            <w:r w:rsidRPr="009A4DB5">
              <w:rPr>
                <w:rStyle w:val="Hypertextovodkaz"/>
                <w:rFonts w:ascii="Arial" w:hAnsi="Arial" w:cs="Arial"/>
                <w:caps/>
                <w:noProof/>
              </w:rPr>
              <w:t>4.4</w:t>
            </w:r>
            <w:r>
              <w:rPr>
                <w:rFonts w:eastAsiaTheme="minorEastAsia"/>
                <w:noProof/>
                <w:lang w:eastAsia="cs-CZ"/>
              </w:rPr>
              <w:tab/>
            </w:r>
            <w:r w:rsidRPr="009A4DB5">
              <w:rPr>
                <w:rStyle w:val="Hypertextovodkaz"/>
                <w:rFonts w:ascii="Arial" w:hAnsi="Arial" w:cs="Arial"/>
                <w:caps/>
                <w:noProof/>
              </w:rPr>
              <w:t>harmonogram realizace projektu</w:t>
            </w:r>
            <w:r>
              <w:rPr>
                <w:noProof/>
                <w:webHidden/>
              </w:rPr>
              <w:tab/>
            </w:r>
            <w:r>
              <w:rPr>
                <w:noProof/>
                <w:webHidden/>
              </w:rPr>
              <w:fldChar w:fldCharType="begin"/>
            </w:r>
            <w:r>
              <w:rPr>
                <w:noProof/>
                <w:webHidden/>
              </w:rPr>
              <w:instrText xml:space="preserve"> PAGEREF _Toc126843150 \h </w:instrText>
            </w:r>
            <w:r>
              <w:rPr>
                <w:noProof/>
                <w:webHidden/>
              </w:rPr>
            </w:r>
            <w:r>
              <w:rPr>
                <w:noProof/>
                <w:webHidden/>
              </w:rPr>
              <w:fldChar w:fldCharType="separate"/>
            </w:r>
            <w:r>
              <w:rPr>
                <w:noProof/>
                <w:webHidden/>
              </w:rPr>
              <w:t>8</w:t>
            </w:r>
            <w:r>
              <w:rPr>
                <w:noProof/>
                <w:webHidden/>
              </w:rPr>
              <w:fldChar w:fldCharType="end"/>
            </w:r>
          </w:hyperlink>
        </w:p>
        <w:p w14:paraId="598E3C3B" w14:textId="51ADBCB6" w:rsidR="008F220D" w:rsidRDefault="008F220D">
          <w:pPr>
            <w:pStyle w:val="Obsah1"/>
            <w:rPr>
              <w:rFonts w:eastAsiaTheme="minorEastAsia"/>
              <w:noProof/>
              <w:lang w:eastAsia="cs-CZ"/>
            </w:rPr>
          </w:pPr>
          <w:hyperlink w:anchor="_Toc126843151" w:history="1">
            <w:r w:rsidRPr="009A4DB5">
              <w:rPr>
                <w:rStyle w:val="Hypertextovodkaz"/>
                <w:rFonts w:ascii="Arial" w:hAnsi="Arial" w:cs="Arial"/>
                <w:noProof/>
              </w:rPr>
              <w:t>4.5</w:t>
            </w:r>
            <w:r>
              <w:rPr>
                <w:rFonts w:eastAsiaTheme="minorEastAsia"/>
                <w:noProof/>
                <w:lang w:eastAsia="cs-CZ"/>
              </w:rPr>
              <w:tab/>
            </w:r>
            <w:r w:rsidRPr="009A4DB5">
              <w:rPr>
                <w:rStyle w:val="Hypertextovodkaz"/>
                <w:rFonts w:ascii="Arial" w:hAnsi="Arial" w:cs="Arial"/>
                <w:noProof/>
              </w:rPr>
              <w:t>PŘIPRAVENOST PROJEKTU K REALIZACI</w:t>
            </w:r>
            <w:r>
              <w:rPr>
                <w:noProof/>
                <w:webHidden/>
              </w:rPr>
              <w:tab/>
            </w:r>
            <w:r>
              <w:rPr>
                <w:noProof/>
                <w:webHidden/>
              </w:rPr>
              <w:fldChar w:fldCharType="begin"/>
            </w:r>
            <w:r>
              <w:rPr>
                <w:noProof/>
                <w:webHidden/>
              </w:rPr>
              <w:instrText xml:space="preserve"> PAGEREF _Toc126843151 \h </w:instrText>
            </w:r>
            <w:r>
              <w:rPr>
                <w:noProof/>
                <w:webHidden/>
              </w:rPr>
            </w:r>
            <w:r>
              <w:rPr>
                <w:noProof/>
                <w:webHidden/>
              </w:rPr>
              <w:fldChar w:fldCharType="separate"/>
            </w:r>
            <w:r>
              <w:rPr>
                <w:noProof/>
                <w:webHidden/>
              </w:rPr>
              <w:t>8</w:t>
            </w:r>
            <w:r>
              <w:rPr>
                <w:noProof/>
                <w:webHidden/>
              </w:rPr>
              <w:fldChar w:fldCharType="end"/>
            </w:r>
          </w:hyperlink>
        </w:p>
        <w:p w14:paraId="40A99720" w14:textId="313259B9" w:rsidR="008F220D" w:rsidRDefault="008F220D">
          <w:pPr>
            <w:pStyle w:val="Obsah1"/>
            <w:rPr>
              <w:rFonts w:eastAsiaTheme="minorEastAsia"/>
              <w:noProof/>
              <w:lang w:eastAsia="cs-CZ"/>
            </w:rPr>
          </w:pPr>
          <w:hyperlink w:anchor="_Toc126843152" w:history="1">
            <w:r w:rsidRPr="009A4DB5">
              <w:rPr>
                <w:rStyle w:val="Hypertextovodkaz"/>
                <w:rFonts w:ascii="Arial" w:hAnsi="Arial" w:cs="Arial"/>
                <w:caps/>
                <w:noProof/>
              </w:rPr>
              <w:t>5.</w:t>
            </w:r>
            <w:r>
              <w:rPr>
                <w:rFonts w:eastAsiaTheme="minorEastAsia"/>
                <w:noProof/>
                <w:lang w:eastAsia="cs-CZ"/>
              </w:rPr>
              <w:tab/>
            </w:r>
            <w:r w:rsidRPr="009A4DB5">
              <w:rPr>
                <w:rStyle w:val="Hypertextovodkaz"/>
                <w:rFonts w:ascii="Arial" w:hAnsi="Arial" w:cs="Arial"/>
                <w:caps/>
                <w:noProof/>
              </w:rPr>
              <w:t>prokázání právních vztahů</w:t>
            </w:r>
            <w:r>
              <w:rPr>
                <w:noProof/>
                <w:webHidden/>
              </w:rPr>
              <w:tab/>
            </w:r>
            <w:r>
              <w:rPr>
                <w:noProof/>
                <w:webHidden/>
              </w:rPr>
              <w:fldChar w:fldCharType="begin"/>
            </w:r>
            <w:r>
              <w:rPr>
                <w:noProof/>
                <w:webHidden/>
              </w:rPr>
              <w:instrText xml:space="preserve"> PAGEREF _Toc126843152 \h </w:instrText>
            </w:r>
            <w:r>
              <w:rPr>
                <w:noProof/>
                <w:webHidden/>
              </w:rPr>
            </w:r>
            <w:r>
              <w:rPr>
                <w:noProof/>
                <w:webHidden/>
              </w:rPr>
              <w:fldChar w:fldCharType="separate"/>
            </w:r>
            <w:r>
              <w:rPr>
                <w:noProof/>
                <w:webHidden/>
              </w:rPr>
              <w:t>9</w:t>
            </w:r>
            <w:r>
              <w:rPr>
                <w:noProof/>
                <w:webHidden/>
              </w:rPr>
              <w:fldChar w:fldCharType="end"/>
            </w:r>
          </w:hyperlink>
        </w:p>
        <w:p w14:paraId="45176B7C" w14:textId="0C682D80" w:rsidR="008F220D" w:rsidRDefault="008F220D">
          <w:pPr>
            <w:pStyle w:val="Obsah1"/>
            <w:rPr>
              <w:rFonts w:eastAsiaTheme="minorEastAsia"/>
              <w:noProof/>
              <w:lang w:eastAsia="cs-CZ"/>
            </w:rPr>
          </w:pPr>
          <w:hyperlink w:anchor="_Toc126843153" w:history="1">
            <w:r w:rsidRPr="009A4DB5">
              <w:rPr>
                <w:rStyle w:val="Hypertextovodkaz"/>
                <w:rFonts w:ascii="Arial" w:hAnsi="Arial" w:cs="Arial"/>
                <w:caps/>
                <w:noProof/>
              </w:rPr>
              <w:t>6.</w:t>
            </w:r>
            <w:r>
              <w:rPr>
                <w:rFonts w:eastAsiaTheme="minorEastAsia"/>
                <w:noProof/>
                <w:lang w:eastAsia="cs-CZ"/>
              </w:rPr>
              <w:tab/>
            </w:r>
            <w:r w:rsidRPr="009A4DB5">
              <w:rPr>
                <w:rStyle w:val="Hypertextovodkaz"/>
                <w:rFonts w:ascii="Arial" w:hAnsi="Arial" w:cs="Arial"/>
                <w:caps/>
                <w:noProof/>
              </w:rPr>
              <w:t>soulad projektu s principy zajišťujícími rovnÉ příležitosti a nediskriminaci a s principy udržitelného Rozvoje (horizontální principy)</w:t>
            </w:r>
            <w:r>
              <w:rPr>
                <w:noProof/>
                <w:webHidden/>
              </w:rPr>
              <w:tab/>
            </w:r>
            <w:r>
              <w:rPr>
                <w:noProof/>
                <w:webHidden/>
              </w:rPr>
              <w:fldChar w:fldCharType="begin"/>
            </w:r>
            <w:r>
              <w:rPr>
                <w:noProof/>
                <w:webHidden/>
              </w:rPr>
              <w:instrText xml:space="preserve"> PAGEREF _Toc126843153 \h </w:instrText>
            </w:r>
            <w:r>
              <w:rPr>
                <w:noProof/>
                <w:webHidden/>
              </w:rPr>
            </w:r>
            <w:r>
              <w:rPr>
                <w:noProof/>
                <w:webHidden/>
              </w:rPr>
              <w:fldChar w:fldCharType="separate"/>
            </w:r>
            <w:r>
              <w:rPr>
                <w:noProof/>
                <w:webHidden/>
              </w:rPr>
              <w:t>9</w:t>
            </w:r>
            <w:r>
              <w:rPr>
                <w:noProof/>
                <w:webHidden/>
              </w:rPr>
              <w:fldChar w:fldCharType="end"/>
            </w:r>
          </w:hyperlink>
        </w:p>
        <w:p w14:paraId="2E834B1D" w14:textId="24E2C686" w:rsidR="008F220D" w:rsidRDefault="008F220D">
          <w:pPr>
            <w:pStyle w:val="Obsah1"/>
            <w:rPr>
              <w:rFonts w:eastAsiaTheme="minorEastAsia"/>
              <w:noProof/>
              <w:lang w:eastAsia="cs-CZ"/>
            </w:rPr>
          </w:pPr>
          <w:hyperlink w:anchor="_Toc126843154" w:history="1">
            <w:r w:rsidRPr="009A4DB5">
              <w:rPr>
                <w:rStyle w:val="Hypertextovodkaz"/>
                <w:rFonts w:ascii="Arial" w:hAnsi="Arial" w:cs="Arial"/>
                <w:noProof/>
              </w:rPr>
              <w:t>6.1</w:t>
            </w:r>
            <w:r>
              <w:rPr>
                <w:rFonts w:eastAsiaTheme="minorEastAsia"/>
                <w:noProof/>
                <w:lang w:eastAsia="cs-CZ"/>
              </w:rPr>
              <w:tab/>
            </w:r>
            <w:r w:rsidRPr="009A4DB5">
              <w:rPr>
                <w:rStyle w:val="Hypertextovodkaz"/>
                <w:rFonts w:ascii="Arial" w:hAnsi="Arial" w:cs="Arial"/>
                <w:noProof/>
              </w:rPr>
              <w:t>SOULAD PROJEKTU S PRINCIPY ZAJIŠŤUJÍCÍMI ROVNÉ PŘÍLEŽITOSTI A NEDISKRIMINACI</w:t>
            </w:r>
            <w:r>
              <w:rPr>
                <w:noProof/>
                <w:webHidden/>
              </w:rPr>
              <w:tab/>
            </w:r>
            <w:r>
              <w:rPr>
                <w:noProof/>
                <w:webHidden/>
              </w:rPr>
              <w:fldChar w:fldCharType="begin"/>
            </w:r>
            <w:r>
              <w:rPr>
                <w:noProof/>
                <w:webHidden/>
              </w:rPr>
              <w:instrText xml:space="preserve"> PAGEREF _Toc126843154 \h </w:instrText>
            </w:r>
            <w:r>
              <w:rPr>
                <w:noProof/>
                <w:webHidden/>
              </w:rPr>
            </w:r>
            <w:r>
              <w:rPr>
                <w:noProof/>
                <w:webHidden/>
              </w:rPr>
              <w:fldChar w:fldCharType="separate"/>
            </w:r>
            <w:r>
              <w:rPr>
                <w:noProof/>
                <w:webHidden/>
              </w:rPr>
              <w:t>10</w:t>
            </w:r>
            <w:r>
              <w:rPr>
                <w:noProof/>
                <w:webHidden/>
              </w:rPr>
              <w:fldChar w:fldCharType="end"/>
            </w:r>
          </w:hyperlink>
        </w:p>
        <w:p w14:paraId="7DE573EB" w14:textId="035D7432" w:rsidR="008F220D" w:rsidRDefault="008F220D">
          <w:pPr>
            <w:pStyle w:val="Obsah1"/>
            <w:rPr>
              <w:rFonts w:eastAsiaTheme="minorEastAsia"/>
              <w:noProof/>
              <w:lang w:eastAsia="cs-CZ"/>
            </w:rPr>
          </w:pPr>
          <w:hyperlink w:anchor="_Toc126843155" w:history="1">
            <w:r w:rsidRPr="009A4DB5">
              <w:rPr>
                <w:rStyle w:val="Hypertextovodkaz"/>
                <w:rFonts w:ascii="Arial" w:hAnsi="Arial" w:cs="Arial"/>
                <w:noProof/>
              </w:rPr>
              <w:t>6.2</w:t>
            </w:r>
            <w:r>
              <w:rPr>
                <w:rFonts w:eastAsiaTheme="minorEastAsia"/>
                <w:noProof/>
                <w:lang w:eastAsia="cs-CZ"/>
              </w:rPr>
              <w:tab/>
            </w:r>
            <w:r w:rsidRPr="009A4DB5">
              <w:rPr>
                <w:rStyle w:val="Hypertextovodkaz"/>
                <w:rFonts w:ascii="Arial" w:hAnsi="Arial" w:cs="Arial"/>
                <w:noProof/>
              </w:rPr>
              <w:t>SOULAD PROJEKTU S PRINCIPY UDRŽITELNÉHO ROZVOJE</w:t>
            </w:r>
            <w:r>
              <w:rPr>
                <w:noProof/>
                <w:webHidden/>
              </w:rPr>
              <w:tab/>
            </w:r>
            <w:r>
              <w:rPr>
                <w:noProof/>
                <w:webHidden/>
              </w:rPr>
              <w:fldChar w:fldCharType="begin"/>
            </w:r>
            <w:r>
              <w:rPr>
                <w:noProof/>
                <w:webHidden/>
              </w:rPr>
              <w:instrText xml:space="preserve"> PAGEREF _Toc126843155 \h </w:instrText>
            </w:r>
            <w:r>
              <w:rPr>
                <w:noProof/>
                <w:webHidden/>
              </w:rPr>
            </w:r>
            <w:r>
              <w:rPr>
                <w:noProof/>
                <w:webHidden/>
              </w:rPr>
              <w:fldChar w:fldCharType="separate"/>
            </w:r>
            <w:r>
              <w:rPr>
                <w:noProof/>
                <w:webHidden/>
              </w:rPr>
              <w:t>10</w:t>
            </w:r>
            <w:r>
              <w:rPr>
                <w:noProof/>
                <w:webHidden/>
              </w:rPr>
              <w:fldChar w:fldCharType="end"/>
            </w:r>
          </w:hyperlink>
        </w:p>
        <w:p w14:paraId="669CFD26" w14:textId="443A18AE" w:rsidR="008F220D" w:rsidRDefault="008F220D">
          <w:pPr>
            <w:pStyle w:val="Obsah1"/>
            <w:rPr>
              <w:rFonts w:eastAsiaTheme="minorEastAsia"/>
              <w:noProof/>
              <w:lang w:eastAsia="cs-CZ"/>
            </w:rPr>
          </w:pPr>
          <w:hyperlink w:anchor="_Toc126843156" w:history="1">
            <w:r w:rsidRPr="009A4DB5">
              <w:rPr>
                <w:rStyle w:val="Hypertextovodkaz"/>
                <w:rFonts w:ascii="Arial" w:hAnsi="Arial" w:cs="Arial"/>
                <w:caps/>
                <w:noProof/>
              </w:rPr>
              <w:t>7.</w:t>
            </w:r>
            <w:r>
              <w:rPr>
                <w:rFonts w:eastAsiaTheme="minorEastAsia"/>
                <w:noProof/>
                <w:lang w:eastAsia="cs-CZ"/>
              </w:rPr>
              <w:tab/>
            </w:r>
            <w:r w:rsidRPr="009A4DB5">
              <w:rPr>
                <w:rStyle w:val="Hypertextovodkaz"/>
                <w:rFonts w:ascii="Arial" w:hAnsi="Arial" w:cs="Arial"/>
                <w:caps/>
                <w:noProof/>
              </w:rPr>
              <w:t>Výstupy a výsledky projektu</w:t>
            </w:r>
            <w:r>
              <w:rPr>
                <w:noProof/>
                <w:webHidden/>
              </w:rPr>
              <w:tab/>
            </w:r>
            <w:r>
              <w:rPr>
                <w:noProof/>
                <w:webHidden/>
              </w:rPr>
              <w:fldChar w:fldCharType="begin"/>
            </w:r>
            <w:r>
              <w:rPr>
                <w:noProof/>
                <w:webHidden/>
              </w:rPr>
              <w:instrText xml:space="preserve"> PAGEREF _Toc126843156 \h </w:instrText>
            </w:r>
            <w:r>
              <w:rPr>
                <w:noProof/>
                <w:webHidden/>
              </w:rPr>
            </w:r>
            <w:r>
              <w:rPr>
                <w:noProof/>
                <w:webHidden/>
              </w:rPr>
              <w:fldChar w:fldCharType="separate"/>
            </w:r>
            <w:r>
              <w:rPr>
                <w:noProof/>
                <w:webHidden/>
              </w:rPr>
              <w:t>11</w:t>
            </w:r>
            <w:r>
              <w:rPr>
                <w:noProof/>
                <w:webHidden/>
              </w:rPr>
              <w:fldChar w:fldCharType="end"/>
            </w:r>
          </w:hyperlink>
        </w:p>
        <w:p w14:paraId="2FA88188" w14:textId="10C4792F" w:rsidR="008F220D" w:rsidRDefault="008F220D">
          <w:pPr>
            <w:pStyle w:val="Obsah1"/>
            <w:rPr>
              <w:rFonts w:eastAsiaTheme="minorEastAsia"/>
              <w:noProof/>
              <w:lang w:eastAsia="cs-CZ"/>
            </w:rPr>
          </w:pPr>
          <w:hyperlink w:anchor="_Toc126843157" w:history="1">
            <w:r w:rsidRPr="009A4DB5">
              <w:rPr>
                <w:rStyle w:val="Hypertextovodkaz"/>
                <w:rFonts w:ascii="Arial" w:hAnsi="Arial" w:cs="Arial"/>
                <w:caps/>
                <w:noProof/>
              </w:rPr>
              <w:t>8.</w:t>
            </w:r>
            <w:r>
              <w:rPr>
                <w:rFonts w:eastAsiaTheme="minorEastAsia"/>
                <w:noProof/>
                <w:lang w:eastAsia="cs-CZ"/>
              </w:rPr>
              <w:tab/>
            </w:r>
            <w:r w:rsidRPr="009A4DB5">
              <w:rPr>
                <w:rStyle w:val="Hypertextovodkaz"/>
                <w:rFonts w:ascii="Arial" w:hAnsi="Arial" w:cs="Arial"/>
                <w:caps/>
                <w:noProof/>
              </w:rPr>
              <w:t>ZPŮSOB STANOVENÍ CEN</w:t>
            </w:r>
            <w:r>
              <w:rPr>
                <w:noProof/>
                <w:webHidden/>
              </w:rPr>
              <w:tab/>
            </w:r>
            <w:r>
              <w:rPr>
                <w:noProof/>
                <w:webHidden/>
              </w:rPr>
              <w:fldChar w:fldCharType="begin"/>
            </w:r>
            <w:r>
              <w:rPr>
                <w:noProof/>
                <w:webHidden/>
              </w:rPr>
              <w:instrText xml:space="preserve"> PAGEREF _Toc126843157 \h </w:instrText>
            </w:r>
            <w:r>
              <w:rPr>
                <w:noProof/>
                <w:webHidden/>
              </w:rPr>
            </w:r>
            <w:r>
              <w:rPr>
                <w:noProof/>
                <w:webHidden/>
              </w:rPr>
              <w:fldChar w:fldCharType="separate"/>
            </w:r>
            <w:r>
              <w:rPr>
                <w:noProof/>
                <w:webHidden/>
              </w:rPr>
              <w:t>12</w:t>
            </w:r>
            <w:r>
              <w:rPr>
                <w:noProof/>
                <w:webHidden/>
              </w:rPr>
              <w:fldChar w:fldCharType="end"/>
            </w:r>
          </w:hyperlink>
        </w:p>
        <w:p w14:paraId="6E7E195E" w14:textId="5C0887A1" w:rsidR="008F220D" w:rsidRDefault="008F220D">
          <w:pPr>
            <w:pStyle w:val="Obsah1"/>
            <w:rPr>
              <w:rFonts w:eastAsiaTheme="minorEastAsia"/>
              <w:noProof/>
              <w:lang w:eastAsia="cs-CZ"/>
            </w:rPr>
          </w:pPr>
          <w:hyperlink w:anchor="_Toc126843158" w:history="1">
            <w:r w:rsidRPr="009A4DB5">
              <w:rPr>
                <w:rStyle w:val="Hypertextovodkaz"/>
                <w:rFonts w:ascii="Arial" w:hAnsi="Arial" w:cs="Arial"/>
                <w:caps/>
                <w:noProof/>
              </w:rPr>
              <w:t>9.</w:t>
            </w:r>
            <w:r>
              <w:rPr>
                <w:rFonts w:eastAsiaTheme="minorEastAsia"/>
                <w:noProof/>
                <w:lang w:eastAsia="cs-CZ"/>
              </w:rPr>
              <w:tab/>
            </w:r>
            <w:r w:rsidRPr="009A4DB5">
              <w:rPr>
                <w:rStyle w:val="Hypertextovodkaz"/>
                <w:rFonts w:ascii="Arial" w:hAnsi="Arial" w:cs="Arial"/>
                <w:caps/>
                <w:noProof/>
              </w:rPr>
              <w:t>Zajištění udržitelnosti projektu</w:t>
            </w:r>
            <w:r>
              <w:rPr>
                <w:noProof/>
                <w:webHidden/>
              </w:rPr>
              <w:tab/>
            </w:r>
            <w:r>
              <w:rPr>
                <w:noProof/>
                <w:webHidden/>
              </w:rPr>
              <w:fldChar w:fldCharType="begin"/>
            </w:r>
            <w:r>
              <w:rPr>
                <w:noProof/>
                <w:webHidden/>
              </w:rPr>
              <w:instrText xml:space="preserve"> PAGEREF _Toc126843158 \h </w:instrText>
            </w:r>
            <w:r>
              <w:rPr>
                <w:noProof/>
                <w:webHidden/>
              </w:rPr>
            </w:r>
            <w:r>
              <w:rPr>
                <w:noProof/>
                <w:webHidden/>
              </w:rPr>
              <w:fldChar w:fldCharType="separate"/>
            </w:r>
            <w:r>
              <w:rPr>
                <w:noProof/>
                <w:webHidden/>
              </w:rPr>
              <w:t>15</w:t>
            </w:r>
            <w:r>
              <w:rPr>
                <w:noProof/>
                <w:webHidden/>
              </w:rPr>
              <w:fldChar w:fldCharType="end"/>
            </w:r>
          </w:hyperlink>
        </w:p>
        <w:p w14:paraId="76A0189E" w14:textId="08312383" w:rsidR="008F220D" w:rsidRDefault="008F220D">
          <w:pPr>
            <w:pStyle w:val="Obsah1"/>
            <w:rPr>
              <w:rFonts w:eastAsiaTheme="minorEastAsia"/>
              <w:noProof/>
              <w:lang w:eastAsia="cs-CZ"/>
            </w:rPr>
          </w:pPr>
          <w:hyperlink w:anchor="_Toc126843159" w:history="1">
            <w:r w:rsidRPr="009A4DB5">
              <w:rPr>
                <w:rStyle w:val="Hypertextovodkaz"/>
                <w:rFonts w:ascii="Arial" w:hAnsi="Arial" w:cs="Arial"/>
                <w:caps/>
                <w:noProof/>
              </w:rPr>
              <w:t>10.</w:t>
            </w:r>
            <w:r>
              <w:rPr>
                <w:rFonts w:eastAsiaTheme="minorEastAsia"/>
                <w:noProof/>
                <w:lang w:eastAsia="cs-CZ"/>
              </w:rPr>
              <w:tab/>
            </w:r>
            <w:r w:rsidRPr="009A4DB5">
              <w:rPr>
                <w:rStyle w:val="Hypertextovodkaz"/>
                <w:rFonts w:ascii="Arial" w:hAnsi="Arial" w:cs="Arial"/>
                <w:caps/>
                <w:noProof/>
              </w:rPr>
              <w:t>VEŘEJNÁ PODPORA</w:t>
            </w:r>
            <w:r>
              <w:rPr>
                <w:noProof/>
                <w:webHidden/>
              </w:rPr>
              <w:tab/>
            </w:r>
            <w:r>
              <w:rPr>
                <w:noProof/>
                <w:webHidden/>
              </w:rPr>
              <w:fldChar w:fldCharType="begin"/>
            </w:r>
            <w:r>
              <w:rPr>
                <w:noProof/>
                <w:webHidden/>
              </w:rPr>
              <w:instrText xml:space="preserve"> PAGEREF _Toc126843159 \h </w:instrText>
            </w:r>
            <w:r>
              <w:rPr>
                <w:noProof/>
                <w:webHidden/>
              </w:rPr>
            </w:r>
            <w:r>
              <w:rPr>
                <w:noProof/>
                <w:webHidden/>
              </w:rPr>
              <w:fldChar w:fldCharType="separate"/>
            </w:r>
            <w:r>
              <w:rPr>
                <w:noProof/>
                <w:webHidden/>
              </w:rPr>
              <w:t>16</w:t>
            </w:r>
            <w:r>
              <w:rPr>
                <w:noProof/>
                <w:webHidden/>
              </w:rPr>
              <w:fldChar w:fldCharType="end"/>
            </w:r>
          </w:hyperlink>
        </w:p>
        <w:p w14:paraId="76DD4DC5" w14:textId="05F50B8C" w:rsidR="008F220D" w:rsidRDefault="008F220D">
          <w:pPr>
            <w:pStyle w:val="Obsah1"/>
            <w:rPr>
              <w:rFonts w:eastAsiaTheme="minorEastAsia"/>
              <w:noProof/>
              <w:lang w:eastAsia="cs-CZ"/>
            </w:rPr>
          </w:pPr>
          <w:hyperlink w:anchor="_Toc126843160" w:history="1">
            <w:r w:rsidRPr="009A4DB5">
              <w:rPr>
                <w:rStyle w:val="Hypertextovodkaz"/>
                <w:rFonts w:ascii="Arial" w:hAnsi="Arial" w:cs="Arial"/>
                <w:caps/>
                <w:noProof/>
              </w:rPr>
              <w:t>11.</w:t>
            </w:r>
            <w:r>
              <w:rPr>
                <w:rFonts w:eastAsiaTheme="minorEastAsia"/>
                <w:noProof/>
                <w:lang w:eastAsia="cs-CZ"/>
              </w:rPr>
              <w:tab/>
            </w:r>
            <w:r w:rsidRPr="009A4DB5">
              <w:rPr>
                <w:rStyle w:val="Hypertextovodkaz"/>
                <w:rFonts w:ascii="Arial" w:hAnsi="Arial" w:cs="Arial"/>
                <w:caps/>
                <w:noProof/>
              </w:rPr>
              <w:t>Finanční analýza</w:t>
            </w:r>
            <w:r>
              <w:rPr>
                <w:noProof/>
                <w:webHidden/>
              </w:rPr>
              <w:tab/>
            </w:r>
            <w:r>
              <w:rPr>
                <w:noProof/>
                <w:webHidden/>
              </w:rPr>
              <w:fldChar w:fldCharType="begin"/>
            </w:r>
            <w:r>
              <w:rPr>
                <w:noProof/>
                <w:webHidden/>
              </w:rPr>
              <w:instrText xml:space="preserve"> PAGEREF _Toc126843160 \h </w:instrText>
            </w:r>
            <w:r>
              <w:rPr>
                <w:noProof/>
                <w:webHidden/>
              </w:rPr>
            </w:r>
            <w:r>
              <w:rPr>
                <w:noProof/>
                <w:webHidden/>
              </w:rPr>
              <w:fldChar w:fldCharType="separate"/>
            </w:r>
            <w:r>
              <w:rPr>
                <w:noProof/>
                <w:webHidden/>
              </w:rPr>
              <w:t>17</w:t>
            </w:r>
            <w:r>
              <w:rPr>
                <w:noProof/>
                <w:webHidden/>
              </w:rPr>
              <w:fldChar w:fldCharType="end"/>
            </w:r>
          </w:hyperlink>
        </w:p>
        <w:p w14:paraId="22FD7FD2" w14:textId="2954C9E1" w:rsidR="008F220D" w:rsidRDefault="008F220D">
          <w:pPr>
            <w:pStyle w:val="Obsah1"/>
            <w:rPr>
              <w:rFonts w:eastAsiaTheme="minorEastAsia"/>
              <w:noProof/>
              <w:lang w:eastAsia="cs-CZ"/>
            </w:rPr>
          </w:pPr>
          <w:hyperlink w:anchor="_Toc126843161" w:history="1">
            <w:r w:rsidRPr="009A4DB5">
              <w:rPr>
                <w:rStyle w:val="Hypertextovodkaz"/>
                <w:rFonts w:ascii="Arial" w:hAnsi="Arial" w:cs="Arial"/>
                <w:caps/>
                <w:noProof/>
              </w:rPr>
              <w:t>12.</w:t>
            </w:r>
            <w:r>
              <w:rPr>
                <w:rFonts w:eastAsiaTheme="minorEastAsia"/>
                <w:noProof/>
                <w:lang w:eastAsia="cs-CZ"/>
              </w:rPr>
              <w:tab/>
            </w:r>
            <w:r w:rsidRPr="009A4DB5">
              <w:rPr>
                <w:rStyle w:val="Hypertextovodkaz"/>
                <w:rFonts w:ascii="Arial" w:hAnsi="Arial" w:cs="Arial"/>
                <w:caps/>
                <w:noProof/>
              </w:rPr>
              <w:t>PŘÍLOHY</w:t>
            </w:r>
            <w:r>
              <w:rPr>
                <w:noProof/>
                <w:webHidden/>
              </w:rPr>
              <w:tab/>
            </w:r>
            <w:r>
              <w:rPr>
                <w:noProof/>
                <w:webHidden/>
              </w:rPr>
              <w:fldChar w:fldCharType="begin"/>
            </w:r>
            <w:r>
              <w:rPr>
                <w:noProof/>
                <w:webHidden/>
              </w:rPr>
              <w:instrText xml:space="preserve"> PAGEREF _Toc126843161 \h </w:instrText>
            </w:r>
            <w:r>
              <w:rPr>
                <w:noProof/>
                <w:webHidden/>
              </w:rPr>
            </w:r>
            <w:r>
              <w:rPr>
                <w:noProof/>
                <w:webHidden/>
              </w:rPr>
              <w:fldChar w:fldCharType="separate"/>
            </w:r>
            <w:r>
              <w:rPr>
                <w:noProof/>
                <w:webHidden/>
              </w:rPr>
              <w:t>17</w:t>
            </w:r>
            <w:r>
              <w:rPr>
                <w:noProof/>
                <w:webHidden/>
              </w:rPr>
              <w:fldChar w:fldCharType="end"/>
            </w:r>
          </w:hyperlink>
        </w:p>
        <w:p w14:paraId="6D7B7A04" w14:textId="22F92259"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518DD000" w:rsidR="00F02008" w:rsidRPr="00A13B54" w:rsidRDefault="00FF75E8" w:rsidP="000C66BA">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26843143"/>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23299F">
        <w:rPr>
          <w:rFonts w:ascii="Arial" w:hAnsi="Arial" w:cs="Arial"/>
          <w:caps/>
          <w:sz w:val="26"/>
          <w:szCs w:val="26"/>
        </w:rPr>
        <w:t>PODKLAD</w:t>
      </w:r>
      <w:r w:rsidR="00B52592">
        <w:rPr>
          <w:rFonts w:ascii="Arial" w:hAnsi="Arial" w:cs="Arial"/>
          <w:caps/>
          <w:sz w:val="26"/>
          <w:szCs w:val="26"/>
        </w:rPr>
        <w:t>Ů</w:t>
      </w:r>
      <w:r w:rsidR="0023299F">
        <w:rPr>
          <w:rFonts w:ascii="Arial" w:hAnsi="Arial" w:cs="Arial"/>
          <w:caps/>
          <w:sz w:val="26"/>
          <w:szCs w:val="26"/>
        </w:rPr>
        <w:t xml:space="preserve"> PRO HODNOCENÍ</w:t>
      </w:r>
      <w:bookmarkEnd w:id="5"/>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0C66BA">
      <w:pPr>
        <w:pStyle w:val="Nadpis1"/>
        <w:numPr>
          <w:ilvl w:val="0"/>
          <w:numId w:val="3"/>
        </w:numPr>
        <w:spacing w:after="120"/>
        <w:ind w:left="567" w:hanging="567"/>
        <w:jc w:val="both"/>
        <w:rPr>
          <w:rFonts w:ascii="Arial" w:hAnsi="Arial" w:cs="Arial"/>
          <w:caps/>
          <w:sz w:val="26"/>
          <w:szCs w:val="26"/>
        </w:rPr>
      </w:pPr>
      <w:bookmarkStart w:id="6" w:name="_Toc126843144"/>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0C66BA">
      <w:pPr>
        <w:pStyle w:val="Nadpis1"/>
        <w:numPr>
          <w:ilvl w:val="0"/>
          <w:numId w:val="3"/>
        </w:numPr>
        <w:spacing w:after="120"/>
        <w:ind w:left="567" w:hanging="567"/>
        <w:jc w:val="both"/>
        <w:rPr>
          <w:rFonts w:ascii="Arial" w:hAnsi="Arial" w:cs="Arial"/>
          <w:caps/>
          <w:sz w:val="26"/>
          <w:szCs w:val="26"/>
        </w:rPr>
      </w:pPr>
      <w:bookmarkStart w:id="7" w:name="_Toc126843145"/>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5EDAAECC"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sidR="008348FF">
              <w:rPr>
                <w:rFonts w:ascii="Arial" w:hAnsi="Arial" w:cs="Arial"/>
                <w:bCs/>
              </w:rPr>
              <w:t>, IZO, RED_IZO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3749E346"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w:t>
            </w:r>
            <w:r w:rsidR="00707618">
              <w:rPr>
                <w:rFonts w:ascii="Arial" w:hAnsi="Arial" w:cs="Arial"/>
                <w:i/>
                <w:iCs/>
              </w:rPr>
              <w:t xml:space="preserve"> informace o </w:t>
            </w:r>
            <w:r w:rsidR="00C159E8">
              <w:rPr>
                <w:rFonts w:ascii="Arial" w:hAnsi="Arial" w:cs="Arial"/>
                <w:i/>
                <w:iCs/>
              </w:rPr>
              <w:t>podpořen</w:t>
            </w:r>
            <w:r w:rsidR="0023299F">
              <w:rPr>
                <w:rFonts w:ascii="Arial" w:hAnsi="Arial" w:cs="Arial"/>
                <w:i/>
                <w:iCs/>
              </w:rPr>
              <w:t>ém předškolním zařízení.</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280106" w14:textId="77777777" w:rsidR="00F85978" w:rsidRDefault="00F85978" w:rsidP="00D64944">
            <w:pPr>
              <w:pStyle w:val="Odstavecseseznamem"/>
              <w:spacing w:before="24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p w14:paraId="34A62DDF" w14:textId="25A6E5A3" w:rsidR="0094764C" w:rsidRPr="0094764C" w:rsidRDefault="0094764C" w:rsidP="000C66BA">
            <w:pPr>
              <w:pStyle w:val="Odstavecseseznamem"/>
              <w:numPr>
                <w:ilvl w:val="0"/>
                <w:numId w:val="11"/>
              </w:numPr>
              <w:spacing w:before="240"/>
              <w:jc w:val="both"/>
              <w:rPr>
                <w:rFonts w:ascii="Arial" w:hAnsi="Arial" w:cs="Arial"/>
                <w:i/>
                <w:iCs/>
              </w:rPr>
            </w:pPr>
            <w:r w:rsidRPr="00235871">
              <w:rPr>
                <w:rFonts w:ascii="Arial" w:hAnsi="Arial" w:cs="Arial"/>
                <w:i/>
                <w:iCs/>
              </w:rPr>
              <w:t>adresa</w:t>
            </w:r>
          </w:p>
          <w:p w14:paraId="36679A79" w14:textId="28F2BD30" w:rsidR="004D1E45" w:rsidRPr="0094764C" w:rsidRDefault="004D1E45" w:rsidP="000C66BA">
            <w:pPr>
              <w:pStyle w:val="Odstavecseseznamem"/>
              <w:numPr>
                <w:ilvl w:val="0"/>
                <w:numId w:val="11"/>
              </w:numPr>
              <w:spacing w:before="240"/>
              <w:jc w:val="both"/>
              <w:rPr>
                <w:rFonts w:ascii="Arial" w:hAnsi="Arial" w:cs="Arial"/>
                <w:b/>
                <w:bCs/>
                <w:i/>
                <w:iCs/>
              </w:rPr>
            </w:pPr>
            <w:r>
              <w:rPr>
                <w:rFonts w:ascii="Arial" w:hAnsi="Arial" w:cs="Arial"/>
                <w:i/>
                <w:iCs/>
              </w:rPr>
              <w:t>obec (město)</w:t>
            </w:r>
          </w:p>
        </w:tc>
      </w:tr>
      <w:tr w:rsidR="0094764C" w:rsidRPr="00242B75" w14:paraId="45C24190"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4763700" w14:textId="031EFC2E" w:rsidR="0094764C" w:rsidRPr="00C321D5" w:rsidRDefault="0094764C" w:rsidP="004F72D1">
            <w:pPr>
              <w:spacing w:before="240"/>
              <w:rPr>
                <w:rFonts w:ascii="Arial" w:hAnsi="Arial" w:cs="Arial"/>
                <w:b/>
                <w:bCs/>
              </w:rPr>
            </w:pPr>
            <w:r>
              <w:rPr>
                <w:rFonts w:ascii="Arial" w:hAnsi="Arial" w:cs="Arial"/>
                <w:b/>
                <w:bCs/>
              </w:rPr>
              <w:t>S</w:t>
            </w:r>
            <w:r w:rsidRPr="0094764C">
              <w:rPr>
                <w:rFonts w:ascii="Arial" w:hAnsi="Arial" w:cs="Arial"/>
                <w:b/>
                <w:bCs/>
              </w:rPr>
              <w:t>právní obvod obce s rozšířenou působností</w:t>
            </w:r>
            <w:r>
              <w:rPr>
                <w:rFonts w:ascii="Arial" w:hAnsi="Arial" w:cs="Arial"/>
                <w:b/>
                <w:bCs/>
              </w:rPr>
              <w:t xml:space="preserve"> </w:t>
            </w:r>
            <w:r w:rsidRPr="00C321D5">
              <w:rPr>
                <w:rFonts w:ascii="Arial" w:hAnsi="Arial" w:cs="Arial"/>
                <w:b/>
                <w:bCs/>
              </w:rPr>
              <w:t>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628C95F" w14:textId="05427971" w:rsidR="0094764C" w:rsidRPr="00AF1EE7" w:rsidRDefault="0094764C" w:rsidP="00130E37">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s</w:t>
            </w:r>
            <w:r w:rsidRPr="0094764C">
              <w:rPr>
                <w:rFonts w:ascii="Arial" w:hAnsi="Arial" w:cs="Arial"/>
                <w:i/>
                <w:iCs/>
              </w:rPr>
              <w:t>právní obvod obce s rozšířenou působností realizace projektu</w:t>
            </w:r>
            <w:r w:rsidR="00B52592">
              <w:rPr>
                <w:rFonts w:ascii="Arial" w:hAnsi="Arial" w:cs="Arial"/>
                <w:i/>
                <w:iCs/>
              </w:rPr>
              <w:t>.</w:t>
            </w:r>
            <w:r w:rsidRPr="00AF1EE7">
              <w:rPr>
                <w:rFonts w:ascii="Arial" w:hAnsi="Arial" w:cs="Arial"/>
                <w:i/>
                <w:iCs/>
              </w:rPr>
              <w:t xml:space="preserve"> </w:t>
            </w:r>
          </w:p>
        </w:tc>
      </w:tr>
      <w:tr w:rsidR="0094764C" w:rsidRPr="00242B75" w14:paraId="7FEB38F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5D47C9" w14:textId="56BD1C65" w:rsidR="0094764C" w:rsidRDefault="0094764C" w:rsidP="005A49B9">
            <w:pPr>
              <w:spacing w:before="240"/>
              <w:jc w:val="both"/>
              <w:rPr>
                <w:rFonts w:ascii="Arial" w:hAnsi="Arial" w:cs="Arial"/>
                <w:b/>
                <w:bCs/>
              </w:rPr>
            </w:pPr>
            <w:r>
              <w:rPr>
                <w:rFonts w:ascii="Arial" w:hAnsi="Arial" w:cs="Arial"/>
                <w:b/>
                <w:bCs/>
              </w:rPr>
              <w:lastRenderedPageBreak/>
              <w:t xml:space="preserve">Kraj </w:t>
            </w:r>
            <w:r w:rsidRPr="00C321D5">
              <w:rPr>
                <w:rFonts w:ascii="Arial" w:hAnsi="Arial" w:cs="Arial"/>
                <w:b/>
                <w:bCs/>
              </w:rPr>
              <w:t>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97C847" w14:textId="67809A76" w:rsidR="0094764C" w:rsidRPr="00AF1EE7" w:rsidRDefault="0094764C" w:rsidP="00D64944">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 xml:space="preserve">kraj </w:t>
            </w:r>
            <w:r w:rsidRPr="00AF1EE7">
              <w:rPr>
                <w:rFonts w:ascii="Arial" w:hAnsi="Arial" w:cs="Arial"/>
                <w:i/>
                <w:iCs/>
              </w:rPr>
              <w:t>realizace projektu</w:t>
            </w:r>
            <w:r>
              <w:rPr>
                <w:rFonts w:ascii="Arial" w:hAnsi="Arial" w:cs="Arial"/>
                <w:i/>
                <w:iCs/>
              </w:rPr>
              <w: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34E01F9" w14:textId="75F61212" w:rsidR="00AF3412" w:rsidRPr="0033260E" w:rsidRDefault="0033260E" w:rsidP="00AF3412">
            <w:pPr>
              <w:pStyle w:val="Odstavecseseznamem"/>
              <w:spacing w:before="240"/>
              <w:ind w:left="0"/>
              <w:rPr>
                <w:rFonts w:ascii="Arial" w:hAnsi="Arial" w:cs="Arial"/>
                <w:i/>
                <w:iCs/>
              </w:rPr>
            </w:pPr>
            <w:r w:rsidRPr="0033260E">
              <w:rPr>
                <w:rFonts w:ascii="Arial" w:hAnsi="Arial" w:cs="Arial"/>
                <w:i/>
                <w:iCs/>
              </w:rPr>
              <w:t>Zaškrtněte relevantní cíl/cíle pro Váš projekt a popište způsob plnění daného cíle.</w:t>
            </w:r>
          </w:p>
          <w:p w14:paraId="7BC5C912" w14:textId="77777777" w:rsidR="00AF3412" w:rsidRDefault="00AF3412" w:rsidP="00AF3412">
            <w:pPr>
              <w:pStyle w:val="Odstavecseseznamem"/>
              <w:spacing w:before="240"/>
              <w:ind w:left="0"/>
              <w:rPr>
                <w:rFonts w:ascii="Arial" w:hAnsi="Arial" w:cs="Arial"/>
              </w:rPr>
            </w:pPr>
          </w:p>
          <w:p w14:paraId="70A8094C" w14:textId="4AB80126" w:rsidR="00AF3412" w:rsidRDefault="00294A4A" w:rsidP="00AF3412">
            <w:pPr>
              <w:pStyle w:val="Odstavecseseznamem"/>
              <w:spacing w:before="240"/>
              <w:ind w:left="0"/>
              <w:rPr>
                <w:rFonts w:ascii="Arial" w:hAnsi="Arial" w:cs="Arial"/>
                <w:i/>
                <w:iCs/>
              </w:rPr>
            </w:pPr>
            <w:sdt>
              <w:sdtPr>
                <w:rPr>
                  <w:rFonts w:ascii="Arial" w:hAnsi="Arial" w:cs="Arial"/>
                </w:rPr>
                <w:id w:val="-872772111"/>
                <w14:checkbox>
                  <w14:checked w14:val="0"/>
                  <w14:checkedState w14:val="2612" w14:font="MS Gothic"/>
                  <w14:uncheckedState w14:val="2610" w14:font="MS Gothic"/>
                </w14:checkbox>
              </w:sdtPr>
              <w:sdtEndPr/>
              <w:sdtContent>
                <w:r w:rsidR="00D419BC">
                  <w:rPr>
                    <w:rFonts w:ascii="MS Gothic" w:eastAsia="MS Gothic" w:hAnsi="MS Gothic" w:cs="Arial" w:hint="eastAsia"/>
                  </w:rPr>
                  <w:t>☐</w:t>
                </w:r>
              </w:sdtContent>
            </w:sdt>
            <w:r w:rsidR="00AF3412" w:rsidRPr="00235871">
              <w:rPr>
                <w:rFonts w:ascii="Arial" w:hAnsi="Arial" w:cs="Arial"/>
                <w:i/>
                <w:iCs/>
              </w:rPr>
              <w:t xml:space="preserve"> </w:t>
            </w:r>
            <w:r w:rsidR="00AF3412" w:rsidRPr="0033260E">
              <w:rPr>
                <w:rFonts w:ascii="Arial" w:hAnsi="Arial" w:cs="Arial"/>
                <w:b/>
                <w:bCs/>
              </w:rPr>
              <w:t>Navýšení kapacity stávající</w:t>
            </w:r>
            <w:r w:rsidR="0023299F">
              <w:rPr>
                <w:rFonts w:ascii="Arial" w:hAnsi="Arial" w:cs="Arial"/>
                <w:b/>
                <w:bCs/>
              </w:rPr>
              <w:t>ho předškolního zařízení</w:t>
            </w:r>
            <w:r w:rsidR="00AF3412" w:rsidRPr="0033260E">
              <w:rPr>
                <w:rFonts w:ascii="Arial" w:hAnsi="Arial" w:cs="Arial"/>
                <w:b/>
                <w:bCs/>
              </w:rPr>
              <w:t xml:space="preserve"> o kapacitu stanovenou v žádosti o podporu</w:t>
            </w:r>
            <w:r w:rsidR="00F15CCA">
              <w:rPr>
                <w:rFonts w:ascii="Arial" w:hAnsi="Arial" w:cs="Arial"/>
                <w:b/>
                <w:bCs/>
              </w:rPr>
              <w:t xml:space="preserve"> </w:t>
            </w:r>
            <w:r w:rsidR="00F15CCA" w:rsidRPr="00F15CCA">
              <w:rPr>
                <w:rFonts w:ascii="Arial" w:hAnsi="Arial" w:cs="Arial"/>
                <w:b/>
                <w:bCs/>
              </w:rPr>
              <w:t>a obsazenost nejvyššího povoleného počtu dětí v</w:t>
            </w:r>
            <w:r w:rsidR="0023299F">
              <w:rPr>
                <w:rFonts w:ascii="Arial" w:hAnsi="Arial" w:cs="Arial"/>
                <w:b/>
                <w:bCs/>
              </w:rPr>
              <w:t> předškolním zařízení</w:t>
            </w:r>
            <w:r w:rsidR="00F15CCA" w:rsidRPr="00F15CCA">
              <w:rPr>
                <w:rFonts w:ascii="Arial" w:hAnsi="Arial" w:cs="Arial"/>
                <w:b/>
                <w:bCs/>
              </w:rPr>
              <w:t xml:space="preserve"> na začátku každého školního roku minimálně na 80 %</w:t>
            </w:r>
            <w:r w:rsidR="00AF3412" w:rsidRPr="0033260E">
              <w:rPr>
                <w:rFonts w:ascii="Arial" w:hAnsi="Arial" w:cs="Arial"/>
                <w:b/>
                <w:bCs/>
              </w:rPr>
              <w:t>.</w:t>
            </w:r>
          </w:p>
          <w:p w14:paraId="25C0D417" w14:textId="503CF8E2" w:rsidR="0033260E" w:rsidRDefault="0033260E" w:rsidP="00AF3412">
            <w:pPr>
              <w:pStyle w:val="Odstavecseseznamem"/>
              <w:spacing w:before="240"/>
              <w:ind w:left="0"/>
              <w:rPr>
                <w:rFonts w:ascii="Arial" w:hAnsi="Arial" w:cs="Arial"/>
                <w:i/>
                <w:iCs/>
              </w:rPr>
            </w:pPr>
            <w:r>
              <w:rPr>
                <w:rFonts w:ascii="Arial" w:hAnsi="Arial" w:cs="Arial"/>
                <w:i/>
                <w:iCs/>
              </w:rPr>
              <w:t>Popis: …</w:t>
            </w:r>
          </w:p>
          <w:p w14:paraId="4E24CBBE" w14:textId="77777777" w:rsidR="005240BB" w:rsidRDefault="005240BB" w:rsidP="00AF3412">
            <w:pPr>
              <w:pStyle w:val="Odstavecseseznamem"/>
              <w:spacing w:before="240"/>
              <w:ind w:left="0"/>
              <w:rPr>
                <w:rFonts w:ascii="Arial" w:hAnsi="Arial" w:cs="Arial"/>
              </w:rPr>
            </w:pPr>
          </w:p>
          <w:p w14:paraId="344FAC1E" w14:textId="2699837C" w:rsidR="00AF3412" w:rsidRDefault="00294A4A" w:rsidP="00AF3412">
            <w:pPr>
              <w:pStyle w:val="Odstavecseseznamem"/>
              <w:spacing w:before="240"/>
              <w:ind w:left="0"/>
              <w:rPr>
                <w:rFonts w:ascii="Arial" w:hAnsi="Arial" w:cs="Arial"/>
                <w:i/>
                <w:iCs/>
              </w:rPr>
            </w:pPr>
            <w:sdt>
              <w:sdtPr>
                <w:rPr>
                  <w:rFonts w:ascii="Arial" w:hAnsi="Arial" w:cs="Arial"/>
                </w:rPr>
                <w:id w:val="830177013"/>
                <w14:checkbox>
                  <w14:checked w14:val="0"/>
                  <w14:checkedState w14:val="2612" w14:font="MS Gothic"/>
                  <w14:uncheckedState w14:val="2610" w14:font="MS Gothic"/>
                </w14:checkbox>
              </w:sdtPr>
              <w:sdtEndPr/>
              <w:sdtContent>
                <w:r w:rsidR="00AF3412">
                  <w:rPr>
                    <w:rFonts w:ascii="MS Gothic" w:eastAsia="MS Gothic" w:hAnsi="MS Gothic" w:cs="Arial" w:hint="eastAsia"/>
                  </w:rPr>
                  <w:t>☐</w:t>
                </w:r>
              </w:sdtContent>
            </w:sdt>
            <w:r w:rsidR="0033260E" w:rsidRPr="00235871">
              <w:rPr>
                <w:rFonts w:ascii="Arial" w:hAnsi="Arial" w:cs="Arial"/>
                <w:i/>
                <w:iCs/>
              </w:rPr>
              <w:t xml:space="preserve"> </w:t>
            </w:r>
            <w:r w:rsidR="0033260E" w:rsidRPr="0033260E">
              <w:rPr>
                <w:rFonts w:ascii="Arial" w:hAnsi="Arial" w:cs="Arial"/>
                <w:b/>
                <w:bCs/>
              </w:rPr>
              <w:t>Vznik nové</w:t>
            </w:r>
            <w:r w:rsidR="0023299F">
              <w:rPr>
                <w:rFonts w:ascii="Arial" w:hAnsi="Arial" w:cs="Arial"/>
                <w:b/>
                <w:bCs/>
              </w:rPr>
              <w:t>ho předškolního zařízení</w:t>
            </w:r>
            <w:r w:rsidR="0033260E" w:rsidRPr="0033260E">
              <w:rPr>
                <w:rFonts w:ascii="Arial" w:hAnsi="Arial" w:cs="Arial"/>
                <w:b/>
                <w:bCs/>
              </w:rPr>
              <w:t xml:space="preserve"> s kapacitou stanovenou v žádosti o podporu</w:t>
            </w:r>
            <w:r w:rsidR="00F15CCA">
              <w:t xml:space="preserve"> </w:t>
            </w:r>
            <w:r w:rsidR="00F15CCA" w:rsidRPr="00F15CCA">
              <w:rPr>
                <w:rFonts w:ascii="Arial" w:hAnsi="Arial" w:cs="Arial"/>
                <w:b/>
                <w:bCs/>
              </w:rPr>
              <w:t>a obsazenost nejvyššího povoleného počtu dětí v</w:t>
            </w:r>
            <w:r w:rsidR="0023299F">
              <w:rPr>
                <w:rFonts w:ascii="Arial" w:hAnsi="Arial" w:cs="Arial"/>
                <w:b/>
                <w:bCs/>
              </w:rPr>
              <w:t xml:space="preserve"> předškolním zařízení </w:t>
            </w:r>
            <w:r w:rsidR="00F15CCA" w:rsidRPr="00F15CCA">
              <w:rPr>
                <w:rFonts w:ascii="Arial" w:hAnsi="Arial" w:cs="Arial"/>
                <w:b/>
                <w:bCs/>
              </w:rPr>
              <w:t>na začátku každého školního roku minimálně na 80 %</w:t>
            </w:r>
            <w:r w:rsidR="0033260E" w:rsidRPr="0033260E">
              <w:rPr>
                <w:rFonts w:ascii="Arial" w:hAnsi="Arial" w:cs="Arial"/>
                <w:b/>
                <w:bCs/>
              </w:rPr>
              <w:t>.</w:t>
            </w:r>
          </w:p>
          <w:p w14:paraId="770E9471" w14:textId="6C3984E7" w:rsidR="0033260E" w:rsidRDefault="0033260E" w:rsidP="00AF3412">
            <w:pPr>
              <w:pStyle w:val="Odstavecseseznamem"/>
              <w:spacing w:before="240"/>
              <w:ind w:left="0"/>
              <w:rPr>
                <w:rFonts w:ascii="Arial" w:hAnsi="Arial" w:cs="Arial"/>
                <w:i/>
                <w:iCs/>
              </w:rPr>
            </w:pPr>
            <w:r>
              <w:rPr>
                <w:rFonts w:ascii="Arial" w:hAnsi="Arial" w:cs="Arial"/>
                <w:i/>
                <w:iCs/>
              </w:rPr>
              <w:t>Popis: …</w:t>
            </w:r>
          </w:p>
          <w:p w14:paraId="75AC77AB" w14:textId="77777777" w:rsidR="005240BB" w:rsidRDefault="005240BB" w:rsidP="00AF3412">
            <w:pPr>
              <w:pStyle w:val="Odstavecseseznamem"/>
              <w:spacing w:before="240"/>
              <w:ind w:left="0"/>
              <w:rPr>
                <w:rFonts w:ascii="Arial" w:hAnsi="Arial" w:cs="Arial"/>
              </w:rPr>
            </w:pPr>
          </w:p>
          <w:p w14:paraId="26FAC920" w14:textId="57D8F97B" w:rsidR="00AF3412" w:rsidRDefault="00294A4A" w:rsidP="00AF3412">
            <w:pPr>
              <w:pStyle w:val="Odstavecseseznamem"/>
              <w:spacing w:before="240"/>
              <w:ind w:left="0"/>
              <w:rPr>
                <w:rFonts w:ascii="Arial" w:hAnsi="Arial" w:cs="Arial"/>
                <w:i/>
                <w:iCs/>
              </w:rPr>
            </w:pPr>
            <w:sdt>
              <w:sdtPr>
                <w:rPr>
                  <w:rFonts w:ascii="Arial" w:hAnsi="Arial" w:cs="Arial"/>
                </w:rPr>
                <w:id w:val="-458034498"/>
                <w14:checkbox>
                  <w14:checked w14:val="0"/>
                  <w14:checkedState w14:val="2612" w14:font="MS Gothic"/>
                  <w14:uncheckedState w14:val="2610" w14:font="MS Gothic"/>
                </w14:checkbox>
              </w:sdtPr>
              <w:sdtEndPr/>
              <w:sdtContent>
                <w:r w:rsidR="00AF3412">
                  <w:rPr>
                    <w:rFonts w:ascii="MS Gothic" w:eastAsia="MS Gothic" w:hAnsi="MS Gothic" w:cs="Arial" w:hint="eastAsia"/>
                  </w:rPr>
                  <w:t>☐</w:t>
                </w:r>
              </w:sdtContent>
            </w:sdt>
            <w:r w:rsidR="0033260E" w:rsidRPr="00235871">
              <w:rPr>
                <w:rFonts w:ascii="Arial" w:hAnsi="Arial" w:cs="Arial"/>
                <w:i/>
                <w:iCs/>
              </w:rPr>
              <w:t xml:space="preserve"> </w:t>
            </w:r>
            <w:r w:rsidR="0033260E" w:rsidRPr="0033260E">
              <w:rPr>
                <w:rFonts w:ascii="Arial" w:hAnsi="Arial" w:cs="Arial"/>
                <w:b/>
                <w:bCs/>
              </w:rPr>
              <w:t>Odstranění hygienických nedostatků a provoz</w:t>
            </w:r>
            <w:r w:rsidR="0023299F">
              <w:rPr>
                <w:rFonts w:ascii="Arial" w:hAnsi="Arial" w:cs="Arial"/>
                <w:b/>
                <w:bCs/>
              </w:rPr>
              <w:t xml:space="preserve"> </w:t>
            </w:r>
            <w:r w:rsidR="005E3AF5">
              <w:rPr>
                <w:rFonts w:ascii="Arial" w:hAnsi="Arial" w:cs="Arial"/>
                <w:b/>
                <w:bCs/>
              </w:rPr>
              <w:t>MŠ</w:t>
            </w:r>
            <w:r w:rsidR="00754DCD">
              <w:rPr>
                <w:rFonts w:ascii="Arial" w:hAnsi="Arial" w:cs="Arial"/>
                <w:b/>
                <w:bCs/>
              </w:rPr>
              <w:t xml:space="preserve"> </w:t>
            </w:r>
            <w:r w:rsidR="0033260E" w:rsidRPr="0033260E">
              <w:rPr>
                <w:rFonts w:ascii="Arial" w:hAnsi="Arial" w:cs="Arial"/>
                <w:b/>
                <w:bCs/>
              </w:rPr>
              <w:t xml:space="preserve">bez výjimky </w:t>
            </w:r>
            <w:r w:rsidR="006E085C" w:rsidRPr="006E085C">
              <w:rPr>
                <w:rFonts w:ascii="Arial" w:hAnsi="Arial" w:cs="Arial"/>
                <w:b/>
                <w:bCs/>
              </w:rPr>
              <w:t>z hygienických požadavků stanovených v § 7 odst. 1 zákona č. 258/2000 Sb</w:t>
            </w:r>
            <w:r w:rsidR="006E085C">
              <w:rPr>
                <w:rFonts w:ascii="Arial" w:hAnsi="Arial" w:cs="Arial"/>
                <w:b/>
                <w:bCs/>
              </w:rPr>
              <w:t>.</w:t>
            </w:r>
            <w:r w:rsidR="005E5C02">
              <w:rPr>
                <w:rFonts w:ascii="Arial" w:hAnsi="Arial" w:cs="Arial"/>
                <w:b/>
                <w:bCs/>
              </w:rPr>
              <w:t xml:space="preserve"> </w:t>
            </w:r>
            <w:r w:rsidR="005E5C02" w:rsidRPr="005E5C02">
              <w:rPr>
                <w:rFonts w:ascii="Arial" w:hAnsi="Arial" w:cs="Arial"/>
                <w:b/>
                <w:bCs/>
              </w:rPr>
              <w:t>o ochraně veřejného zdraví a o změně některých souvisejících zákonů, ve znění pozdějších předpisů</w:t>
            </w:r>
          </w:p>
          <w:p w14:paraId="5B521D0C" w14:textId="3EB8E6AA" w:rsidR="00F85DF9" w:rsidRPr="005F04A5" w:rsidRDefault="0033260E" w:rsidP="005240BB">
            <w:pPr>
              <w:pStyle w:val="Odstavecseseznamem"/>
              <w:spacing w:before="240"/>
              <w:ind w:left="0"/>
              <w:rPr>
                <w:rFonts w:ascii="Arial" w:hAnsi="Arial" w:cs="Arial"/>
              </w:rPr>
            </w:pPr>
            <w:r>
              <w:rPr>
                <w:rFonts w:ascii="Arial" w:hAnsi="Arial" w:cs="Arial"/>
                <w:i/>
                <w:iCs/>
              </w:rPr>
              <w:t>Popis: …</w:t>
            </w: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8DF263" w14:textId="647EAEF8" w:rsidR="008525EE" w:rsidRPr="00AA7E69" w:rsidRDefault="008525EE" w:rsidP="008525EE">
            <w:pPr>
              <w:rPr>
                <w:rFonts w:ascii="Arial" w:hAnsi="Arial" w:cs="Arial"/>
              </w:rPr>
            </w:pPr>
            <w:r w:rsidRPr="00AA7E69">
              <w:rPr>
                <w:rFonts w:ascii="Arial" w:hAnsi="Arial" w:cs="Arial"/>
              </w:rPr>
              <w:t xml:space="preserve">Obyvatelé a subjekty působící na území působnosti MAS se schválenou strategií CLLD a návštěvníci území působnosti MAS se schválenou strategií CLLD: </w:t>
            </w:r>
          </w:p>
          <w:p w14:paraId="658D782C" w14:textId="0AB069B0" w:rsidR="008525EE" w:rsidRPr="00AA7E69" w:rsidRDefault="008525EE" w:rsidP="00AA7E69">
            <w:pPr>
              <w:pStyle w:val="Odstavecseseznamem"/>
              <w:spacing w:before="240"/>
              <w:ind w:left="0"/>
              <w:jc w:val="both"/>
              <w:rPr>
                <w:rFonts w:ascii="Arial" w:hAnsi="Arial" w:cs="Arial"/>
                <w:i/>
                <w:iCs/>
              </w:rPr>
            </w:pPr>
            <w:r w:rsidRPr="00241F55">
              <w:rPr>
                <w:rFonts w:ascii="Arial" w:hAnsi="Arial" w:cs="Arial"/>
                <w:i/>
                <w:iCs/>
              </w:rPr>
              <w:t xml:space="preserve">Vyberte relevantní cílové skupiny dle textu výzvy: </w:t>
            </w:r>
          </w:p>
          <w:p w14:paraId="0A417F98" w14:textId="282977F0" w:rsidR="00B65A7A" w:rsidRDefault="00B65A7A" w:rsidP="008525EE">
            <w:pPr>
              <w:pStyle w:val="Odstavecseseznamem"/>
              <w:widowControl w:val="0"/>
              <w:numPr>
                <w:ilvl w:val="0"/>
                <w:numId w:val="15"/>
              </w:numPr>
              <w:spacing w:before="120" w:after="120" w:line="271" w:lineRule="auto"/>
              <w:jc w:val="both"/>
              <w:rPr>
                <w:rFonts w:ascii="Arial" w:hAnsi="Arial" w:cs="Arial"/>
              </w:rPr>
            </w:pPr>
            <w:r>
              <w:rPr>
                <w:rFonts w:ascii="Arial" w:hAnsi="Arial" w:cs="Arial"/>
              </w:rPr>
              <w:t xml:space="preserve">děti </w:t>
            </w:r>
            <w:r w:rsidR="009D6854">
              <w:rPr>
                <w:rFonts w:ascii="Arial" w:hAnsi="Arial" w:cs="Arial"/>
              </w:rPr>
              <w:t>ve</w:t>
            </w:r>
            <w:r>
              <w:rPr>
                <w:rFonts w:ascii="Arial" w:hAnsi="Arial" w:cs="Arial"/>
              </w:rPr>
              <w:t xml:space="preserve"> věku</w:t>
            </w:r>
            <w:r w:rsidR="009D6854">
              <w:rPr>
                <w:rFonts w:ascii="Arial" w:hAnsi="Arial" w:cs="Arial"/>
              </w:rPr>
              <w:t xml:space="preserve"> od</w:t>
            </w:r>
            <w:r>
              <w:rPr>
                <w:rFonts w:ascii="Arial" w:hAnsi="Arial" w:cs="Arial"/>
              </w:rPr>
              <w:t xml:space="preserve"> 6 měsíců</w:t>
            </w:r>
            <w:r w:rsidR="00294A4A">
              <w:rPr>
                <w:rFonts w:ascii="Arial" w:hAnsi="Arial" w:cs="Arial"/>
              </w:rPr>
              <w:t xml:space="preserve"> (relevantní pro dětské skupiny)</w:t>
            </w:r>
          </w:p>
          <w:p w14:paraId="069896BC" w14:textId="46FD9B74" w:rsidR="008525EE" w:rsidRPr="00AA7E69" w:rsidRDefault="008525EE" w:rsidP="008525EE">
            <w:pPr>
              <w:pStyle w:val="Odstavecseseznamem"/>
              <w:widowControl w:val="0"/>
              <w:numPr>
                <w:ilvl w:val="0"/>
                <w:numId w:val="15"/>
              </w:numPr>
              <w:spacing w:before="120" w:after="120" w:line="271" w:lineRule="auto"/>
              <w:jc w:val="both"/>
              <w:rPr>
                <w:rFonts w:ascii="Arial" w:hAnsi="Arial" w:cs="Arial"/>
              </w:rPr>
            </w:pPr>
            <w:r w:rsidRPr="00AA7E69">
              <w:rPr>
                <w:rFonts w:ascii="Arial" w:hAnsi="Arial" w:cs="Arial"/>
              </w:rPr>
              <w:t xml:space="preserve">děti od 2 let v předškolním vzdělávání, </w:t>
            </w:r>
          </w:p>
          <w:p w14:paraId="26DB6AD0" w14:textId="77777777" w:rsidR="008525EE" w:rsidRPr="00AA7E69" w:rsidRDefault="008525EE" w:rsidP="008525EE">
            <w:pPr>
              <w:pStyle w:val="Odstavecseseznamem"/>
              <w:widowControl w:val="0"/>
              <w:numPr>
                <w:ilvl w:val="0"/>
                <w:numId w:val="14"/>
              </w:numPr>
              <w:spacing w:before="120" w:after="120" w:line="271" w:lineRule="auto"/>
              <w:jc w:val="both"/>
              <w:rPr>
                <w:rFonts w:ascii="Arial" w:hAnsi="Arial" w:cs="Arial"/>
              </w:rPr>
            </w:pPr>
            <w:r w:rsidRPr="00AA7E69">
              <w:rPr>
                <w:rFonts w:ascii="Arial" w:hAnsi="Arial" w:cs="Arial"/>
              </w:rPr>
              <w:t xml:space="preserve">rodiče, </w:t>
            </w:r>
          </w:p>
          <w:p w14:paraId="4A9D7019" w14:textId="77777777" w:rsidR="008525EE" w:rsidRPr="00AA7E69" w:rsidRDefault="008525EE" w:rsidP="008525EE">
            <w:pPr>
              <w:pStyle w:val="Odstavecseseznamem"/>
              <w:widowControl w:val="0"/>
              <w:numPr>
                <w:ilvl w:val="0"/>
                <w:numId w:val="14"/>
              </w:numPr>
              <w:spacing w:before="120" w:after="120" w:line="271" w:lineRule="auto"/>
              <w:jc w:val="both"/>
              <w:rPr>
                <w:rFonts w:ascii="Arial" w:hAnsi="Arial" w:cs="Arial"/>
              </w:rPr>
            </w:pPr>
            <w:r w:rsidRPr="00AA7E69">
              <w:rPr>
                <w:rFonts w:ascii="Arial" w:hAnsi="Arial" w:cs="Arial"/>
              </w:rPr>
              <w:t xml:space="preserve">osoby se speciálními vzdělávacími potřebami, </w:t>
            </w:r>
          </w:p>
          <w:p w14:paraId="14E25450" w14:textId="77777777" w:rsidR="008525EE" w:rsidRPr="00AA7E69" w:rsidRDefault="008525EE" w:rsidP="008525EE">
            <w:pPr>
              <w:pStyle w:val="Odstavecseseznamem"/>
              <w:widowControl w:val="0"/>
              <w:numPr>
                <w:ilvl w:val="0"/>
                <w:numId w:val="14"/>
              </w:numPr>
              <w:spacing w:before="120" w:after="120" w:line="271" w:lineRule="auto"/>
              <w:jc w:val="both"/>
              <w:rPr>
                <w:rFonts w:ascii="Arial" w:hAnsi="Arial" w:cs="Arial"/>
              </w:rPr>
            </w:pPr>
            <w:r w:rsidRPr="00AA7E69">
              <w:rPr>
                <w:rFonts w:ascii="Arial" w:hAnsi="Arial" w:cs="Arial"/>
              </w:rPr>
              <w:t xml:space="preserve">pedagogičtí pracovníci, </w:t>
            </w:r>
          </w:p>
          <w:p w14:paraId="49C943C0" w14:textId="77777777" w:rsidR="008525EE" w:rsidRPr="00AA7E69" w:rsidRDefault="008525EE" w:rsidP="008525EE">
            <w:pPr>
              <w:pStyle w:val="Odstavecseseznamem"/>
              <w:widowControl w:val="0"/>
              <w:numPr>
                <w:ilvl w:val="0"/>
                <w:numId w:val="14"/>
              </w:numPr>
              <w:spacing w:before="120" w:after="120" w:line="271" w:lineRule="auto"/>
              <w:jc w:val="both"/>
              <w:rPr>
                <w:rFonts w:ascii="Arial" w:hAnsi="Arial" w:cs="Arial"/>
              </w:rPr>
            </w:pPr>
            <w:r w:rsidRPr="00AA7E69">
              <w:rPr>
                <w:rFonts w:ascii="Arial" w:hAnsi="Arial" w:cs="Arial"/>
              </w:rPr>
              <w:t xml:space="preserve">pracovníci a dobrovolní pracovníci organizací působících v oblasti vzdělávání nebo asistenčních služeb a v oblasti neformálního a zájmového vzdělávání dětí a mládeže, </w:t>
            </w:r>
          </w:p>
          <w:p w14:paraId="4938E98D" w14:textId="77777777" w:rsidR="008525EE" w:rsidRPr="00AA7E69" w:rsidRDefault="008525EE" w:rsidP="008525EE">
            <w:pPr>
              <w:pStyle w:val="Odstavecseseznamem"/>
              <w:widowControl w:val="0"/>
              <w:numPr>
                <w:ilvl w:val="0"/>
                <w:numId w:val="14"/>
              </w:numPr>
              <w:spacing w:before="120" w:after="120" w:line="271" w:lineRule="auto"/>
              <w:jc w:val="both"/>
              <w:rPr>
                <w:rFonts w:ascii="Arial" w:hAnsi="Arial" w:cs="Arial"/>
              </w:rPr>
            </w:pPr>
            <w:r w:rsidRPr="00AA7E69">
              <w:rPr>
                <w:rFonts w:ascii="Arial" w:hAnsi="Arial" w:cs="Arial"/>
              </w:rPr>
              <w:t xml:space="preserve">národnostní skupiny (zejména Romové), </w:t>
            </w:r>
          </w:p>
          <w:p w14:paraId="2764A708" w14:textId="77777777" w:rsidR="008525EE" w:rsidRPr="00AA7E69" w:rsidRDefault="008525EE" w:rsidP="008525EE">
            <w:pPr>
              <w:pStyle w:val="Odstavecseseznamem"/>
              <w:widowControl w:val="0"/>
              <w:numPr>
                <w:ilvl w:val="0"/>
                <w:numId w:val="14"/>
              </w:numPr>
              <w:spacing w:before="120" w:after="120" w:line="271" w:lineRule="auto"/>
              <w:jc w:val="both"/>
              <w:rPr>
                <w:rFonts w:ascii="Arial" w:hAnsi="Arial" w:cs="Arial"/>
              </w:rPr>
            </w:pPr>
            <w:r w:rsidRPr="00AA7E69">
              <w:rPr>
                <w:rFonts w:ascii="Arial" w:hAnsi="Arial" w:cs="Arial"/>
              </w:rPr>
              <w:t xml:space="preserve">uprchlíci, </w:t>
            </w:r>
          </w:p>
          <w:p w14:paraId="5B68AB75" w14:textId="77777777" w:rsidR="008525EE" w:rsidRPr="00AA7E69" w:rsidRDefault="008525EE" w:rsidP="008525EE">
            <w:pPr>
              <w:pStyle w:val="Odstavecseseznamem"/>
              <w:widowControl w:val="0"/>
              <w:numPr>
                <w:ilvl w:val="0"/>
                <w:numId w:val="14"/>
              </w:numPr>
              <w:spacing w:before="120" w:after="120" w:line="271" w:lineRule="auto"/>
              <w:jc w:val="both"/>
              <w:rPr>
                <w:rFonts w:ascii="Arial" w:hAnsi="Arial" w:cs="Arial"/>
              </w:rPr>
            </w:pPr>
            <w:r w:rsidRPr="00AA7E69">
              <w:rPr>
                <w:rFonts w:ascii="Arial" w:hAnsi="Arial" w:cs="Arial"/>
              </w:rPr>
              <w:t>migranti</w:t>
            </w:r>
          </w:p>
          <w:p w14:paraId="53297FF3" w14:textId="5E051A41" w:rsidR="004E015F" w:rsidRPr="00AA7E69" w:rsidRDefault="004E015F" w:rsidP="00437660">
            <w:pPr>
              <w:pStyle w:val="Odstavecseseznamem"/>
              <w:spacing w:before="240"/>
              <w:ind w:left="0"/>
              <w:jc w:val="both"/>
              <w:rPr>
                <w:rFonts w:ascii="Arial" w:hAnsi="Arial" w:cs="Arial"/>
                <w:i/>
                <w:iCs/>
              </w:rPr>
            </w:pP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lastRenderedPageBreak/>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AF1EE7" w:rsidRDefault="009021D4" w:rsidP="00D64944">
            <w:pPr>
              <w:pStyle w:val="Odstavecseseznamem"/>
              <w:spacing w:before="240"/>
              <w:ind w:left="0"/>
              <w:jc w:val="both"/>
              <w:rPr>
                <w:rFonts w:ascii="Arial" w:hAnsi="Arial" w:cs="Arial"/>
                <w:i/>
                <w:iCs/>
              </w:rPr>
            </w:pPr>
            <w:r w:rsidRPr="00AF1EE7">
              <w:rPr>
                <w:rFonts w:ascii="Arial" w:hAnsi="Arial" w:cs="Arial"/>
                <w:i/>
                <w:iCs/>
              </w:rPr>
              <w:t xml:space="preserve">Popište případné vazby, pokud </w:t>
            </w:r>
            <w:r w:rsidR="00225221" w:rsidRPr="00AF1EE7">
              <w:rPr>
                <w:rFonts w:ascii="Arial" w:hAnsi="Arial" w:cs="Arial"/>
                <w:i/>
                <w:iCs/>
              </w:rPr>
              <w:t xml:space="preserve">se projekt váže na další realizované či plánované projekty. </w:t>
            </w:r>
          </w:p>
        </w:tc>
      </w:tr>
      <w:tr w:rsidR="00B52592" w:rsidRPr="00242B75" w14:paraId="6B1EDB54"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140DB42A" w14:textId="3CA4B377" w:rsidR="00B52592" w:rsidRPr="008058E1" w:rsidRDefault="00B52592" w:rsidP="00B52592">
            <w:pPr>
              <w:spacing w:before="240"/>
              <w:rPr>
                <w:rFonts w:ascii="Arial" w:hAnsi="Arial" w:cs="Arial"/>
                <w:b/>
              </w:rPr>
            </w:pPr>
            <w:r>
              <w:rPr>
                <w:rFonts w:ascii="Arial" w:hAnsi="Arial" w:cs="Arial"/>
                <w:b/>
              </w:rPr>
              <w:t xml:space="preserve">Popis veřejně prospěšné činnosti žadatele </w:t>
            </w:r>
            <w:r w:rsidRPr="00B52592">
              <w:rPr>
                <w:rFonts w:ascii="Arial" w:hAnsi="Arial" w:cs="Arial"/>
              </w:rPr>
              <w:t xml:space="preserve">(relevantní pro církve a církevní organizace)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D6B588D" w14:textId="77777777" w:rsidR="00B52592" w:rsidRPr="00B04FD5" w:rsidRDefault="00B52592" w:rsidP="00B52592">
            <w:pPr>
              <w:pStyle w:val="Odstavecseseznamem"/>
              <w:spacing w:before="240"/>
              <w:ind w:left="0"/>
              <w:jc w:val="both"/>
              <w:rPr>
                <w:rFonts w:ascii="Arial" w:hAnsi="Arial" w:cs="Arial"/>
                <w:i/>
                <w:iCs/>
              </w:rPr>
            </w:pPr>
            <w:r w:rsidRPr="00B04FD5">
              <w:rPr>
                <w:rFonts w:ascii="Arial" w:hAnsi="Arial" w:cs="Arial"/>
                <w:i/>
                <w:iCs/>
              </w:rPr>
              <w:t>Popište veřejně prospěšnou činnost.</w:t>
            </w:r>
          </w:p>
          <w:p w14:paraId="6CC560C8" w14:textId="77777777" w:rsidR="00B52592" w:rsidRPr="00AF1EE7" w:rsidRDefault="00B52592" w:rsidP="00B52592">
            <w:pPr>
              <w:pStyle w:val="Odstavecseseznamem"/>
              <w:spacing w:before="240"/>
              <w:ind w:left="0"/>
              <w:jc w:val="both"/>
              <w:rPr>
                <w:rFonts w:ascii="Arial" w:hAnsi="Arial" w:cs="Arial"/>
                <w:i/>
                <w:iCs/>
              </w:rPr>
            </w:pPr>
          </w:p>
        </w:tc>
      </w:tr>
      <w:tr w:rsidR="00235871" w:rsidRPr="00242B75" w14:paraId="18D7F1A4" w14:textId="77777777" w:rsidTr="00472DD7">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170F98C" w14:textId="2CDC27E8" w:rsidR="00235871" w:rsidRDefault="00235871" w:rsidP="008348FF">
            <w:pPr>
              <w:pStyle w:val="Odstavecseseznamem"/>
              <w:spacing w:before="240"/>
              <w:jc w:val="center"/>
              <w:rPr>
                <w:rFonts w:ascii="Arial" w:hAnsi="Arial" w:cs="Arial"/>
                <w:b/>
              </w:rPr>
            </w:pPr>
            <w:r>
              <w:rPr>
                <w:rFonts w:ascii="Arial" w:hAnsi="Arial" w:cs="Arial"/>
                <w:b/>
              </w:rPr>
              <w:t>Soulad s</w:t>
            </w:r>
            <w:r w:rsidR="008525EE">
              <w:rPr>
                <w:rFonts w:ascii="Arial" w:hAnsi="Arial" w:cs="Arial"/>
                <w:b/>
              </w:rPr>
              <w:t> </w:t>
            </w:r>
            <w:r>
              <w:rPr>
                <w:rFonts w:ascii="Arial" w:hAnsi="Arial" w:cs="Arial"/>
                <w:b/>
              </w:rPr>
              <w:t>MAP</w:t>
            </w:r>
          </w:p>
          <w:p w14:paraId="70AF86EC" w14:textId="0FBA608B" w:rsidR="008525EE" w:rsidRPr="00AF1EE7" w:rsidRDefault="008525EE" w:rsidP="008348FF">
            <w:pPr>
              <w:pStyle w:val="Odstavecseseznamem"/>
              <w:spacing w:before="240"/>
              <w:jc w:val="center"/>
              <w:rPr>
                <w:rFonts w:ascii="Arial" w:hAnsi="Arial" w:cs="Arial"/>
                <w:i/>
                <w:iCs/>
              </w:rPr>
            </w:pPr>
            <w:r>
              <w:rPr>
                <w:i/>
              </w:rPr>
              <w:t xml:space="preserve">(relevantní pouze pro projekty mateřských škol zřízených </w:t>
            </w:r>
            <w:r w:rsidRPr="00E1251E">
              <w:rPr>
                <w:i/>
              </w:rPr>
              <w:t>podle zák</w:t>
            </w:r>
            <w:r>
              <w:rPr>
                <w:i/>
              </w:rPr>
              <w:t>.</w:t>
            </w:r>
            <w:r w:rsidRPr="00E1251E">
              <w:rPr>
                <w:i/>
              </w:rPr>
              <w:t xml:space="preserve"> 561/2004 Sb.</w:t>
            </w:r>
            <w:r>
              <w:rPr>
                <w:i/>
              </w:rPr>
              <w:t xml:space="preserve">, </w:t>
            </w:r>
            <w:r w:rsidRPr="00E10277">
              <w:rPr>
                <w:i/>
              </w:rPr>
              <w:t>o předškolním, základním, středním, vyšším odborném a jiném vzdělávání (školský zákon), ve znění pozdějších předpisů</w:t>
            </w:r>
            <w:r>
              <w:rPr>
                <w:i/>
              </w:rPr>
              <w:t>)</w:t>
            </w:r>
          </w:p>
        </w:tc>
      </w:tr>
      <w:tr w:rsidR="00235871" w:rsidRPr="00242B75" w14:paraId="1A4471DE"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0F44330" w14:textId="4A48E2EE" w:rsidR="00235871" w:rsidRPr="006A76CA" w:rsidRDefault="006A76CA" w:rsidP="00235871">
            <w:pPr>
              <w:spacing w:before="240"/>
              <w:rPr>
                <w:rFonts w:ascii="Arial" w:hAnsi="Arial" w:cs="Arial"/>
                <w:b/>
                <w:bCs/>
              </w:rPr>
            </w:pPr>
            <w:r w:rsidRPr="006A76CA">
              <w:rPr>
                <w:rFonts w:ascii="Arial" w:hAnsi="Arial" w:cs="Arial"/>
                <w:b/>
                <w:bCs/>
              </w:rPr>
              <w:t>N</w:t>
            </w:r>
            <w:r w:rsidR="00235871" w:rsidRPr="006A76CA">
              <w:rPr>
                <w:rFonts w:ascii="Arial" w:hAnsi="Arial" w:cs="Arial"/>
                <w:b/>
                <w:bCs/>
              </w:rPr>
              <w:t>ázev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C24E58" w14:textId="6936A26C" w:rsidR="00235871" w:rsidRPr="00235871" w:rsidRDefault="00472DD7" w:rsidP="00235871">
            <w:pPr>
              <w:spacing w:before="240"/>
              <w:jc w:val="both"/>
              <w:rPr>
                <w:rFonts w:ascii="Arial" w:hAnsi="Arial" w:cs="Arial"/>
              </w:rPr>
            </w:pPr>
            <w:r>
              <w:rPr>
                <w:rFonts w:ascii="Arial" w:hAnsi="Arial" w:cs="Arial"/>
                <w:i/>
                <w:iCs/>
              </w:rPr>
              <w:t>U</w:t>
            </w:r>
            <w:r w:rsidR="006A76CA">
              <w:rPr>
                <w:rFonts w:ascii="Arial" w:hAnsi="Arial" w:cs="Arial"/>
                <w:i/>
                <w:iCs/>
              </w:rPr>
              <w:t>veďte název SR MAP</w:t>
            </w:r>
            <w:r>
              <w:rPr>
                <w:rFonts w:ascii="Arial" w:hAnsi="Arial" w:cs="Arial"/>
                <w:i/>
                <w:iCs/>
              </w:rPr>
              <w:t>.</w:t>
            </w:r>
          </w:p>
        </w:tc>
      </w:tr>
      <w:tr w:rsidR="00235871" w:rsidRPr="00242B75" w14:paraId="39B7E62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3633A7A" w14:textId="13E13C89" w:rsidR="00235871" w:rsidRPr="006A76CA" w:rsidRDefault="006A76CA" w:rsidP="00235871">
            <w:pPr>
              <w:spacing w:before="240"/>
              <w:rPr>
                <w:rFonts w:ascii="Arial" w:hAnsi="Arial" w:cs="Arial"/>
                <w:b/>
                <w:bCs/>
              </w:rPr>
            </w:pPr>
            <w:r w:rsidRPr="006A76CA">
              <w:rPr>
                <w:rFonts w:ascii="Arial" w:hAnsi="Arial" w:cs="Arial"/>
                <w:b/>
                <w:bCs/>
              </w:rPr>
              <w:t>D</w:t>
            </w:r>
            <w:r w:rsidR="00235871" w:rsidRPr="006A76CA">
              <w:rPr>
                <w:rFonts w:ascii="Arial" w:hAnsi="Arial" w:cs="Arial"/>
                <w:b/>
                <w:bCs/>
              </w:rPr>
              <w:t>atum schválení aktuálně platného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0C75295" w14:textId="42DBFF9A" w:rsidR="00235871" w:rsidRPr="00235871" w:rsidRDefault="00472DD7" w:rsidP="00235871">
            <w:pPr>
              <w:spacing w:before="240"/>
              <w:jc w:val="both"/>
              <w:rPr>
                <w:rFonts w:ascii="Arial" w:hAnsi="Arial" w:cs="Arial"/>
              </w:rPr>
            </w:pPr>
            <w:r>
              <w:rPr>
                <w:rFonts w:ascii="Arial" w:hAnsi="Arial" w:cs="Arial"/>
                <w:i/>
                <w:iCs/>
              </w:rPr>
              <w:t>U</w:t>
            </w:r>
            <w:r w:rsidR="006A76CA">
              <w:rPr>
                <w:rFonts w:ascii="Arial" w:hAnsi="Arial" w:cs="Arial"/>
                <w:i/>
                <w:iCs/>
              </w:rPr>
              <w:t>veďte datum schválení SR MAP</w:t>
            </w:r>
            <w:r w:rsidR="00772BFE">
              <w:rPr>
                <w:rFonts w:ascii="Arial" w:hAnsi="Arial" w:cs="Arial"/>
                <w:i/>
                <w:iCs/>
              </w:rPr>
              <w:t xml:space="preserve"> platného v době podání žádosti o podporu</w:t>
            </w:r>
            <w:r>
              <w:rPr>
                <w:rFonts w:ascii="Arial" w:hAnsi="Arial" w:cs="Arial"/>
                <w:i/>
                <w:iCs/>
              </w:rPr>
              <w:t>.</w:t>
            </w:r>
          </w:p>
        </w:tc>
      </w:tr>
      <w:tr w:rsidR="00235871" w:rsidRPr="00242B75" w14:paraId="24C8E6B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211F1C9" w14:textId="78E28F7D" w:rsidR="00235871" w:rsidRPr="006A76CA" w:rsidRDefault="006A76CA" w:rsidP="00235871">
            <w:pPr>
              <w:spacing w:before="240"/>
              <w:rPr>
                <w:rFonts w:ascii="Arial" w:hAnsi="Arial" w:cs="Arial"/>
                <w:b/>
                <w:bCs/>
              </w:rPr>
            </w:pPr>
            <w:r w:rsidRPr="006A76CA">
              <w:rPr>
                <w:rFonts w:ascii="Arial" w:hAnsi="Arial" w:cs="Arial"/>
                <w:b/>
                <w:bCs/>
              </w:rPr>
              <w:t>N</w:t>
            </w:r>
            <w:r w:rsidR="00235871" w:rsidRPr="006A76CA">
              <w:rPr>
                <w:rFonts w:ascii="Arial" w:hAnsi="Arial" w:cs="Arial"/>
                <w:b/>
                <w:bCs/>
              </w:rPr>
              <w:t>ázev projektu (investiční priority) uvedený v SR MAP, na který se předložený projekt odkazuje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E18EC53" w14:textId="26A7A326" w:rsidR="006A76CA" w:rsidRDefault="00472DD7" w:rsidP="00235871">
            <w:pPr>
              <w:spacing w:before="240"/>
              <w:jc w:val="both"/>
              <w:rPr>
                <w:rFonts w:ascii="Arial" w:hAnsi="Arial" w:cs="Arial"/>
                <w:i/>
                <w:iCs/>
              </w:rPr>
            </w:pPr>
            <w:r>
              <w:rPr>
                <w:rFonts w:ascii="Arial" w:hAnsi="Arial" w:cs="Arial"/>
                <w:i/>
                <w:iCs/>
              </w:rPr>
              <w:t>U</w:t>
            </w:r>
            <w:r w:rsidR="006A76CA">
              <w:rPr>
                <w:rFonts w:ascii="Arial" w:hAnsi="Arial" w:cs="Arial"/>
                <w:i/>
                <w:iCs/>
              </w:rPr>
              <w:t>veďte název projektu (investiční priority) uvedený v SR MAP, na který se předložený projekt odkazuje</w:t>
            </w:r>
            <w:r>
              <w:rPr>
                <w:rFonts w:ascii="Arial" w:hAnsi="Arial" w:cs="Arial"/>
                <w:i/>
                <w:iCs/>
              </w:rPr>
              <w:t>.</w:t>
            </w:r>
            <w:r w:rsidR="006A76CA" w:rsidRPr="00235871">
              <w:rPr>
                <w:rFonts w:ascii="Arial" w:hAnsi="Arial" w:cs="Arial"/>
                <w:i/>
                <w:iCs/>
              </w:rPr>
              <w:t xml:space="preserve"> </w:t>
            </w:r>
          </w:p>
          <w:p w14:paraId="25756C4F" w14:textId="58F8DA25" w:rsidR="00235871" w:rsidRPr="00235871" w:rsidRDefault="00235871" w:rsidP="00235871">
            <w:pPr>
              <w:spacing w:before="240"/>
              <w:jc w:val="both"/>
              <w:rPr>
                <w:rFonts w:ascii="Arial" w:hAnsi="Arial" w:cs="Arial"/>
                <w:i/>
                <w:iCs/>
              </w:rPr>
            </w:pPr>
            <w:r w:rsidRPr="00235871">
              <w:rPr>
                <w:rFonts w:ascii="Arial" w:hAnsi="Arial" w:cs="Arial"/>
                <w:i/>
                <w:iCs/>
              </w:rPr>
              <w:t>Pozn.: pokud se předložený projekt odkazuje na více projektů uvedených v MAP, uveďte všechny relevantní</w:t>
            </w:r>
            <w:r>
              <w:rPr>
                <w:rFonts w:ascii="Arial" w:hAnsi="Arial" w:cs="Arial"/>
                <w:i/>
                <w:iCs/>
              </w:rPr>
              <w:t>; název projektu předloženého do IROP nemusí 1:1 odpovídat názvu projektu uvedeného v SR MAP, ale svým charakterem musí předložený projekt odpovídat investiční prioritě v SR MAP</w:t>
            </w:r>
            <w:r w:rsidR="00C15FF9">
              <w:rPr>
                <w:rFonts w:ascii="Arial" w:hAnsi="Arial" w:cs="Arial"/>
                <w:i/>
                <w:iCs/>
              </w:rPr>
              <w:t>.</w:t>
            </w:r>
          </w:p>
        </w:tc>
      </w:tr>
      <w:tr w:rsidR="00235871" w:rsidRPr="00242B75" w14:paraId="36D6FAF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807A2A0" w14:textId="6B7A059C" w:rsidR="00235871" w:rsidRPr="006A76CA" w:rsidRDefault="006A76CA" w:rsidP="00235871">
            <w:pPr>
              <w:spacing w:before="240"/>
              <w:rPr>
                <w:rFonts w:ascii="Arial" w:hAnsi="Arial" w:cs="Arial"/>
                <w:b/>
                <w:bCs/>
              </w:rPr>
            </w:pPr>
            <w:r w:rsidRPr="006A76CA">
              <w:rPr>
                <w:rFonts w:ascii="Arial" w:hAnsi="Arial" w:cs="Arial"/>
                <w:b/>
                <w:bCs/>
              </w:rPr>
              <w:t>Č</w:t>
            </w:r>
            <w:r w:rsidR="00235871" w:rsidRPr="006A76CA">
              <w:rPr>
                <w:rFonts w:ascii="Arial" w:hAnsi="Arial" w:cs="Arial"/>
                <w:b/>
                <w:bCs/>
              </w:rPr>
              <w:t>íslo řádku, na kterém projekt v SR MAP uveden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F6819C" w14:textId="4336316D" w:rsidR="00235871" w:rsidRPr="00235871" w:rsidRDefault="00472DD7" w:rsidP="00235871">
            <w:pPr>
              <w:spacing w:before="240"/>
              <w:jc w:val="both"/>
              <w:rPr>
                <w:rFonts w:ascii="Arial" w:hAnsi="Arial" w:cs="Arial"/>
              </w:rPr>
            </w:pPr>
            <w:r>
              <w:rPr>
                <w:rFonts w:ascii="Arial" w:hAnsi="Arial" w:cs="Arial"/>
                <w:i/>
                <w:iCs/>
              </w:rPr>
              <w:t>U</w:t>
            </w:r>
            <w:r w:rsidR="006A76CA">
              <w:rPr>
                <w:rFonts w:ascii="Arial" w:hAnsi="Arial" w:cs="Arial"/>
                <w:i/>
                <w:iCs/>
              </w:rPr>
              <w:t xml:space="preserve">veďte číslo řádku, na kterém </w:t>
            </w:r>
            <w:r w:rsidR="00F911B1">
              <w:rPr>
                <w:rFonts w:ascii="Arial" w:hAnsi="Arial" w:cs="Arial"/>
                <w:i/>
                <w:iCs/>
              </w:rPr>
              <w:t xml:space="preserve">je </w:t>
            </w:r>
            <w:r w:rsidR="006A76CA">
              <w:rPr>
                <w:rFonts w:ascii="Arial" w:hAnsi="Arial" w:cs="Arial"/>
                <w:i/>
                <w:iCs/>
              </w:rPr>
              <w:t>projekt v SR MAP uveden</w:t>
            </w:r>
            <w:r>
              <w:rPr>
                <w:rFonts w:ascii="Arial" w:hAnsi="Arial" w:cs="Arial"/>
                <w:i/>
                <w:iCs/>
              </w:rPr>
              <w:t>.</w:t>
            </w:r>
            <w:r w:rsidR="006A76CA" w:rsidRPr="00235871">
              <w:rPr>
                <w:rFonts w:ascii="Arial" w:hAnsi="Arial" w:cs="Arial"/>
                <w:i/>
                <w:iCs/>
              </w:rPr>
              <w:t xml:space="preserve"> </w:t>
            </w:r>
            <w:r w:rsidR="00235871" w:rsidRPr="00235871">
              <w:rPr>
                <w:rFonts w:ascii="Arial" w:hAnsi="Arial" w:cs="Arial"/>
                <w:i/>
                <w:iCs/>
              </w:rPr>
              <w:t>Pozn.: pokud se předložený projekt odkazuje na více projektů uvedených v MAP, uveďte všechny relevantní</w:t>
            </w:r>
            <w:r w:rsidR="009004C4">
              <w:rPr>
                <w:rFonts w:ascii="Arial" w:hAnsi="Arial" w:cs="Arial"/>
                <w:i/>
                <w:iCs/>
              </w:rPr>
              <w:t>.</w:t>
            </w:r>
          </w:p>
        </w:tc>
      </w:tr>
      <w:tr w:rsidR="00235871" w:rsidRPr="00242B75" w14:paraId="191DFD1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E96A691" w14:textId="1EB07A47" w:rsidR="00235871" w:rsidRPr="006A76CA" w:rsidRDefault="006A76CA" w:rsidP="00235871">
            <w:pPr>
              <w:spacing w:before="240"/>
              <w:rPr>
                <w:rFonts w:ascii="Arial" w:hAnsi="Arial" w:cs="Arial"/>
                <w:b/>
                <w:bCs/>
              </w:rPr>
            </w:pPr>
            <w:r w:rsidRPr="006A76CA">
              <w:rPr>
                <w:rFonts w:ascii="Arial" w:hAnsi="Arial" w:cs="Arial"/>
                <w:b/>
                <w:bCs/>
              </w:rPr>
              <w:t>Z</w:t>
            </w:r>
            <w:r w:rsidR="00235871" w:rsidRPr="006A76CA">
              <w:rPr>
                <w:rFonts w:ascii="Arial" w:hAnsi="Arial" w:cs="Arial"/>
                <w:b/>
                <w:bCs/>
              </w:rPr>
              <w:t>aškrtnuté typy projektu 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44487A" w14:textId="734FBDA5" w:rsidR="006A76CA" w:rsidRDefault="00472DD7" w:rsidP="00235871">
            <w:pPr>
              <w:spacing w:before="240"/>
              <w:jc w:val="both"/>
              <w:rPr>
                <w:rFonts w:ascii="Arial" w:hAnsi="Arial" w:cs="Arial"/>
                <w:i/>
                <w:iCs/>
              </w:rPr>
            </w:pPr>
            <w:r>
              <w:rPr>
                <w:rFonts w:ascii="Arial" w:hAnsi="Arial" w:cs="Arial"/>
                <w:i/>
                <w:iCs/>
              </w:rPr>
              <w:t>U</w:t>
            </w:r>
            <w:r w:rsidR="006A76CA">
              <w:rPr>
                <w:rFonts w:ascii="Arial" w:hAnsi="Arial" w:cs="Arial"/>
                <w:i/>
                <w:iCs/>
              </w:rPr>
              <w:t>veďte zaškrtnuté typy projektu v SR MAP</w:t>
            </w:r>
            <w:r>
              <w:rPr>
                <w:rFonts w:ascii="Arial" w:hAnsi="Arial" w:cs="Arial"/>
                <w:i/>
                <w:iCs/>
              </w:rPr>
              <w:t>.</w:t>
            </w:r>
            <w:r w:rsidR="006A76CA" w:rsidRPr="00235871">
              <w:rPr>
                <w:rFonts w:ascii="Arial" w:hAnsi="Arial" w:cs="Arial"/>
                <w:i/>
                <w:iCs/>
              </w:rPr>
              <w:t xml:space="preserve"> </w:t>
            </w:r>
          </w:p>
          <w:p w14:paraId="4480B7F5" w14:textId="6E9254CE" w:rsidR="00235871" w:rsidRPr="00235871" w:rsidRDefault="00235871" w:rsidP="00235871">
            <w:pPr>
              <w:spacing w:before="240"/>
              <w:jc w:val="both"/>
              <w:rPr>
                <w:rFonts w:ascii="Arial" w:hAnsi="Arial" w:cs="Arial"/>
                <w:i/>
                <w:iCs/>
              </w:rPr>
            </w:pPr>
            <w:r w:rsidRPr="00235871">
              <w:rPr>
                <w:rFonts w:ascii="Arial" w:hAnsi="Arial" w:cs="Arial"/>
                <w:i/>
                <w:iCs/>
              </w:rPr>
              <w:t>Pozn.: pokud se předložený projekt odkazuje na více projektů uvedených v MAP, uveďte všechny relevantní</w:t>
            </w:r>
            <w:r w:rsidR="009004C4">
              <w:rPr>
                <w:rFonts w:ascii="Arial" w:hAnsi="Arial" w:cs="Arial"/>
                <w:i/>
                <w:iCs/>
              </w:rPr>
              <w:t>.</w:t>
            </w:r>
          </w:p>
        </w:tc>
      </w:tr>
      <w:tr w:rsidR="008348FF" w:rsidRPr="00242B75" w14:paraId="73455489" w14:textId="77777777" w:rsidTr="00472DD7">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1AB38015" w14:textId="14F3B471" w:rsidR="008348FF" w:rsidRPr="00235871" w:rsidRDefault="008348FF" w:rsidP="008348FF">
            <w:pPr>
              <w:spacing w:before="240"/>
              <w:jc w:val="center"/>
              <w:rPr>
                <w:rFonts w:ascii="Arial" w:hAnsi="Arial" w:cs="Arial"/>
                <w:i/>
                <w:iCs/>
              </w:rPr>
            </w:pPr>
            <w:r>
              <w:rPr>
                <w:rFonts w:ascii="Arial" w:hAnsi="Arial" w:cs="Arial"/>
                <w:b/>
              </w:rPr>
              <w:t xml:space="preserve">Informace o kapacitě </w:t>
            </w:r>
            <w:r w:rsidR="008525EE">
              <w:rPr>
                <w:rFonts w:ascii="Arial" w:hAnsi="Arial" w:cs="Arial"/>
                <w:b/>
              </w:rPr>
              <w:t xml:space="preserve">předškolního zařízení </w:t>
            </w:r>
          </w:p>
        </w:tc>
      </w:tr>
      <w:tr w:rsidR="008348FF" w:rsidRPr="00242B75" w14:paraId="0E39F23C"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5C0B543" w14:textId="00CF1AD1" w:rsidR="008348FF" w:rsidRPr="006A76CA" w:rsidRDefault="008348FF" w:rsidP="00235871">
            <w:pPr>
              <w:spacing w:before="240"/>
              <w:rPr>
                <w:rFonts w:ascii="Arial" w:hAnsi="Arial" w:cs="Arial"/>
                <w:b/>
                <w:bCs/>
              </w:rPr>
            </w:pPr>
            <w:r w:rsidRPr="006A76CA">
              <w:rPr>
                <w:rFonts w:ascii="Arial" w:hAnsi="Arial" w:cs="Arial"/>
                <w:b/>
                <w:bCs/>
              </w:rPr>
              <w:t xml:space="preserve">Výchozí kapacita </w:t>
            </w:r>
            <w:r w:rsidR="004E015F">
              <w:rPr>
                <w:rFonts w:ascii="Arial" w:hAnsi="Arial" w:cs="Arial"/>
                <w:b/>
                <w:bCs/>
              </w:rPr>
              <w:t xml:space="preserve">předškolního zařízení </w:t>
            </w:r>
            <w:r w:rsidRPr="006A76CA">
              <w:rPr>
                <w:rFonts w:ascii="Arial" w:hAnsi="Arial" w:cs="Arial"/>
                <w:b/>
                <w:bCs/>
              </w:rPr>
              <w:t xml:space="preserve">(povolený počet dětí v </w:t>
            </w:r>
            <w:r w:rsidRPr="006A76CA">
              <w:rPr>
                <w:rFonts w:ascii="Arial" w:hAnsi="Arial" w:cs="Arial"/>
                <w:b/>
                <w:bCs/>
              </w:rPr>
              <w:lastRenderedPageBreak/>
              <w:t>mateřské škole</w:t>
            </w:r>
            <w:r w:rsidR="004E015F">
              <w:rPr>
                <w:rFonts w:ascii="Arial" w:hAnsi="Arial" w:cs="Arial"/>
                <w:b/>
                <w:bCs/>
              </w:rPr>
              <w:t>/dětské skupině</w:t>
            </w:r>
            <w:r w:rsidRPr="006A76CA">
              <w:rPr>
                <w:rFonts w:ascii="Arial" w:hAnsi="Arial" w:cs="Arial"/>
                <w:b/>
                <w:bCs/>
              </w:rPr>
              <w:t>) uvedená v Rejstříku škol a školských zařízení</w:t>
            </w:r>
            <w:r w:rsidR="004E015F">
              <w:rPr>
                <w:rFonts w:ascii="Arial" w:hAnsi="Arial" w:cs="Arial"/>
                <w:b/>
                <w:bCs/>
              </w:rPr>
              <w:t>/ Evidenci dětských skupin</w:t>
            </w:r>
            <w:r w:rsidRPr="006A76CA">
              <w:rPr>
                <w:rFonts w:ascii="Arial" w:hAnsi="Arial" w:cs="Arial"/>
                <w:b/>
                <w:bCs/>
              </w:rPr>
              <w:t xml:space="preserve"> k datu podání žádosti o podporu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4B5739E" w14:textId="56F0EB0D" w:rsidR="00BA1AA6" w:rsidRDefault="00BA1AA6" w:rsidP="00235871">
            <w:pPr>
              <w:spacing w:before="240"/>
              <w:jc w:val="both"/>
              <w:rPr>
                <w:rFonts w:ascii="Arial" w:hAnsi="Arial" w:cs="Arial"/>
                <w:i/>
                <w:iCs/>
              </w:rPr>
            </w:pPr>
            <w:r>
              <w:rPr>
                <w:rFonts w:ascii="Arial" w:hAnsi="Arial" w:cs="Arial"/>
                <w:i/>
                <w:iCs/>
              </w:rPr>
              <w:lastRenderedPageBreak/>
              <w:t xml:space="preserve">Uveďte </w:t>
            </w:r>
            <w:r w:rsidR="00772BFE">
              <w:rPr>
                <w:rFonts w:ascii="Arial" w:hAnsi="Arial" w:cs="Arial"/>
                <w:i/>
                <w:iCs/>
              </w:rPr>
              <w:t xml:space="preserve">číselný </w:t>
            </w:r>
            <w:r w:rsidR="00C86367">
              <w:rPr>
                <w:rFonts w:ascii="Arial" w:hAnsi="Arial" w:cs="Arial"/>
                <w:i/>
                <w:iCs/>
              </w:rPr>
              <w:t xml:space="preserve">výchozí </w:t>
            </w:r>
            <w:r w:rsidR="00772BFE">
              <w:rPr>
                <w:rFonts w:ascii="Arial" w:hAnsi="Arial" w:cs="Arial"/>
                <w:i/>
                <w:iCs/>
              </w:rPr>
              <w:t>údaj kapacity</w:t>
            </w:r>
            <w:r>
              <w:rPr>
                <w:rFonts w:ascii="Arial" w:hAnsi="Arial" w:cs="Arial"/>
                <w:i/>
                <w:iCs/>
              </w:rPr>
              <w:t>:</w:t>
            </w:r>
          </w:p>
          <w:p w14:paraId="7D552651" w14:textId="5A3702D8" w:rsidR="008348FF" w:rsidRDefault="008348FF" w:rsidP="00BC3FC3">
            <w:pPr>
              <w:spacing w:before="240"/>
              <w:jc w:val="both"/>
              <w:rPr>
                <w:rFonts w:ascii="Arial" w:hAnsi="Arial" w:cs="Arial"/>
                <w:i/>
                <w:iCs/>
              </w:rPr>
            </w:pPr>
            <w:r>
              <w:rPr>
                <w:rFonts w:ascii="Arial" w:hAnsi="Arial" w:cs="Arial"/>
                <w:i/>
                <w:iCs/>
              </w:rPr>
              <w:lastRenderedPageBreak/>
              <w:t xml:space="preserve">Uvedený údaj musí být v souladu </w:t>
            </w:r>
            <w:r w:rsidRPr="008348FF">
              <w:rPr>
                <w:rFonts w:ascii="Arial" w:hAnsi="Arial" w:cs="Arial"/>
                <w:i/>
                <w:iCs/>
              </w:rPr>
              <w:t>s doloženou povinnou přílohou č. 14 (Výpis z Rejstříku škol a školských zařízení</w:t>
            </w:r>
            <w:r w:rsidR="004E015F">
              <w:rPr>
                <w:rFonts w:ascii="Arial" w:hAnsi="Arial" w:cs="Arial"/>
                <w:i/>
                <w:iCs/>
              </w:rPr>
              <w:t xml:space="preserve"> </w:t>
            </w:r>
            <w:r w:rsidR="0023299F">
              <w:rPr>
                <w:rFonts w:ascii="Arial" w:hAnsi="Arial" w:cs="Arial"/>
                <w:i/>
                <w:iCs/>
              </w:rPr>
              <w:t>/</w:t>
            </w:r>
            <w:r w:rsidR="004E015F">
              <w:rPr>
                <w:rFonts w:ascii="Arial" w:hAnsi="Arial" w:cs="Arial"/>
                <w:i/>
                <w:iCs/>
              </w:rPr>
              <w:t xml:space="preserve"> </w:t>
            </w:r>
            <w:r w:rsidR="009D6854">
              <w:rPr>
                <w:rFonts w:ascii="Arial" w:hAnsi="Arial" w:cs="Arial"/>
                <w:i/>
                <w:iCs/>
              </w:rPr>
              <w:t>E</w:t>
            </w:r>
            <w:r w:rsidR="0023299F">
              <w:rPr>
                <w:rFonts w:ascii="Arial" w:hAnsi="Arial" w:cs="Arial"/>
                <w:i/>
                <w:iCs/>
              </w:rPr>
              <w:t>vidence dětských skupin</w:t>
            </w:r>
            <w:r>
              <w:rPr>
                <w:rFonts w:ascii="Arial" w:hAnsi="Arial" w:cs="Arial"/>
                <w:i/>
                <w:iCs/>
              </w:rPr>
              <w:t>) a</w:t>
            </w:r>
            <w:r w:rsidR="00B51A88">
              <w:rPr>
                <w:rFonts w:ascii="Arial" w:hAnsi="Arial" w:cs="Arial"/>
                <w:i/>
                <w:iCs/>
              </w:rPr>
              <w:t xml:space="preserve"> </w:t>
            </w:r>
            <w:r>
              <w:rPr>
                <w:rFonts w:ascii="Arial" w:hAnsi="Arial" w:cs="Arial"/>
                <w:i/>
                <w:iCs/>
              </w:rPr>
              <w:t>jedná</w:t>
            </w:r>
            <w:r w:rsidR="00B51A88">
              <w:rPr>
                <w:rFonts w:ascii="Arial" w:hAnsi="Arial" w:cs="Arial"/>
                <w:i/>
                <w:iCs/>
              </w:rPr>
              <w:t xml:space="preserve"> se</w:t>
            </w:r>
            <w:r>
              <w:rPr>
                <w:rFonts w:ascii="Arial" w:hAnsi="Arial" w:cs="Arial"/>
                <w:i/>
                <w:iCs/>
              </w:rPr>
              <w:t xml:space="preserve"> o výchozí údaj </w:t>
            </w:r>
            <w:r w:rsidR="00A4126C">
              <w:rPr>
                <w:rFonts w:ascii="Arial" w:hAnsi="Arial" w:cs="Arial"/>
                <w:i/>
                <w:iCs/>
              </w:rPr>
              <w:t>s</w:t>
            </w:r>
            <w:r>
              <w:rPr>
                <w:rFonts w:ascii="Arial" w:hAnsi="Arial" w:cs="Arial"/>
                <w:i/>
                <w:iCs/>
              </w:rPr>
              <w:t>ledované kapacity.</w:t>
            </w:r>
          </w:p>
          <w:p w14:paraId="2CF6AC3A" w14:textId="40D1C334" w:rsidR="009A287D" w:rsidRPr="00235871" w:rsidRDefault="009A287D" w:rsidP="001752DC">
            <w:pPr>
              <w:spacing w:before="240"/>
              <w:jc w:val="both"/>
              <w:rPr>
                <w:rFonts w:ascii="Arial" w:hAnsi="Arial" w:cs="Arial"/>
                <w:i/>
                <w:iCs/>
              </w:rPr>
            </w:pPr>
            <w:r w:rsidRPr="009A287D">
              <w:rPr>
                <w:rFonts w:ascii="Arial" w:hAnsi="Arial" w:cs="Arial"/>
                <w:i/>
                <w:iCs/>
              </w:rPr>
              <w:t xml:space="preserve">Pokud došlo před podáním žádosti o podporu k navýšení kapacity </w:t>
            </w:r>
            <w:r w:rsidR="0023299F">
              <w:rPr>
                <w:rFonts w:ascii="Arial" w:hAnsi="Arial" w:cs="Arial"/>
                <w:i/>
                <w:iCs/>
              </w:rPr>
              <w:t>předškolního zařízení</w:t>
            </w:r>
            <w:r w:rsidRPr="009A287D">
              <w:rPr>
                <w:rFonts w:ascii="Arial" w:hAnsi="Arial" w:cs="Arial"/>
                <w:i/>
                <w:iCs/>
              </w:rPr>
              <w:t xml:space="preserve"> v souladu s §</w:t>
            </w:r>
            <w:r w:rsidR="001752DC">
              <w:rPr>
                <w:rFonts w:ascii="Arial" w:hAnsi="Arial" w:cs="Arial"/>
                <w:i/>
                <w:iCs/>
              </w:rPr>
              <w:t xml:space="preserve"> </w:t>
            </w:r>
            <w:r w:rsidRPr="009A287D">
              <w:rPr>
                <w:rFonts w:ascii="Arial" w:hAnsi="Arial" w:cs="Arial"/>
                <w:i/>
                <w:iCs/>
              </w:rPr>
              <w:t>7 zákona č</w:t>
            </w:r>
            <w:r w:rsidR="001752DC">
              <w:rPr>
                <w:rFonts w:ascii="Arial" w:hAnsi="Arial" w:cs="Arial"/>
                <w:i/>
                <w:iCs/>
              </w:rPr>
              <w:t>. </w:t>
            </w:r>
            <w:r w:rsidRPr="009A287D">
              <w:rPr>
                <w:rFonts w:ascii="Arial" w:hAnsi="Arial" w:cs="Arial"/>
                <w:i/>
                <w:iCs/>
              </w:rPr>
              <w:t>67/2022 Sb.</w:t>
            </w:r>
            <w:r w:rsidR="00C15FF9">
              <w:rPr>
                <w:rFonts w:ascii="Arial" w:hAnsi="Arial" w:cs="Arial"/>
                <w:i/>
                <w:iCs/>
              </w:rPr>
              <w:t xml:space="preserve">, </w:t>
            </w:r>
            <w:r w:rsidR="00C15FF9" w:rsidRPr="008B6073">
              <w:rPr>
                <w:rFonts w:ascii="Arial" w:hAnsi="Arial" w:cs="Arial"/>
                <w:i/>
                <w:iCs/>
              </w:rPr>
              <w:t>o opatřeních v oblasti školství v souvislosti s</w:t>
            </w:r>
            <w:r w:rsidR="00C15FF9">
              <w:rPr>
                <w:rFonts w:ascii="Arial" w:hAnsi="Arial" w:cs="Arial"/>
                <w:i/>
                <w:iCs/>
              </w:rPr>
              <w:t> </w:t>
            </w:r>
            <w:r w:rsidR="00C15FF9" w:rsidRPr="008B6073">
              <w:rPr>
                <w:rFonts w:ascii="Arial" w:hAnsi="Arial" w:cs="Arial"/>
                <w:i/>
                <w:iCs/>
              </w:rPr>
              <w:t>ozbrojeným konfliktem na území Ukrajiny vyvolaným invazí vojsk Ruské federace</w:t>
            </w:r>
            <w:r w:rsidR="00C15FF9">
              <w:rPr>
                <w:rFonts w:ascii="Arial" w:hAnsi="Arial" w:cs="Arial"/>
                <w:i/>
                <w:iCs/>
              </w:rPr>
              <w:t>, ve znění pozdějších předpisů</w:t>
            </w:r>
            <w:r w:rsidRPr="009A287D">
              <w:rPr>
                <w:rFonts w:ascii="Arial" w:hAnsi="Arial" w:cs="Arial"/>
                <w:i/>
                <w:iCs/>
              </w:rPr>
              <w:t xml:space="preserve"> </w:t>
            </w:r>
            <w:r>
              <w:rPr>
                <w:rFonts w:ascii="Arial" w:hAnsi="Arial" w:cs="Arial"/>
                <w:i/>
                <w:iCs/>
              </w:rPr>
              <w:t>a je přiloženo</w:t>
            </w:r>
            <w:r w:rsidRPr="009A287D">
              <w:rPr>
                <w:rFonts w:ascii="Arial" w:hAnsi="Arial" w:cs="Arial"/>
                <w:i/>
                <w:iCs/>
              </w:rPr>
              <w:t xml:space="preserve"> rozhodnutí krajského úřadu, ze kterého </w:t>
            </w:r>
            <w:r>
              <w:rPr>
                <w:rFonts w:ascii="Arial" w:hAnsi="Arial" w:cs="Arial"/>
                <w:i/>
                <w:iCs/>
              </w:rPr>
              <w:t>je</w:t>
            </w:r>
            <w:r w:rsidRPr="009A287D">
              <w:rPr>
                <w:rFonts w:ascii="Arial" w:hAnsi="Arial" w:cs="Arial"/>
                <w:i/>
                <w:iCs/>
              </w:rPr>
              <w:t xml:space="preserve"> patrná původní kapacita </w:t>
            </w:r>
            <w:r w:rsidR="004E015F">
              <w:rPr>
                <w:rFonts w:ascii="Arial" w:hAnsi="Arial" w:cs="Arial"/>
                <w:i/>
                <w:iCs/>
              </w:rPr>
              <w:t>předškolního zařízení</w:t>
            </w:r>
            <w:r w:rsidRPr="009A287D">
              <w:rPr>
                <w:rFonts w:ascii="Arial" w:hAnsi="Arial" w:cs="Arial"/>
                <w:i/>
                <w:iCs/>
              </w:rPr>
              <w:t>, před navýšení v</w:t>
            </w:r>
            <w:r w:rsidR="001752DC">
              <w:rPr>
                <w:rFonts w:ascii="Arial" w:hAnsi="Arial" w:cs="Arial"/>
                <w:i/>
                <w:iCs/>
              </w:rPr>
              <w:t> </w:t>
            </w:r>
            <w:r w:rsidRPr="009A287D">
              <w:rPr>
                <w:rFonts w:ascii="Arial" w:hAnsi="Arial" w:cs="Arial"/>
                <w:i/>
                <w:iCs/>
              </w:rPr>
              <w:t>souladu s §</w:t>
            </w:r>
            <w:r w:rsidR="001752DC">
              <w:rPr>
                <w:rFonts w:ascii="Arial" w:hAnsi="Arial" w:cs="Arial"/>
                <w:i/>
                <w:iCs/>
              </w:rPr>
              <w:t xml:space="preserve"> </w:t>
            </w:r>
            <w:r w:rsidRPr="009A287D">
              <w:rPr>
                <w:rFonts w:ascii="Arial" w:hAnsi="Arial" w:cs="Arial"/>
                <w:i/>
                <w:iCs/>
              </w:rPr>
              <w:t>7 zákona č. 67/2022 Sb.</w:t>
            </w:r>
            <w:r>
              <w:rPr>
                <w:rFonts w:ascii="Arial" w:hAnsi="Arial" w:cs="Arial"/>
                <w:i/>
                <w:iCs/>
              </w:rPr>
              <w:t>,</w:t>
            </w:r>
            <w:r w:rsidR="00C15FF9">
              <w:rPr>
                <w:rFonts w:ascii="Arial" w:hAnsi="Arial" w:cs="Arial"/>
                <w:i/>
                <w:iCs/>
              </w:rPr>
              <w:t xml:space="preserve"> </w:t>
            </w:r>
            <w:r w:rsidR="00C15FF9" w:rsidRPr="008B6073">
              <w:rPr>
                <w:rFonts w:ascii="Arial" w:hAnsi="Arial" w:cs="Arial"/>
                <w:i/>
                <w:iCs/>
              </w:rPr>
              <w:t>o opatřeních v oblasti školství v souvislosti s</w:t>
            </w:r>
            <w:r w:rsidR="00C15FF9">
              <w:rPr>
                <w:rFonts w:ascii="Arial" w:hAnsi="Arial" w:cs="Arial"/>
                <w:i/>
                <w:iCs/>
              </w:rPr>
              <w:t> </w:t>
            </w:r>
            <w:r w:rsidR="00C15FF9" w:rsidRPr="008B6073">
              <w:rPr>
                <w:rFonts w:ascii="Arial" w:hAnsi="Arial" w:cs="Arial"/>
                <w:i/>
                <w:iCs/>
              </w:rPr>
              <w:t>ozbrojeným konfliktem na území Ukrajiny vyvolaným invazí vojsk Ruské federace</w:t>
            </w:r>
            <w:r w:rsidR="00C15FF9">
              <w:rPr>
                <w:rFonts w:ascii="Arial" w:hAnsi="Arial" w:cs="Arial"/>
                <w:i/>
                <w:iCs/>
              </w:rPr>
              <w:t>, ve znění pozdějších předpisů,</w:t>
            </w:r>
            <w:r>
              <w:rPr>
                <w:rFonts w:ascii="Arial" w:hAnsi="Arial" w:cs="Arial"/>
                <w:i/>
                <w:iCs/>
              </w:rPr>
              <w:t xml:space="preserve"> uveďte tuto výchozí kapacitu a uveďte informaci, že se jedná o kapacitu na základě uvedeného rozhodnutí. </w:t>
            </w:r>
          </w:p>
        </w:tc>
      </w:tr>
      <w:tr w:rsidR="008348FF" w:rsidRPr="00242B75" w14:paraId="742327DB"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42DB946" w14:textId="473EC82A" w:rsidR="008348FF" w:rsidRPr="006A76CA" w:rsidRDefault="00BA1AA6" w:rsidP="00235871">
            <w:pPr>
              <w:spacing w:before="240"/>
              <w:rPr>
                <w:rFonts w:ascii="Arial" w:hAnsi="Arial" w:cs="Arial"/>
                <w:b/>
                <w:bCs/>
              </w:rPr>
            </w:pPr>
            <w:r w:rsidRPr="006A76CA">
              <w:rPr>
                <w:rFonts w:ascii="Arial" w:hAnsi="Arial" w:cs="Arial"/>
                <w:b/>
                <w:bCs/>
              </w:rPr>
              <w:lastRenderedPageBreak/>
              <w:t>Nová</w:t>
            </w:r>
            <w:r w:rsidR="008348FF" w:rsidRPr="006A76CA">
              <w:rPr>
                <w:rFonts w:ascii="Arial" w:hAnsi="Arial" w:cs="Arial"/>
                <w:b/>
                <w:bCs/>
              </w:rPr>
              <w:t xml:space="preserve"> kapacita</w:t>
            </w:r>
            <w:r w:rsidR="004E015F">
              <w:rPr>
                <w:rFonts w:ascii="Arial" w:hAnsi="Arial" w:cs="Arial"/>
                <w:b/>
                <w:bCs/>
              </w:rPr>
              <w:t xml:space="preserve"> předškolního zařízení</w:t>
            </w:r>
            <w:r w:rsidR="008348FF" w:rsidRPr="006A76CA">
              <w:rPr>
                <w:rFonts w:ascii="Arial" w:hAnsi="Arial" w:cs="Arial"/>
                <w:b/>
                <w:bCs/>
              </w:rPr>
              <w:t xml:space="preserve"> </w:t>
            </w:r>
            <w:r w:rsidRPr="006A76CA">
              <w:rPr>
                <w:rFonts w:ascii="Arial" w:hAnsi="Arial" w:cs="Arial"/>
                <w:b/>
                <w:bCs/>
              </w:rPr>
              <w:t>na konci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AEFAECB" w14:textId="2649B4D2" w:rsidR="00BA1AA6" w:rsidRDefault="00BA1AA6" w:rsidP="00235871">
            <w:pPr>
              <w:spacing w:before="240"/>
              <w:jc w:val="both"/>
              <w:rPr>
                <w:rFonts w:ascii="Arial" w:hAnsi="Arial" w:cs="Arial"/>
                <w:i/>
                <w:iCs/>
              </w:rPr>
            </w:pPr>
            <w:r>
              <w:rPr>
                <w:rFonts w:ascii="Arial" w:hAnsi="Arial" w:cs="Arial"/>
                <w:i/>
                <w:iCs/>
              </w:rPr>
              <w:t xml:space="preserve">Uveďte </w:t>
            </w:r>
            <w:r w:rsidR="00772BFE">
              <w:rPr>
                <w:rFonts w:ascii="Arial" w:hAnsi="Arial" w:cs="Arial"/>
                <w:i/>
                <w:iCs/>
              </w:rPr>
              <w:t>číselný údaj celkové kapacity po konci realizace projektu</w:t>
            </w:r>
            <w:r>
              <w:rPr>
                <w:rFonts w:ascii="Arial" w:hAnsi="Arial" w:cs="Arial"/>
                <w:i/>
                <w:iCs/>
              </w:rPr>
              <w:t>:</w:t>
            </w:r>
          </w:p>
          <w:p w14:paraId="69296561" w14:textId="045DC5CF" w:rsidR="008348FF" w:rsidRPr="00235871" w:rsidRDefault="00BA1AA6" w:rsidP="00C15FF9">
            <w:pPr>
              <w:spacing w:before="240"/>
              <w:jc w:val="both"/>
              <w:rPr>
                <w:rFonts w:ascii="Arial" w:hAnsi="Arial" w:cs="Arial"/>
                <w:i/>
                <w:iCs/>
              </w:rPr>
            </w:pPr>
            <w:r w:rsidRPr="00BA1AA6">
              <w:rPr>
                <w:rFonts w:ascii="Arial" w:hAnsi="Arial" w:cs="Arial"/>
                <w:i/>
                <w:iCs/>
              </w:rPr>
              <w:t xml:space="preserve">U projektů na navýšení kapacity </w:t>
            </w:r>
            <w:r w:rsidR="004E015F">
              <w:rPr>
                <w:rFonts w:ascii="Arial" w:hAnsi="Arial" w:cs="Arial"/>
                <w:i/>
                <w:iCs/>
              </w:rPr>
              <w:t>předškolního zařízení</w:t>
            </w:r>
            <w:r w:rsidRPr="00BA1AA6">
              <w:rPr>
                <w:rFonts w:ascii="Arial" w:hAnsi="Arial" w:cs="Arial"/>
                <w:i/>
                <w:iCs/>
              </w:rPr>
              <w:t xml:space="preserve"> / v</w:t>
            </w:r>
            <w:r w:rsidR="00B51A88">
              <w:rPr>
                <w:rFonts w:ascii="Arial" w:hAnsi="Arial" w:cs="Arial"/>
                <w:i/>
                <w:iCs/>
              </w:rPr>
              <w:t>z</w:t>
            </w:r>
            <w:r w:rsidRPr="00BA1AA6">
              <w:rPr>
                <w:rFonts w:ascii="Arial" w:hAnsi="Arial" w:cs="Arial"/>
                <w:i/>
                <w:iCs/>
              </w:rPr>
              <w:t>nik nové</w:t>
            </w:r>
            <w:r w:rsidR="004E015F">
              <w:rPr>
                <w:rFonts w:ascii="Arial" w:hAnsi="Arial" w:cs="Arial"/>
                <w:i/>
                <w:iCs/>
              </w:rPr>
              <w:t>ho předškolního zařízení</w:t>
            </w:r>
            <w:r w:rsidRPr="00BA1AA6">
              <w:rPr>
                <w:rFonts w:ascii="Arial" w:hAnsi="Arial" w:cs="Arial"/>
                <w:i/>
                <w:iCs/>
              </w:rPr>
              <w:t xml:space="preserve"> příjemce doloží v </w:t>
            </w:r>
            <w:proofErr w:type="spellStart"/>
            <w:r w:rsidRPr="00BA1AA6">
              <w:rPr>
                <w:rFonts w:ascii="Arial" w:hAnsi="Arial" w:cs="Arial"/>
                <w:i/>
                <w:iCs/>
              </w:rPr>
              <w:t>ZZoR</w:t>
            </w:r>
            <w:proofErr w:type="spellEnd"/>
            <w:r w:rsidRPr="00BA1AA6">
              <w:rPr>
                <w:rFonts w:ascii="Arial" w:hAnsi="Arial" w:cs="Arial"/>
                <w:i/>
                <w:iCs/>
              </w:rPr>
              <w:t xml:space="preserve"> či nejpozději s první ZoU výpis</w:t>
            </w:r>
            <w:r w:rsidR="00B51A88">
              <w:rPr>
                <w:rFonts w:ascii="Arial" w:hAnsi="Arial" w:cs="Arial"/>
                <w:i/>
                <w:iCs/>
              </w:rPr>
              <w:t>em</w:t>
            </w:r>
            <w:r w:rsidRPr="00BA1AA6">
              <w:rPr>
                <w:rFonts w:ascii="Arial" w:hAnsi="Arial" w:cs="Arial"/>
                <w:i/>
                <w:iCs/>
              </w:rPr>
              <w:t xml:space="preserve"> z Rejstříku škol a školských zařízení</w:t>
            </w:r>
            <w:r w:rsidR="001752DC">
              <w:rPr>
                <w:rFonts w:ascii="Arial" w:hAnsi="Arial" w:cs="Arial"/>
                <w:i/>
                <w:iCs/>
              </w:rPr>
              <w:t xml:space="preserve"> </w:t>
            </w:r>
            <w:r w:rsidR="001C12E9">
              <w:rPr>
                <w:rFonts w:ascii="Arial" w:hAnsi="Arial" w:cs="Arial"/>
                <w:i/>
                <w:iCs/>
              </w:rPr>
              <w:t>/</w:t>
            </w:r>
            <w:r w:rsidR="001752DC">
              <w:rPr>
                <w:rFonts w:ascii="Arial" w:hAnsi="Arial" w:cs="Arial"/>
                <w:i/>
                <w:iCs/>
              </w:rPr>
              <w:t xml:space="preserve"> </w:t>
            </w:r>
            <w:r w:rsidR="001C12E9">
              <w:rPr>
                <w:rFonts w:ascii="Arial" w:hAnsi="Arial" w:cs="Arial"/>
                <w:i/>
                <w:iCs/>
              </w:rPr>
              <w:t>evidence dětských skupin</w:t>
            </w:r>
            <w:r w:rsidRPr="00BA1AA6">
              <w:rPr>
                <w:rFonts w:ascii="Arial" w:hAnsi="Arial" w:cs="Arial"/>
                <w:i/>
                <w:iCs/>
              </w:rPr>
              <w:t>, kde bude patrné požadované a deklarované navýšení kapacity / vznik nové</w:t>
            </w:r>
            <w:r w:rsidR="008525EE">
              <w:rPr>
                <w:rFonts w:ascii="Arial" w:hAnsi="Arial" w:cs="Arial"/>
                <w:i/>
                <w:iCs/>
              </w:rPr>
              <w:t>ho předškolního</w:t>
            </w:r>
            <w:r w:rsidR="00AA7E69">
              <w:rPr>
                <w:rFonts w:ascii="Arial" w:hAnsi="Arial" w:cs="Arial"/>
                <w:i/>
                <w:iCs/>
              </w:rPr>
              <w:t xml:space="preserve"> </w:t>
            </w:r>
            <w:r w:rsidR="008525EE">
              <w:rPr>
                <w:rFonts w:ascii="Arial" w:hAnsi="Arial" w:cs="Arial"/>
                <w:i/>
                <w:iCs/>
              </w:rPr>
              <w:t>zařízení</w:t>
            </w:r>
            <w:r w:rsidRPr="00BA1AA6">
              <w:rPr>
                <w:rFonts w:ascii="Arial" w:hAnsi="Arial" w:cs="Arial"/>
                <w:i/>
                <w:iCs/>
              </w:rPr>
              <w:t xml:space="preserve"> s</w:t>
            </w:r>
            <w:r w:rsidR="00C15FF9">
              <w:rPr>
                <w:rFonts w:ascii="Arial" w:hAnsi="Arial" w:cs="Arial"/>
                <w:i/>
                <w:iCs/>
              </w:rPr>
              <w:t> </w:t>
            </w:r>
            <w:r w:rsidRPr="00BA1AA6">
              <w:rPr>
                <w:rFonts w:ascii="Arial" w:hAnsi="Arial" w:cs="Arial"/>
                <w:i/>
                <w:iCs/>
              </w:rPr>
              <w:t xml:space="preserve">deklarovanou kapacitou. Sledován bude nejvyšší povolený počet dětí v </w:t>
            </w:r>
            <w:r w:rsidR="008525EE">
              <w:rPr>
                <w:rFonts w:ascii="Arial" w:hAnsi="Arial" w:cs="Arial"/>
                <w:i/>
                <w:iCs/>
              </w:rPr>
              <w:t>předškolním zařízení</w:t>
            </w:r>
            <w:r w:rsidRPr="00BA1AA6">
              <w:rPr>
                <w:rFonts w:ascii="Arial" w:hAnsi="Arial" w:cs="Arial"/>
                <w:i/>
                <w:iCs/>
              </w:rPr>
              <w:t>.</w:t>
            </w:r>
          </w:p>
        </w:tc>
      </w:tr>
      <w:tr w:rsidR="00BA1AA6" w:rsidRPr="00242B75" w14:paraId="5CA00E1C"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14E7E7C" w14:textId="622E7D99" w:rsidR="00BA1AA6" w:rsidRPr="006A76CA" w:rsidRDefault="00BA1AA6" w:rsidP="00235871">
            <w:pPr>
              <w:spacing w:before="240"/>
              <w:rPr>
                <w:rFonts w:ascii="Arial" w:hAnsi="Arial" w:cs="Arial"/>
                <w:b/>
                <w:bCs/>
              </w:rPr>
            </w:pPr>
            <w:r w:rsidRPr="006A76CA">
              <w:rPr>
                <w:rFonts w:ascii="Arial" w:hAnsi="Arial" w:cs="Arial"/>
                <w:b/>
                <w:bCs/>
              </w:rPr>
              <w:t xml:space="preserve">Realizované navýšení kapacity </w:t>
            </w:r>
            <w:r w:rsidR="008525EE">
              <w:rPr>
                <w:rFonts w:ascii="Arial" w:hAnsi="Arial" w:cs="Arial"/>
                <w:b/>
                <w:bCs/>
              </w:rPr>
              <w:t>předškolního zařízení</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820C917" w14:textId="77777777" w:rsidR="00BA1AA6" w:rsidRDefault="00BA1AA6" w:rsidP="00235871">
            <w:pPr>
              <w:spacing w:before="240"/>
              <w:jc w:val="both"/>
              <w:rPr>
                <w:rFonts w:ascii="Arial" w:hAnsi="Arial" w:cs="Arial"/>
                <w:i/>
                <w:iCs/>
              </w:rPr>
            </w:pPr>
            <w:r>
              <w:rPr>
                <w:rFonts w:ascii="Arial" w:hAnsi="Arial" w:cs="Arial"/>
                <w:i/>
                <w:iCs/>
              </w:rPr>
              <w:t>Uveďte číslo (rozdíl nové a výchozí kapacity):</w:t>
            </w:r>
          </w:p>
          <w:p w14:paraId="7B573BDA" w14:textId="4A3A82EC" w:rsidR="00BA1AA6" w:rsidRPr="00235871" w:rsidRDefault="00BA1AA6" w:rsidP="00235871">
            <w:pPr>
              <w:spacing w:before="240"/>
              <w:jc w:val="both"/>
              <w:rPr>
                <w:rFonts w:ascii="Arial" w:hAnsi="Arial" w:cs="Arial"/>
                <w:i/>
                <w:iCs/>
              </w:rPr>
            </w:pPr>
            <w:r>
              <w:rPr>
                <w:rFonts w:ascii="Arial" w:hAnsi="Arial" w:cs="Arial"/>
                <w:i/>
                <w:iCs/>
              </w:rPr>
              <w:t xml:space="preserve">Nerelevantní pro projekty na </w:t>
            </w:r>
            <w:r w:rsidRPr="00BA1AA6">
              <w:rPr>
                <w:rFonts w:ascii="Arial" w:hAnsi="Arial" w:cs="Arial"/>
                <w:i/>
                <w:iCs/>
              </w:rPr>
              <w:t>zvyšování kvality podmínek v</w:t>
            </w:r>
            <w:r w:rsidR="008525EE">
              <w:rPr>
                <w:rFonts w:ascii="Arial" w:hAnsi="Arial" w:cs="Arial"/>
                <w:i/>
                <w:iCs/>
              </w:rPr>
              <w:t> </w:t>
            </w:r>
            <w:r w:rsidR="00084CCF">
              <w:rPr>
                <w:rFonts w:ascii="Arial" w:hAnsi="Arial" w:cs="Arial"/>
                <w:i/>
                <w:iCs/>
              </w:rPr>
              <w:t>MŠ</w:t>
            </w:r>
            <w:r w:rsidR="008525EE">
              <w:rPr>
                <w:rFonts w:ascii="Arial" w:hAnsi="Arial" w:cs="Arial"/>
                <w:i/>
                <w:iCs/>
              </w:rPr>
              <w:t xml:space="preserve"> </w:t>
            </w:r>
            <w:r w:rsidRPr="00BA1AA6">
              <w:rPr>
                <w:rFonts w:ascii="Arial" w:hAnsi="Arial" w:cs="Arial"/>
                <w:i/>
                <w:iCs/>
              </w:rPr>
              <w:t>pro poskytování vzdělávání, kde jsou nedostatky identifikovány krajskou hygienickou stanicí</w:t>
            </w:r>
            <w:r>
              <w:rPr>
                <w:rFonts w:ascii="Arial" w:hAnsi="Arial" w:cs="Arial"/>
                <w:i/>
                <w:iCs/>
              </w:rPr>
              <w:t>.</w:t>
            </w:r>
          </w:p>
        </w:tc>
      </w:tr>
      <w:tr w:rsidR="00BA1AA6" w:rsidRPr="00242B75" w14:paraId="19A9176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E4B64DF" w14:textId="6358178D" w:rsidR="00BA1AA6" w:rsidRPr="006A76CA" w:rsidRDefault="00BA1AA6" w:rsidP="00235871">
            <w:pPr>
              <w:spacing w:before="240"/>
              <w:rPr>
                <w:rFonts w:ascii="Arial" w:hAnsi="Arial" w:cs="Arial"/>
                <w:b/>
                <w:bCs/>
              </w:rPr>
            </w:pPr>
            <w:r w:rsidRPr="006A76CA">
              <w:rPr>
                <w:rFonts w:ascii="Arial" w:hAnsi="Arial" w:cs="Arial"/>
                <w:b/>
                <w:bCs/>
              </w:rPr>
              <w:t>Počet míst v</w:t>
            </w:r>
            <w:r w:rsidR="008525EE">
              <w:rPr>
                <w:rFonts w:ascii="Arial" w:hAnsi="Arial" w:cs="Arial"/>
                <w:b/>
                <w:bCs/>
              </w:rPr>
              <w:t xml:space="preserve"> předškolním zařízení </w:t>
            </w:r>
            <w:r w:rsidRPr="006A76CA">
              <w:rPr>
                <w:rFonts w:ascii="Arial" w:hAnsi="Arial" w:cs="Arial"/>
                <w:b/>
                <w:bCs/>
              </w:rPr>
              <w:t xml:space="preserve">uzpůsobených pro děti do 3 let věku po konci realizace projektu.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E549D40" w14:textId="74AAA351" w:rsidR="00BA1AA6" w:rsidRDefault="00BA1AA6" w:rsidP="00BA1AA6">
            <w:pPr>
              <w:spacing w:before="240"/>
              <w:jc w:val="both"/>
              <w:rPr>
                <w:rFonts w:ascii="Arial" w:hAnsi="Arial" w:cs="Arial"/>
                <w:i/>
                <w:iCs/>
              </w:rPr>
            </w:pPr>
            <w:r>
              <w:rPr>
                <w:rFonts w:ascii="Arial" w:hAnsi="Arial" w:cs="Arial"/>
                <w:i/>
                <w:iCs/>
              </w:rPr>
              <w:t xml:space="preserve">Uveďte </w:t>
            </w:r>
            <w:r w:rsidR="00772BFE">
              <w:rPr>
                <w:rFonts w:ascii="Arial" w:hAnsi="Arial" w:cs="Arial"/>
                <w:i/>
                <w:iCs/>
              </w:rPr>
              <w:t>číselný údaj kapacity pro děti do 3 let</w:t>
            </w:r>
            <w:r>
              <w:rPr>
                <w:rFonts w:ascii="Arial" w:hAnsi="Arial" w:cs="Arial"/>
                <w:i/>
                <w:iCs/>
              </w:rPr>
              <w:t>:</w:t>
            </w:r>
          </w:p>
          <w:p w14:paraId="11D242DF" w14:textId="214CF7DF" w:rsidR="008525EE" w:rsidRDefault="0075157B" w:rsidP="00BA1AA6">
            <w:pPr>
              <w:spacing w:before="240"/>
              <w:jc w:val="both"/>
              <w:rPr>
                <w:rFonts w:ascii="Arial" w:hAnsi="Arial" w:cs="Arial"/>
                <w:i/>
                <w:iCs/>
              </w:rPr>
            </w:pPr>
            <w:r w:rsidRPr="0075157B">
              <w:rPr>
                <w:rFonts w:ascii="Arial" w:hAnsi="Arial" w:cs="Arial"/>
                <w:i/>
                <w:iCs/>
              </w:rPr>
              <w:t xml:space="preserve">U projektu na navýšení kapacity </w:t>
            </w:r>
            <w:r w:rsidR="008525EE">
              <w:rPr>
                <w:rFonts w:ascii="Arial" w:hAnsi="Arial" w:cs="Arial"/>
                <w:i/>
                <w:iCs/>
              </w:rPr>
              <w:t xml:space="preserve">předškolního zařízení </w:t>
            </w:r>
            <w:r w:rsidRPr="0075157B">
              <w:rPr>
                <w:rFonts w:ascii="Arial" w:hAnsi="Arial" w:cs="Arial"/>
                <w:i/>
                <w:iCs/>
              </w:rPr>
              <w:t>nebo vznik nové</w:t>
            </w:r>
            <w:r w:rsidR="008525EE">
              <w:rPr>
                <w:rFonts w:ascii="Arial" w:hAnsi="Arial" w:cs="Arial"/>
                <w:i/>
                <w:iCs/>
              </w:rPr>
              <w:t xml:space="preserve">ho předškolního zařízení </w:t>
            </w:r>
            <w:r w:rsidRPr="0075157B">
              <w:rPr>
                <w:rFonts w:ascii="Arial" w:hAnsi="Arial" w:cs="Arial"/>
                <w:i/>
                <w:iCs/>
              </w:rPr>
              <w:t>je 15-30 % nově vzniklé kapacity určeno pro děti do 3 let věku, nebo díky realizaci projektu a změnám v</w:t>
            </w:r>
            <w:r w:rsidR="008525EE">
              <w:rPr>
                <w:rFonts w:ascii="Arial" w:hAnsi="Arial" w:cs="Arial"/>
                <w:i/>
                <w:iCs/>
              </w:rPr>
              <w:t xml:space="preserve"> předškolním zařízení </w:t>
            </w:r>
            <w:r w:rsidRPr="0075157B">
              <w:rPr>
                <w:rFonts w:ascii="Arial" w:hAnsi="Arial" w:cs="Arial"/>
                <w:i/>
                <w:iCs/>
              </w:rPr>
              <w:t>došlo k vytvoření míst pro děti do 3 let věku, počet takto vytvořených míst odpovídá 15-30 % navýšené kapacity</w:t>
            </w:r>
            <w:r w:rsidR="008525EE">
              <w:rPr>
                <w:rFonts w:ascii="Arial" w:hAnsi="Arial" w:cs="Arial"/>
                <w:i/>
                <w:iCs/>
              </w:rPr>
              <w:t>.</w:t>
            </w:r>
          </w:p>
          <w:p w14:paraId="3D69A9EF" w14:textId="6FF04E51" w:rsidR="00BA1AA6" w:rsidRDefault="00BA1AA6" w:rsidP="008F220D">
            <w:pPr>
              <w:spacing w:before="240"/>
              <w:jc w:val="both"/>
              <w:rPr>
                <w:rFonts w:ascii="Arial" w:hAnsi="Arial" w:cs="Arial"/>
                <w:i/>
                <w:iCs/>
              </w:rPr>
            </w:pPr>
            <w:r>
              <w:rPr>
                <w:rFonts w:ascii="Arial" w:hAnsi="Arial" w:cs="Arial"/>
                <w:i/>
                <w:iCs/>
              </w:rPr>
              <w:lastRenderedPageBreak/>
              <w:t xml:space="preserve">Nerelevantní pro projekty na </w:t>
            </w:r>
            <w:r w:rsidRPr="00BA1AA6">
              <w:rPr>
                <w:rFonts w:ascii="Arial" w:hAnsi="Arial" w:cs="Arial"/>
                <w:i/>
                <w:iCs/>
              </w:rPr>
              <w:t>zvyšování kvality podmínek v</w:t>
            </w:r>
            <w:r w:rsidR="00B30DBB">
              <w:rPr>
                <w:rFonts w:ascii="Arial" w:hAnsi="Arial" w:cs="Arial"/>
                <w:i/>
                <w:iCs/>
              </w:rPr>
              <w:t xml:space="preserve"> MŠ </w:t>
            </w:r>
            <w:r w:rsidRPr="00BA1AA6">
              <w:rPr>
                <w:rFonts w:ascii="Arial" w:hAnsi="Arial" w:cs="Arial"/>
                <w:i/>
                <w:iCs/>
              </w:rPr>
              <w:t>pro poskytování vzdělávání, kde jsou nedostatky identifikovány krajskou hygienickou stanicí</w:t>
            </w:r>
            <w:r w:rsidR="00B51A88">
              <w:rPr>
                <w:rFonts w:ascii="Arial" w:hAnsi="Arial" w:cs="Arial"/>
                <w:i/>
                <w:iCs/>
              </w:rPr>
              <w:t>.</w:t>
            </w:r>
          </w:p>
        </w:tc>
      </w:tr>
    </w:tbl>
    <w:p w14:paraId="7F41CA5F" w14:textId="5D1DB332" w:rsidR="00B8276E" w:rsidRPr="00A13B54" w:rsidRDefault="00B8276E" w:rsidP="000C66BA">
      <w:pPr>
        <w:pStyle w:val="Nadpis1"/>
        <w:numPr>
          <w:ilvl w:val="0"/>
          <w:numId w:val="3"/>
        </w:numPr>
        <w:spacing w:before="600" w:after="120"/>
        <w:ind w:left="567" w:hanging="567"/>
        <w:jc w:val="both"/>
        <w:rPr>
          <w:rFonts w:ascii="Arial" w:hAnsi="Arial" w:cs="Arial"/>
          <w:caps/>
          <w:sz w:val="26"/>
          <w:szCs w:val="26"/>
        </w:rPr>
      </w:pPr>
      <w:bookmarkStart w:id="8" w:name="_Toc126843146"/>
      <w:r w:rsidRPr="00A13B54">
        <w:rPr>
          <w:rFonts w:ascii="Arial" w:hAnsi="Arial" w:cs="Arial"/>
          <w:caps/>
          <w:sz w:val="26"/>
          <w:szCs w:val="26"/>
        </w:rPr>
        <w:lastRenderedPageBreak/>
        <w:t>Podrobný popis projektu</w:t>
      </w:r>
      <w:bookmarkEnd w:id="8"/>
    </w:p>
    <w:p w14:paraId="75B34DF4" w14:textId="20104FC8" w:rsidR="004C3B5E" w:rsidRPr="00C321D5" w:rsidRDefault="004C3B5E" w:rsidP="001B6A6A">
      <w:pPr>
        <w:pStyle w:val="Nadpis1"/>
        <w:numPr>
          <w:ilvl w:val="1"/>
          <w:numId w:val="12"/>
        </w:numPr>
        <w:jc w:val="both"/>
        <w:rPr>
          <w:rFonts w:ascii="Arial" w:hAnsi="Arial" w:cs="Arial"/>
          <w:caps/>
          <w:sz w:val="22"/>
          <w:szCs w:val="22"/>
        </w:rPr>
      </w:pPr>
      <w:bookmarkStart w:id="9" w:name="_Toc66785512"/>
      <w:bookmarkStart w:id="10" w:name="_Toc126843147"/>
      <w:r w:rsidRPr="00C321D5">
        <w:rPr>
          <w:rFonts w:ascii="Arial" w:hAnsi="Arial" w:cs="Arial"/>
          <w:caps/>
          <w:sz w:val="22"/>
          <w:szCs w:val="22"/>
        </w:rPr>
        <w:t>PODROBNÝ POPIS výchozího stavu</w:t>
      </w:r>
      <w:bookmarkEnd w:id="9"/>
      <w:bookmarkEnd w:id="10"/>
      <w:r w:rsidR="00A450F8">
        <w:rPr>
          <w:rFonts w:ascii="Arial" w:hAnsi="Arial" w:cs="Arial"/>
          <w:caps/>
          <w:sz w:val="22"/>
          <w:szCs w:val="22"/>
        </w:rPr>
        <w:t xml:space="preserve"> </w:t>
      </w:r>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2CBCC327" w:rsidR="008259B6" w:rsidRDefault="008D4A11" w:rsidP="001B6A6A">
      <w:pPr>
        <w:pStyle w:val="Nadpis1"/>
        <w:numPr>
          <w:ilvl w:val="1"/>
          <w:numId w:val="12"/>
        </w:numPr>
        <w:spacing w:line="240" w:lineRule="auto"/>
        <w:rPr>
          <w:rFonts w:ascii="Arial" w:hAnsi="Arial" w:cs="Arial"/>
          <w:sz w:val="22"/>
          <w:szCs w:val="22"/>
        </w:rPr>
      </w:pPr>
      <w:bookmarkStart w:id="11" w:name="_Toc126843148"/>
      <w:r w:rsidRPr="001128E5">
        <w:rPr>
          <w:rFonts w:ascii="Arial" w:hAnsi="Arial" w:cs="Arial"/>
          <w:sz w:val="22"/>
          <w:szCs w:val="22"/>
        </w:rPr>
        <w:t>P</w:t>
      </w:r>
      <w:r w:rsidR="007A170E">
        <w:rPr>
          <w:rFonts w:ascii="Arial" w:hAnsi="Arial" w:cs="Arial"/>
          <w:sz w:val="22"/>
          <w:szCs w:val="22"/>
        </w:rPr>
        <w:t>OPIS JEDNOTLIVÝCH ČÁSTÍ PROJEKTU</w:t>
      </w:r>
      <w:bookmarkEnd w:id="11"/>
    </w:p>
    <w:p w14:paraId="45DEBCA7" w14:textId="77777777" w:rsidR="00575F57" w:rsidRPr="00575F57" w:rsidRDefault="00575F57" w:rsidP="00575F57">
      <w:pPr>
        <w:spacing w:after="0" w:line="240" w:lineRule="auto"/>
      </w:pPr>
    </w:p>
    <w:p w14:paraId="3832F301" w14:textId="0493BD3E" w:rsidR="008259B6" w:rsidRPr="00575F57" w:rsidRDefault="008259B6" w:rsidP="000C66BA">
      <w:pPr>
        <w:pStyle w:val="Odstavecseseznamem"/>
        <w:numPr>
          <w:ilvl w:val="0"/>
          <w:numId w:val="5"/>
        </w:numPr>
        <w:jc w:val="both"/>
        <w:rPr>
          <w:rFonts w:ascii="Arial" w:hAnsi="Arial" w:cs="Arial"/>
        </w:rPr>
      </w:pPr>
      <w:r w:rsidRPr="00575F57">
        <w:rPr>
          <w:rFonts w:ascii="Arial" w:hAnsi="Arial" w:cs="Arial"/>
        </w:rPr>
        <w:t>Popis hlavní část</w:t>
      </w:r>
      <w:r w:rsidR="00E3217D">
        <w:rPr>
          <w:rFonts w:ascii="Arial" w:hAnsi="Arial" w:cs="Arial"/>
        </w:rPr>
        <w:t>i</w:t>
      </w:r>
      <w:r w:rsidRPr="00575F57">
        <w:rPr>
          <w:rFonts w:ascii="Arial" w:hAnsi="Arial" w:cs="Arial"/>
        </w:rPr>
        <w:t xml:space="preserve"> projektu</w:t>
      </w:r>
      <w:r w:rsidR="000C66BA">
        <w:rPr>
          <w:rFonts w:ascii="Arial" w:hAnsi="Arial" w:cs="Arial"/>
        </w:rPr>
        <w:t xml:space="preserve">, identifikace podpořených </w:t>
      </w:r>
      <w:r w:rsidR="003E78D0">
        <w:rPr>
          <w:rFonts w:ascii="Arial" w:hAnsi="Arial" w:cs="Arial"/>
        </w:rPr>
        <w:t xml:space="preserve">prostor </w:t>
      </w:r>
      <w:r w:rsidR="000C66BA">
        <w:rPr>
          <w:rFonts w:ascii="Arial" w:hAnsi="Arial" w:cs="Arial"/>
        </w:rPr>
        <w:t>a způsob jejich využití.</w:t>
      </w:r>
    </w:p>
    <w:p w14:paraId="28FF9FF2" w14:textId="2E0B6A3F" w:rsidR="004D4AB5" w:rsidRDefault="008259B6" w:rsidP="000C66BA">
      <w:pPr>
        <w:pStyle w:val="Odstavecseseznamem"/>
        <w:numPr>
          <w:ilvl w:val="0"/>
          <w:numId w:val="5"/>
        </w:numPr>
        <w:jc w:val="both"/>
        <w:rPr>
          <w:rFonts w:ascii="Arial" w:hAnsi="Arial" w:cs="Arial"/>
        </w:rPr>
      </w:pPr>
      <w:r w:rsidRPr="00575F57">
        <w:rPr>
          <w:rFonts w:ascii="Arial" w:hAnsi="Arial" w:cs="Arial"/>
        </w:rPr>
        <w:t>Podrobný popis konečného stavu po realizaci projektu</w:t>
      </w:r>
      <w:r w:rsidR="007D70FC">
        <w:rPr>
          <w:rFonts w:ascii="Arial" w:hAnsi="Arial" w:cs="Arial"/>
        </w:rPr>
        <w:t>.</w:t>
      </w:r>
      <w:r w:rsidRPr="00575F57">
        <w:rPr>
          <w:rFonts w:ascii="Arial" w:hAnsi="Arial" w:cs="Arial"/>
        </w:rPr>
        <w:t xml:space="preserve"> </w:t>
      </w:r>
    </w:p>
    <w:p w14:paraId="6597D96C" w14:textId="1D402DD3" w:rsidR="00BA1AA6" w:rsidRDefault="00BA1AA6" w:rsidP="000C66BA">
      <w:pPr>
        <w:pStyle w:val="Odstavecseseznamem"/>
        <w:numPr>
          <w:ilvl w:val="0"/>
          <w:numId w:val="5"/>
        </w:numPr>
        <w:jc w:val="both"/>
        <w:rPr>
          <w:rFonts w:ascii="Arial" w:hAnsi="Arial" w:cs="Arial"/>
        </w:rPr>
      </w:pPr>
      <w:r>
        <w:rPr>
          <w:rFonts w:ascii="Arial" w:hAnsi="Arial" w:cs="Arial"/>
        </w:rPr>
        <w:t>Popis zajištění bezbariérovosti</w:t>
      </w:r>
      <w:r w:rsidR="003E6047">
        <w:rPr>
          <w:rFonts w:ascii="Arial" w:hAnsi="Arial" w:cs="Arial"/>
        </w:rPr>
        <w:t xml:space="preserve"> k datu ukončení realizace projektu</w:t>
      </w:r>
      <w:r w:rsidR="00FD123E">
        <w:rPr>
          <w:rFonts w:ascii="Arial" w:hAnsi="Arial" w:cs="Arial"/>
        </w:rPr>
        <w:t xml:space="preserve">. </w:t>
      </w:r>
      <w:r w:rsidRPr="00BA1AA6">
        <w:rPr>
          <w:rFonts w:ascii="Arial" w:hAnsi="Arial" w:cs="Arial"/>
        </w:rPr>
        <w:t>Učebny, výukové prostory (denní místnost, místnost pro spánek), jídelna, kabinety, šatny a hygienická zařízení podpořená z IROP jsou bezbariérově dostupné. Základním požadavkem je bezbariérová toaleta</w:t>
      </w:r>
      <w:r w:rsidR="003E6047">
        <w:rPr>
          <w:rFonts w:ascii="Arial" w:hAnsi="Arial" w:cs="Arial"/>
        </w:rPr>
        <w:t xml:space="preserve"> (s možností využití i pro dospělé)</w:t>
      </w:r>
      <w:r w:rsidR="003E6047" w:rsidRPr="00BA1AA6">
        <w:rPr>
          <w:rFonts w:ascii="Arial" w:hAnsi="Arial" w:cs="Arial"/>
        </w:rPr>
        <w:t xml:space="preserve"> </w:t>
      </w:r>
      <w:r w:rsidRPr="00BA1AA6">
        <w:rPr>
          <w:rFonts w:ascii="Arial" w:hAnsi="Arial" w:cs="Arial"/>
        </w:rPr>
        <w:t>a umožnění volného pohybu osob na vozíku od vstupu do budovy po vstup do prostor podpořených z IROP.</w:t>
      </w:r>
    </w:p>
    <w:p w14:paraId="6DCE2229" w14:textId="23CA1E61" w:rsidR="003E6047" w:rsidRPr="003E6047" w:rsidRDefault="00FD123E" w:rsidP="003E6047">
      <w:pPr>
        <w:pStyle w:val="Odstavecseseznamem"/>
        <w:numPr>
          <w:ilvl w:val="0"/>
          <w:numId w:val="5"/>
        </w:numPr>
        <w:jc w:val="both"/>
        <w:rPr>
          <w:rFonts w:ascii="Arial" w:hAnsi="Arial" w:cs="Arial"/>
        </w:rPr>
      </w:pPr>
      <w:r w:rsidRPr="003E6047">
        <w:rPr>
          <w:rFonts w:ascii="Arial" w:hAnsi="Arial" w:cs="Arial"/>
        </w:rPr>
        <w:t>Uveďte kritéria pro výběr dětí pro přijetí</w:t>
      </w:r>
      <w:r w:rsidR="003E6047" w:rsidRPr="003E6047">
        <w:rPr>
          <w:rFonts w:ascii="Arial" w:hAnsi="Arial" w:cs="Arial"/>
        </w:rPr>
        <w:t>.</w:t>
      </w:r>
      <w:r w:rsidR="0047208B" w:rsidRPr="003E6047">
        <w:rPr>
          <w:rFonts w:ascii="Arial" w:hAnsi="Arial" w:cs="Arial"/>
        </w:rPr>
        <w:t xml:space="preserve"> </w:t>
      </w:r>
      <w:r w:rsidR="003E6047" w:rsidRPr="00FD123E">
        <w:rPr>
          <w:rFonts w:ascii="Arial" w:hAnsi="Arial" w:cs="Arial"/>
          <w:i/>
          <w:iCs/>
        </w:rPr>
        <w:t>Kritéria pro příjem dětí do zařízení nesmí být diskriminační pro žádnou skupinu uchazečů a musí být v souladu s „Doporučení</w:t>
      </w:r>
      <w:r w:rsidR="00C15FF9">
        <w:rPr>
          <w:rFonts w:ascii="Arial" w:hAnsi="Arial" w:cs="Arial"/>
          <w:i/>
          <w:iCs/>
        </w:rPr>
        <w:t>m</w:t>
      </w:r>
      <w:r w:rsidR="003E6047" w:rsidRPr="00FD123E">
        <w:rPr>
          <w:rFonts w:ascii="Arial" w:hAnsi="Arial" w:cs="Arial"/>
          <w:i/>
          <w:iCs/>
        </w:rPr>
        <w:t xml:space="preserve"> veřejné ochránkyně práv - Rovný přístup k předškolnímu vzdělávání“</w:t>
      </w:r>
      <w:r w:rsidRPr="00FD123E">
        <w:rPr>
          <w:rFonts w:ascii="Arial" w:hAnsi="Arial" w:cs="Arial"/>
          <w:i/>
          <w:iCs/>
        </w:rPr>
        <w:t xml:space="preserve"> (</w:t>
      </w:r>
      <w:r w:rsidR="003E6047" w:rsidRPr="00FD123E">
        <w:rPr>
          <w:rFonts w:ascii="Arial" w:hAnsi="Arial" w:cs="Arial"/>
          <w:i/>
          <w:iCs/>
        </w:rPr>
        <w:t xml:space="preserve">spisová značka 25/2017/DIS/JMK, </w:t>
      </w:r>
      <w:hyperlink r:id="rId18" w:history="1">
        <w:r w:rsidR="003E6047" w:rsidRPr="00FD123E">
          <w:rPr>
            <w:rStyle w:val="Hypertextovodkaz"/>
            <w:rFonts w:ascii="Arial" w:hAnsi="Arial" w:cs="Arial"/>
            <w:i/>
            <w:iCs/>
          </w:rPr>
          <w:t>ISBN 978-80-87949-81-8</w:t>
        </w:r>
      </w:hyperlink>
      <w:r w:rsidRPr="00FD123E">
        <w:rPr>
          <w:rFonts w:ascii="Arial" w:hAnsi="Arial" w:cs="Arial"/>
          <w:i/>
          <w:iCs/>
        </w:rPr>
        <w:t>).</w:t>
      </w:r>
      <w:r w:rsidR="003E6047" w:rsidRPr="003E6047">
        <w:rPr>
          <w:rFonts w:ascii="Arial" w:hAnsi="Arial" w:cs="Arial"/>
        </w:rPr>
        <w:t xml:space="preserve"> </w:t>
      </w:r>
    </w:p>
    <w:p w14:paraId="69C3CB87" w14:textId="0373549F" w:rsidR="007B6684" w:rsidRDefault="007B6684" w:rsidP="00C86367">
      <w:pPr>
        <w:pStyle w:val="Odstavecseseznamem"/>
        <w:numPr>
          <w:ilvl w:val="0"/>
          <w:numId w:val="5"/>
        </w:numPr>
        <w:jc w:val="both"/>
        <w:rPr>
          <w:rFonts w:ascii="Arial" w:hAnsi="Arial" w:cs="Arial"/>
        </w:rPr>
      </w:pPr>
      <w:r>
        <w:rPr>
          <w:rFonts w:ascii="Arial" w:hAnsi="Arial" w:cs="Arial"/>
        </w:rPr>
        <w:t>Popište, že projekt ne</w:t>
      </w:r>
      <w:r w:rsidRPr="007B6684">
        <w:rPr>
          <w:rFonts w:ascii="Arial" w:hAnsi="Arial" w:cs="Arial"/>
        </w:rPr>
        <w:t>podporuje opatření, která vedou k diskriminaci a segregaci marginalizovaných skupin, jako jsou romské děti a další děti s potřebou podpůrných opatření (děti se zdravotním postižením, zdravotním znevýhodněním nebo se sociálním znevýhodněním)</w:t>
      </w:r>
      <w:r>
        <w:rPr>
          <w:rFonts w:ascii="Arial" w:hAnsi="Arial" w:cs="Arial"/>
        </w:rPr>
        <w:t>.</w:t>
      </w:r>
    </w:p>
    <w:p w14:paraId="41948D86" w14:textId="27AA7548" w:rsidR="00BA1AA6" w:rsidRDefault="000C66BA" w:rsidP="00C86367">
      <w:pPr>
        <w:pStyle w:val="Odstavecseseznamem"/>
        <w:numPr>
          <w:ilvl w:val="0"/>
          <w:numId w:val="5"/>
        </w:numPr>
        <w:jc w:val="both"/>
        <w:rPr>
          <w:rFonts w:ascii="Arial" w:hAnsi="Arial" w:cs="Arial"/>
        </w:rPr>
      </w:pPr>
      <w:r>
        <w:rPr>
          <w:rFonts w:ascii="Arial" w:hAnsi="Arial" w:cs="Arial"/>
        </w:rPr>
        <w:t>Popis míst pro děti do 3 let věku.</w:t>
      </w:r>
    </w:p>
    <w:p w14:paraId="7480FA86" w14:textId="77777777" w:rsidR="00B52592" w:rsidRPr="00A66E55" w:rsidRDefault="00B52592" w:rsidP="00B52592">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p>
    <w:p w14:paraId="493C4E2C" w14:textId="748F4785" w:rsidR="004C3B5E" w:rsidRPr="00C321D5" w:rsidRDefault="004C3B5E" w:rsidP="001B6A6A">
      <w:pPr>
        <w:pStyle w:val="Nadpis1"/>
        <w:numPr>
          <w:ilvl w:val="1"/>
          <w:numId w:val="12"/>
        </w:numPr>
        <w:jc w:val="both"/>
        <w:rPr>
          <w:rFonts w:ascii="Arial" w:hAnsi="Arial" w:cs="Arial"/>
          <w:caps/>
          <w:sz w:val="22"/>
          <w:szCs w:val="22"/>
        </w:rPr>
      </w:pPr>
      <w:bookmarkStart w:id="12" w:name="_Toc126843149"/>
      <w:r w:rsidRPr="00C321D5">
        <w:rPr>
          <w:rFonts w:ascii="Arial" w:hAnsi="Arial" w:cs="Arial"/>
          <w:caps/>
          <w:sz w:val="22"/>
          <w:szCs w:val="22"/>
        </w:rPr>
        <w:t>Odůvodnění potřebnosti a účelnosti investice</w:t>
      </w:r>
      <w:r w:rsidR="00E65940">
        <w:rPr>
          <w:rFonts w:ascii="Arial" w:hAnsi="Arial" w:cs="Arial"/>
          <w:caps/>
          <w:sz w:val="22"/>
          <w:szCs w:val="22"/>
        </w:rPr>
        <w:t xml:space="preserve"> A PROKÁZÁNÍ NEDOSTATEČNÉ KAPACITY ZAŘÍZENÍ</w:t>
      </w:r>
      <w:bookmarkEnd w:id="12"/>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0C66BA">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6FB202ED" w:rsidR="00485BF8" w:rsidRPr="00C321D5" w:rsidRDefault="00485BF8" w:rsidP="000C66BA">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cíl </w:t>
      </w:r>
      <w:r w:rsidR="007F60A3">
        <w:rPr>
          <w:rFonts w:ascii="Arial" w:hAnsi="Arial" w:cs="Arial"/>
        </w:rPr>
        <w:t>5</w:t>
      </w:r>
      <w:r w:rsidR="0094764C">
        <w:rPr>
          <w:rFonts w:ascii="Arial" w:hAnsi="Arial" w:cs="Arial"/>
        </w:rPr>
        <w:t xml:space="preserve">.1 </w:t>
      </w:r>
      <w:r w:rsidR="006B1B5E">
        <w:rPr>
          <w:rFonts w:ascii="Arial" w:hAnsi="Arial" w:cs="Arial"/>
        </w:rPr>
        <w:t>a výzvu</w:t>
      </w:r>
      <w:r w:rsidR="007271C6">
        <w:rPr>
          <w:rFonts w:ascii="Arial" w:hAnsi="Arial" w:cs="Arial"/>
        </w:rPr>
        <w:t>;</w:t>
      </w:r>
    </w:p>
    <w:p w14:paraId="705562D5" w14:textId="76D90D3F" w:rsidR="00485BF8" w:rsidRPr="00023FF3" w:rsidRDefault="00A13B54" w:rsidP="000C66BA">
      <w:pPr>
        <w:pStyle w:val="Odstavecseseznamem"/>
        <w:numPr>
          <w:ilvl w:val="0"/>
          <w:numId w:val="5"/>
        </w:numPr>
        <w:jc w:val="both"/>
        <w:rPr>
          <w:rFonts w:ascii="Arial" w:hAnsi="Arial" w:cs="Arial"/>
        </w:rPr>
      </w:pPr>
      <w:r w:rsidRPr="00023FF3">
        <w:rPr>
          <w:rFonts w:ascii="Arial" w:hAnsi="Arial" w:cs="Arial"/>
        </w:rPr>
        <w:t>i</w:t>
      </w:r>
      <w:r w:rsidR="00B328CC" w:rsidRPr="00023FF3">
        <w:rPr>
          <w:rFonts w:ascii="Arial" w:hAnsi="Arial" w:cs="Arial"/>
        </w:rPr>
        <w:t>dentifikace dopadů a přínosů projektu s důrazem na popis dopadů na cílové skupiny</w:t>
      </w:r>
      <w:r w:rsidR="007271C6" w:rsidRPr="00023FF3">
        <w:rPr>
          <w:rFonts w:ascii="Arial" w:hAnsi="Arial" w:cs="Arial"/>
        </w:rPr>
        <w:t>;</w:t>
      </w:r>
    </w:p>
    <w:p w14:paraId="676AEF67" w14:textId="17E6E522" w:rsidR="00A450F8" w:rsidRPr="00C75029" w:rsidRDefault="00A13B54" w:rsidP="000C66BA">
      <w:pPr>
        <w:pStyle w:val="Odstavecseseznamem"/>
        <w:numPr>
          <w:ilvl w:val="0"/>
          <w:numId w:val="5"/>
        </w:numPr>
        <w:jc w:val="both"/>
        <w:rPr>
          <w:rFonts w:eastAsiaTheme="minorEastAsia"/>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22A0620D" w14:textId="1B2736E2" w:rsidR="00A450F8" w:rsidRPr="00AA7E69" w:rsidRDefault="00A450F8" w:rsidP="007F60A3">
      <w:pPr>
        <w:pStyle w:val="Odstavecseseznamem"/>
        <w:numPr>
          <w:ilvl w:val="0"/>
          <w:numId w:val="5"/>
        </w:numPr>
        <w:jc w:val="both"/>
        <w:rPr>
          <w:rFonts w:eastAsiaTheme="minorEastAsia"/>
          <w:i/>
          <w:iCs/>
        </w:rPr>
      </w:pPr>
      <w:r w:rsidRPr="00C75029">
        <w:rPr>
          <w:rFonts w:ascii="Arial" w:hAnsi="Arial" w:cs="Arial"/>
        </w:rPr>
        <w:t>popis souladu projektu s</w:t>
      </w:r>
      <w:r w:rsidR="0094764C">
        <w:rPr>
          <w:rFonts w:ascii="Arial" w:hAnsi="Arial" w:cs="Arial"/>
        </w:rPr>
        <w:t xml:space="preserve">e </w:t>
      </w:r>
      <w:r w:rsidR="0094764C" w:rsidRPr="0094764C">
        <w:rPr>
          <w:rFonts w:ascii="Arial" w:hAnsi="Arial" w:cs="Arial"/>
        </w:rPr>
        <w:t>Strategií vzdělávací politiky ČR do roku 2030+</w:t>
      </w:r>
      <w:r w:rsidRPr="00C75029">
        <w:rPr>
          <w:rFonts w:ascii="Arial" w:hAnsi="Arial" w:cs="Arial"/>
        </w:rPr>
        <w:t xml:space="preserve"> </w:t>
      </w:r>
      <w:r w:rsidR="007F60A3" w:rsidRPr="00AA7E69">
        <w:rPr>
          <w:rFonts w:ascii="Arial" w:hAnsi="Arial" w:cs="Arial"/>
        </w:rPr>
        <w:t>(</w:t>
      </w:r>
      <w:r w:rsidR="007F60A3" w:rsidRPr="00AA7E69">
        <w:rPr>
          <w:rFonts w:ascii="Arial" w:hAnsi="Arial" w:cs="Arial"/>
          <w:i/>
          <w:iCs/>
        </w:rPr>
        <w:t xml:space="preserve">Nerelevantní pro projekt, který není zaměřen na mateřskou školu dle zákona č. 561/2004 Sb., o </w:t>
      </w:r>
      <w:r w:rsidR="007F60A3" w:rsidRPr="00AA7E69">
        <w:rPr>
          <w:rFonts w:ascii="Arial" w:hAnsi="Arial" w:cs="Arial"/>
          <w:i/>
          <w:iCs/>
        </w:rPr>
        <w:lastRenderedPageBreak/>
        <w:t>předškolním, základním, středním, vyšším odborném a jiném vzdělávání (školský zákon), ve znění pozdějších předpisů)</w:t>
      </w:r>
      <w:r w:rsidR="007F60A3">
        <w:rPr>
          <w:rFonts w:ascii="Arial" w:hAnsi="Arial" w:cs="Arial"/>
          <w:i/>
          <w:iCs/>
        </w:rPr>
        <w:t>;</w:t>
      </w:r>
    </w:p>
    <w:p w14:paraId="2EC75C68" w14:textId="4BE419FA" w:rsidR="00631EC4" w:rsidRDefault="004C3B5E" w:rsidP="000C66BA">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001D2B77" w14:textId="73EFD977" w:rsidR="00631EC4" w:rsidRPr="00575F57" w:rsidRDefault="000B3690" w:rsidP="000C66BA">
      <w:pPr>
        <w:pStyle w:val="Odstavecseseznamem"/>
        <w:numPr>
          <w:ilvl w:val="0"/>
          <w:numId w:val="5"/>
        </w:numPr>
        <w:jc w:val="both"/>
        <w:rPr>
          <w:rStyle w:val="Odkaznakoment"/>
          <w:rFonts w:ascii="Arial" w:hAnsi="Arial" w:cs="Arial"/>
          <w:sz w:val="22"/>
          <w:szCs w:val="22"/>
        </w:rPr>
      </w:pPr>
      <w:r w:rsidRPr="00575F57">
        <w:rPr>
          <w:rFonts w:ascii="Arial" w:hAnsi="Arial" w:cs="Arial"/>
          <w:color w:val="242424"/>
          <w:shd w:val="clear" w:color="auto" w:fill="FFFFFF"/>
        </w:rPr>
        <w:t>popi</w:t>
      </w:r>
      <w:r>
        <w:rPr>
          <w:rFonts w:ascii="Arial" w:hAnsi="Arial" w:cs="Arial"/>
          <w:color w:val="242424"/>
          <w:shd w:val="clear" w:color="auto" w:fill="FFFFFF"/>
        </w:rPr>
        <w:t>s</w:t>
      </w:r>
      <w:r w:rsidRPr="00575F57">
        <w:rPr>
          <w:rFonts w:ascii="Arial" w:hAnsi="Arial" w:cs="Arial"/>
          <w:color w:val="242424"/>
          <w:shd w:val="clear" w:color="auto" w:fill="FFFFFF"/>
        </w:rPr>
        <w:t xml:space="preserve"> </w:t>
      </w:r>
      <w:r w:rsidR="001E49BC" w:rsidRPr="00575F57">
        <w:rPr>
          <w:rFonts w:ascii="Arial" w:hAnsi="Arial" w:cs="Arial"/>
          <w:color w:val="242424"/>
          <w:shd w:val="clear" w:color="auto" w:fill="FFFFFF"/>
        </w:rPr>
        <w:t>naplnění specifických požadavků na podporovanou aktivitu</w:t>
      </w:r>
      <w:r w:rsidR="007F60A3">
        <w:rPr>
          <w:rFonts w:ascii="Arial" w:hAnsi="Arial" w:cs="Arial"/>
          <w:color w:val="242424"/>
          <w:shd w:val="clear" w:color="auto" w:fill="FFFFFF"/>
        </w:rPr>
        <w:t xml:space="preserve"> (podaktivitu)</w:t>
      </w:r>
      <w:r w:rsidR="0036081B">
        <w:rPr>
          <w:rFonts w:ascii="Arial" w:hAnsi="Arial" w:cs="Arial"/>
          <w:color w:val="242424"/>
          <w:shd w:val="clear" w:color="auto" w:fill="FFFFFF"/>
        </w:rPr>
        <w:t>;</w:t>
      </w:r>
      <w:r w:rsidR="001E49BC" w:rsidRPr="00575F57" w:rsidDel="003F1A6C">
        <w:rPr>
          <w:rStyle w:val="Odkaznakoment"/>
          <w:rFonts w:ascii="Arial" w:hAnsi="Arial" w:cs="Arial"/>
        </w:rPr>
        <w:t xml:space="preserve"> </w:t>
      </w:r>
    </w:p>
    <w:p w14:paraId="5A1F9404" w14:textId="0BCF6B20" w:rsidR="00D810FD" w:rsidRPr="00080FA4" w:rsidRDefault="000B3690" w:rsidP="000C66BA">
      <w:pPr>
        <w:pStyle w:val="Odstavecseseznamem"/>
        <w:numPr>
          <w:ilvl w:val="0"/>
          <w:numId w:val="5"/>
        </w:numPr>
        <w:jc w:val="both"/>
        <w:rPr>
          <w:rFonts w:ascii="Arial" w:hAnsi="Arial" w:cs="Arial"/>
          <w:color w:val="000000" w:themeColor="text1"/>
        </w:rPr>
      </w:pPr>
      <w:r w:rsidRPr="00080FA4">
        <w:rPr>
          <w:rFonts w:ascii="Arial" w:hAnsi="Arial" w:cs="Arial"/>
          <w:color w:val="000000" w:themeColor="text1"/>
          <w:shd w:val="clear" w:color="auto" w:fill="FFFFFF"/>
        </w:rPr>
        <w:t>popi</w:t>
      </w:r>
      <w:r>
        <w:rPr>
          <w:rFonts w:ascii="Arial" w:hAnsi="Arial" w:cs="Arial"/>
          <w:color w:val="000000" w:themeColor="text1"/>
          <w:shd w:val="clear" w:color="auto" w:fill="FFFFFF"/>
        </w:rPr>
        <w:t>s</w:t>
      </w:r>
      <w:r w:rsidRPr="00080FA4">
        <w:rPr>
          <w:rFonts w:ascii="Arial" w:hAnsi="Arial" w:cs="Arial"/>
          <w:color w:val="000000" w:themeColor="text1"/>
          <w:shd w:val="clear" w:color="auto" w:fill="FFFFFF"/>
        </w:rPr>
        <w:t xml:space="preserve"> </w:t>
      </w:r>
      <w:r w:rsidR="001E49BC" w:rsidRPr="00080FA4">
        <w:rPr>
          <w:rFonts w:ascii="Arial" w:hAnsi="Arial" w:cs="Arial"/>
          <w:color w:val="000000" w:themeColor="text1"/>
          <w:shd w:val="clear" w:color="auto" w:fill="FFFFFF"/>
        </w:rPr>
        <w:t>možnosti alternativních řešení</w:t>
      </w:r>
      <w:r w:rsidR="00080FA4">
        <w:rPr>
          <w:rFonts w:ascii="Arial" w:hAnsi="Arial" w:cs="Arial"/>
          <w:color w:val="000000" w:themeColor="text1"/>
          <w:shd w:val="clear" w:color="auto" w:fill="FFFFFF"/>
        </w:rPr>
        <w:t xml:space="preserve">: </w:t>
      </w:r>
    </w:p>
    <w:p w14:paraId="27A0B02A"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proč byla nulová varianta (ponechání stávajícího stavu) posouzena jako nevyhovující,</w:t>
      </w:r>
    </w:p>
    <w:p w14:paraId="5A92FB05" w14:textId="339133F0"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53B4DEC2"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porovnání alternativ,</w:t>
      </w:r>
    </w:p>
    <w:p w14:paraId="5CD2A08D" w14:textId="75381681" w:rsidR="00080FA4" w:rsidRDefault="00080FA4" w:rsidP="000C66BA">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14:paraId="0FE8D36B" w14:textId="23FF91B0" w:rsidR="00E65940" w:rsidRPr="00EE1BAC" w:rsidRDefault="00E65940" w:rsidP="00E65940">
      <w:pPr>
        <w:jc w:val="both"/>
        <w:rPr>
          <w:rFonts w:ascii="Arial" w:hAnsi="Arial" w:cs="Arial"/>
        </w:rPr>
      </w:pPr>
      <w:r w:rsidRPr="00EE1BAC">
        <w:rPr>
          <w:rFonts w:ascii="Arial" w:hAnsi="Arial" w:cs="Arial"/>
        </w:rPr>
        <w:t>Doložte nedostatečnou kapacitu zařízení:</w:t>
      </w:r>
    </w:p>
    <w:p w14:paraId="236925F2" w14:textId="245FD7F9" w:rsidR="00E65940" w:rsidRPr="00EE1BAC" w:rsidRDefault="00E65940" w:rsidP="00EE1BAC">
      <w:pPr>
        <w:pStyle w:val="Odstavecseseznamem"/>
        <w:numPr>
          <w:ilvl w:val="0"/>
          <w:numId w:val="5"/>
        </w:numPr>
        <w:jc w:val="both"/>
        <w:rPr>
          <w:rFonts w:ascii="Arial" w:hAnsi="Arial" w:cs="Arial"/>
        </w:rPr>
      </w:pPr>
      <w:r w:rsidRPr="00EE1BAC">
        <w:rPr>
          <w:rFonts w:ascii="Arial" w:hAnsi="Arial" w:cs="Arial"/>
        </w:rPr>
        <w:t>zdůvodnění potřebnosti rozšířit kapacity daného zařízení v území a argumenty o způsobu zajištění využití zvýšené kapacity v době udržitelnosti s ohledem na vývoj v obci (např. růst bytové výstavby) a záměry zařízení (např. záměr přijímat více dětí mladšího věku, přijímat děti z okolních obcí);</w:t>
      </w:r>
    </w:p>
    <w:p w14:paraId="13E173EF" w14:textId="2ED51810" w:rsidR="00E65940" w:rsidRPr="00EE1BAC" w:rsidRDefault="00E65940" w:rsidP="00EE1BAC">
      <w:pPr>
        <w:pStyle w:val="Odstavecseseznamem"/>
        <w:numPr>
          <w:ilvl w:val="0"/>
          <w:numId w:val="5"/>
        </w:numPr>
        <w:jc w:val="both"/>
        <w:rPr>
          <w:rFonts w:ascii="Arial" w:hAnsi="Arial" w:cs="Arial"/>
        </w:rPr>
      </w:pPr>
      <w:r w:rsidRPr="00EE1BAC">
        <w:rPr>
          <w:rFonts w:ascii="Arial" w:hAnsi="Arial" w:cs="Arial"/>
        </w:rPr>
        <w:t xml:space="preserve">zdůvodnění potřebnosti </w:t>
      </w:r>
      <w:r w:rsidR="00EE1BAC">
        <w:rPr>
          <w:rFonts w:ascii="Arial" w:hAnsi="Arial" w:cs="Arial"/>
        </w:rPr>
        <w:t>je možné také doložit například</w:t>
      </w:r>
      <w:r w:rsidRPr="00EE1BAC">
        <w:rPr>
          <w:rFonts w:ascii="Arial" w:hAnsi="Arial" w:cs="Arial"/>
        </w:rPr>
        <w:t xml:space="preserve"> vyjádřením obce/spádových obcí, informacemi o nepřijetí dětí v předchozím přijímacím řízení </w:t>
      </w:r>
    </w:p>
    <w:p w14:paraId="4B294215" w14:textId="70B77265" w:rsidR="00E65940" w:rsidRPr="00EE1BAC" w:rsidRDefault="00E65940" w:rsidP="00E65940">
      <w:pPr>
        <w:pStyle w:val="Odstavecseseznamem"/>
        <w:numPr>
          <w:ilvl w:val="3"/>
          <w:numId w:val="1"/>
        </w:numPr>
        <w:ind w:left="1843" w:hanging="283"/>
        <w:jc w:val="both"/>
        <w:rPr>
          <w:rFonts w:ascii="Arial" w:hAnsi="Arial" w:cs="Arial"/>
          <w:i/>
        </w:rPr>
      </w:pPr>
      <w:r w:rsidRPr="00EE1BAC">
        <w:rPr>
          <w:rFonts w:ascii="Arial" w:hAnsi="Arial" w:cs="Arial"/>
          <w:i/>
          <w:iCs/>
        </w:rPr>
        <w:t xml:space="preserve">doložte jako přílohu </w:t>
      </w:r>
      <w:r w:rsidR="00EE1BAC">
        <w:rPr>
          <w:rFonts w:ascii="Arial" w:hAnsi="Arial" w:cs="Arial"/>
          <w:i/>
          <w:iCs/>
        </w:rPr>
        <w:t>Pokladů pro hodnocení</w:t>
      </w:r>
      <w:r w:rsidRPr="00EE1BAC">
        <w:rPr>
          <w:rFonts w:ascii="Arial" w:hAnsi="Arial" w:cs="Arial"/>
          <w:i/>
          <w:iCs/>
        </w:rPr>
        <w:t xml:space="preserve"> a zde popište</w:t>
      </w:r>
    </w:p>
    <w:p w14:paraId="08D90A8E" w14:textId="77777777" w:rsidR="00E65940" w:rsidRPr="00EE1BAC" w:rsidRDefault="00E65940" w:rsidP="00EE1BAC">
      <w:pPr>
        <w:pStyle w:val="Odstavecseseznamem"/>
        <w:numPr>
          <w:ilvl w:val="0"/>
          <w:numId w:val="5"/>
        </w:numPr>
        <w:jc w:val="both"/>
        <w:rPr>
          <w:rFonts w:ascii="Arial" w:hAnsi="Arial" w:cs="Arial"/>
          <w:color w:val="000000" w:themeColor="text1"/>
          <w:shd w:val="clear" w:color="auto" w:fill="FFFFFF"/>
        </w:rPr>
      </w:pPr>
      <w:r w:rsidRPr="00EE1BAC">
        <w:rPr>
          <w:rFonts w:ascii="Arial" w:hAnsi="Arial" w:cs="Arial"/>
          <w:color w:val="000000" w:themeColor="text1"/>
          <w:shd w:val="clear" w:color="auto" w:fill="FFFFFF"/>
        </w:rPr>
        <w:t xml:space="preserve">demografická analýza v místě realizace projektu (v obci a případných spádových obcí) zaměřená na: </w:t>
      </w:r>
    </w:p>
    <w:p w14:paraId="0976A4C8" w14:textId="0EB07C84" w:rsidR="00E65940" w:rsidRPr="00EE1BAC" w:rsidRDefault="00E65940" w:rsidP="00EE1BAC">
      <w:pPr>
        <w:pStyle w:val="Odstavecseseznamem"/>
        <w:numPr>
          <w:ilvl w:val="1"/>
          <w:numId w:val="1"/>
        </w:numPr>
        <w:jc w:val="both"/>
        <w:rPr>
          <w:rFonts w:ascii="Arial" w:hAnsi="Arial" w:cs="Arial"/>
        </w:rPr>
      </w:pPr>
      <w:r w:rsidRPr="00EE1BAC">
        <w:rPr>
          <w:rFonts w:ascii="Arial" w:hAnsi="Arial" w:cs="Arial"/>
        </w:rPr>
        <w:t>vývoj celkového počtu obyvatel od roku 201</w:t>
      </w:r>
      <w:r w:rsidR="00EE1BAC">
        <w:rPr>
          <w:rFonts w:ascii="Arial" w:hAnsi="Arial" w:cs="Arial"/>
        </w:rPr>
        <w:t>7</w:t>
      </w:r>
      <w:r w:rsidRPr="00EE1BAC">
        <w:rPr>
          <w:rFonts w:ascii="Arial" w:hAnsi="Arial" w:cs="Arial"/>
        </w:rPr>
        <w:t xml:space="preserve"> do roku 20</w:t>
      </w:r>
      <w:r w:rsidR="00EE1BAC">
        <w:rPr>
          <w:rFonts w:ascii="Arial" w:hAnsi="Arial" w:cs="Arial"/>
        </w:rPr>
        <w:t>22</w:t>
      </w:r>
      <w:r w:rsidRPr="00EE1BAC">
        <w:rPr>
          <w:rFonts w:ascii="Arial" w:hAnsi="Arial" w:cs="Arial"/>
        </w:rPr>
        <w:t xml:space="preserve"> (20</w:t>
      </w:r>
      <w:r w:rsidR="00EE1BAC">
        <w:rPr>
          <w:rFonts w:ascii="Arial" w:hAnsi="Arial" w:cs="Arial"/>
        </w:rPr>
        <w:t>23</w:t>
      </w:r>
      <w:r w:rsidRPr="00EE1BAC">
        <w:rPr>
          <w:rFonts w:ascii="Arial" w:hAnsi="Arial" w:cs="Arial"/>
        </w:rPr>
        <w:t>)</w:t>
      </w:r>
    </w:p>
    <w:p w14:paraId="279C532A" w14:textId="12BCC5CA" w:rsidR="00E65940" w:rsidRPr="00EE1BAC" w:rsidRDefault="00E65940" w:rsidP="00EE1BAC">
      <w:pPr>
        <w:pStyle w:val="Odstavecseseznamem"/>
        <w:numPr>
          <w:ilvl w:val="1"/>
          <w:numId w:val="1"/>
        </w:numPr>
        <w:jc w:val="both"/>
        <w:rPr>
          <w:rFonts w:ascii="Arial" w:hAnsi="Arial" w:cs="Arial"/>
        </w:rPr>
      </w:pPr>
      <w:r w:rsidRPr="00EE1BAC">
        <w:rPr>
          <w:rFonts w:ascii="Arial" w:hAnsi="Arial" w:cs="Arial"/>
        </w:rPr>
        <w:t>vývoj počtu narozených dětí od roku 201</w:t>
      </w:r>
      <w:r w:rsidR="00EE1BAC">
        <w:rPr>
          <w:rFonts w:ascii="Arial" w:hAnsi="Arial" w:cs="Arial"/>
        </w:rPr>
        <w:t>7 do roku 2022</w:t>
      </w:r>
      <w:r w:rsidR="009374B6">
        <w:rPr>
          <w:rFonts w:ascii="Arial" w:hAnsi="Arial" w:cs="Arial"/>
        </w:rPr>
        <w:t xml:space="preserve"> (</w:t>
      </w:r>
      <w:r w:rsidRPr="00EE1BAC">
        <w:rPr>
          <w:rFonts w:ascii="Arial" w:hAnsi="Arial" w:cs="Arial"/>
        </w:rPr>
        <w:t>20</w:t>
      </w:r>
      <w:r w:rsidR="00EE1BAC">
        <w:rPr>
          <w:rFonts w:ascii="Arial" w:hAnsi="Arial" w:cs="Arial"/>
        </w:rPr>
        <w:t>23</w:t>
      </w:r>
      <w:r w:rsidRPr="00EE1BAC">
        <w:rPr>
          <w:rFonts w:ascii="Arial" w:hAnsi="Arial" w:cs="Arial"/>
        </w:rPr>
        <w:t>)</w:t>
      </w:r>
    </w:p>
    <w:p w14:paraId="332F492D" w14:textId="6A42F09F" w:rsidR="00E65940" w:rsidRPr="00EE1BAC" w:rsidRDefault="00E65940" w:rsidP="00EE1BAC">
      <w:pPr>
        <w:pStyle w:val="Odstavecseseznamem"/>
        <w:numPr>
          <w:ilvl w:val="1"/>
          <w:numId w:val="1"/>
        </w:numPr>
        <w:jc w:val="both"/>
        <w:rPr>
          <w:rFonts w:ascii="Arial" w:hAnsi="Arial" w:cs="Arial"/>
        </w:rPr>
      </w:pPr>
      <w:r w:rsidRPr="00EE1BAC">
        <w:rPr>
          <w:rFonts w:ascii="Arial" w:hAnsi="Arial" w:cs="Arial"/>
        </w:rPr>
        <w:t>prognóz</w:t>
      </w:r>
      <w:r w:rsidR="00EE1BAC">
        <w:rPr>
          <w:rFonts w:ascii="Arial" w:hAnsi="Arial" w:cs="Arial"/>
        </w:rPr>
        <w:t>u</w:t>
      </w:r>
      <w:r w:rsidRPr="00EE1BAC">
        <w:rPr>
          <w:rFonts w:ascii="Arial" w:hAnsi="Arial" w:cs="Arial"/>
        </w:rPr>
        <w:t xml:space="preserve"> dalšího vývoje počtu obyvatel</w:t>
      </w:r>
    </w:p>
    <w:p w14:paraId="381711CC" w14:textId="5981B34A" w:rsidR="00E65940" w:rsidRPr="00EE1BAC" w:rsidRDefault="00E65940" w:rsidP="00EE1BAC">
      <w:pPr>
        <w:pStyle w:val="Odstavecseseznamem"/>
        <w:numPr>
          <w:ilvl w:val="1"/>
          <w:numId w:val="1"/>
        </w:numPr>
        <w:jc w:val="both"/>
        <w:rPr>
          <w:rFonts w:ascii="Arial" w:hAnsi="Arial" w:cs="Arial"/>
        </w:rPr>
      </w:pPr>
      <w:r w:rsidRPr="00EE1BAC">
        <w:rPr>
          <w:rFonts w:ascii="Arial" w:hAnsi="Arial" w:cs="Arial"/>
        </w:rPr>
        <w:t>počty dětí ve věkové skupině do 3 let a ve věkové skupině 3</w:t>
      </w:r>
      <w:r w:rsidR="00EE1BAC">
        <w:rPr>
          <w:rFonts w:ascii="Arial" w:hAnsi="Arial" w:cs="Arial"/>
        </w:rPr>
        <w:t xml:space="preserve"> </w:t>
      </w:r>
      <w:r w:rsidRPr="00EE1BAC">
        <w:rPr>
          <w:rFonts w:ascii="Arial" w:hAnsi="Arial" w:cs="Arial"/>
        </w:rPr>
        <w:t>-</w:t>
      </w:r>
      <w:r w:rsidR="00EE1BAC">
        <w:rPr>
          <w:rFonts w:ascii="Arial" w:hAnsi="Arial" w:cs="Arial"/>
        </w:rPr>
        <w:t xml:space="preserve"> </w:t>
      </w:r>
      <w:r w:rsidRPr="00EE1BAC">
        <w:rPr>
          <w:rFonts w:ascii="Arial" w:hAnsi="Arial" w:cs="Arial"/>
        </w:rPr>
        <w:t>6 let pro rok 20</w:t>
      </w:r>
      <w:r w:rsidR="00EE1BAC">
        <w:rPr>
          <w:rFonts w:ascii="Arial" w:hAnsi="Arial" w:cs="Arial"/>
        </w:rPr>
        <w:t>22</w:t>
      </w:r>
      <w:r w:rsidRPr="00EE1BAC">
        <w:rPr>
          <w:rFonts w:ascii="Arial" w:hAnsi="Arial" w:cs="Arial"/>
        </w:rPr>
        <w:t>; 20</w:t>
      </w:r>
      <w:r w:rsidR="00EE1BAC">
        <w:rPr>
          <w:rFonts w:ascii="Arial" w:hAnsi="Arial" w:cs="Arial"/>
        </w:rPr>
        <w:t>23</w:t>
      </w:r>
      <w:r w:rsidRPr="00EE1BAC">
        <w:rPr>
          <w:rFonts w:ascii="Arial" w:hAnsi="Arial" w:cs="Arial"/>
        </w:rPr>
        <w:t>; 20</w:t>
      </w:r>
      <w:r w:rsidR="00EE1BAC">
        <w:rPr>
          <w:rFonts w:ascii="Arial" w:hAnsi="Arial" w:cs="Arial"/>
        </w:rPr>
        <w:t>24</w:t>
      </w:r>
      <w:r w:rsidRPr="00EE1BAC">
        <w:rPr>
          <w:rFonts w:ascii="Arial" w:hAnsi="Arial" w:cs="Arial"/>
        </w:rPr>
        <w:t>; 20</w:t>
      </w:r>
      <w:r w:rsidR="00EE1BAC">
        <w:rPr>
          <w:rFonts w:ascii="Arial" w:hAnsi="Arial" w:cs="Arial"/>
        </w:rPr>
        <w:t>25</w:t>
      </w:r>
      <w:r w:rsidRPr="00EE1BAC">
        <w:rPr>
          <w:rFonts w:ascii="Arial" w:hAnsi="Arial" w:cs="Arial"/>
        </w:rPr>
        <w:t>; 20</w:t>
      </w:r>
      <w:r w:rsidR="00EE1BAC">
        <w:rPr>
          <w:rFonts w:ascii="Arial" w:hAnsi="Arial" w:cs="Arial"/>
        </w:rPr>
        <w:t>26</w:t>
      </w:r>
      <w:r w:rsidRPr="00EE1BAC">
        <w:rPr>
          <w:rFonts w:ascii="Arial" w:hAnsi="Arial" w:cs="Arial"/>
        </w:rPr>
        <w:t xml:space="preserve"> a 202</w:t>
      </w:r>
      <w:r w:rsidR="00EE1BAC">
        <w:rPr>
          <w:rFonts w:ascii="Arial" w:hAnsi="Arial" w:cs="Arial"/>
        </w:rPr>
        <w:t>7</w:t>
      </w:r>
      <w:r w:rsidRPr="00EE1BAC">
        <w:rPr>
          <w:rFonts w:ascii="Arial" w:hAnsi="Arial" w:cs="Arial"/>
        </w:rPr>
        <w:t>.</w:t>
      </w:r>
    </w:p>
    <w:p w14:paraId="68129FC4" w14:textId="1EE67F52" w:rsidR="00E65940" w:rsidRPr="00EE1BAC" w:rsidRDefault="00E65940" w:rsidP="00E65940">
      <w:pPr>
        <w:pStyle w:val="Odstavecseseznamem"/>
        <w:jc w:val="both"/>
        <w:rPr>
          <w:rFonts w:ascii="Arial" w:hAnsi="Arial" w:cs="Arial"/>
          <w:i/>
        </w:rPr>
      </w:pPr>
      <w:r w:rsidRPr="00EE1BAC">
        <w:rPr>
          <w:rFonts w:ascii="Arial" w:hAnsi="Arial" w:cs="Arial"/>
          <w:i/>
        </w:rPr>
        <w:t xml:space="preserve">Výstupy stručně popište. Pokud je relevantní demografická analýza zpracována samostatně, popište zde její výstupy a vložte jí jako přílohu </w:t>
      </w:r>
      <w:r w:rsidR="00EE1BAC">
        <w:rPr>
          <w:rFonts w:ascii="Arial" w:hAnsi="Arial" w:cs="Arial"/>
          <w:i/>
        </w:rPr>
        <w:t>Podkladů pro hodnocení</w:t>
      </w:r>
      <w:r w:rsidRPr="00EE1BAC">
        <w:rPr>
          <w:rFonts w:ascii="Arial" w:hAnsi="Arial" w:cs="Arial"/>
          <w:i/>
        </w:rPr>
        <w:t xml:space="preserve">. Pokud je záměrem projektu například „firemní školka“ či „univerzitní školka“, demografická analýza se vztahuje na děti zaměstnanců a zaměstnance. </w:t>
      </w:r>
    </w:p>
    <w:p w14:paraId="57AE058A" w14:textId="5B72B0A6" w:rsidR="00B328CC" w:rsidRPr="00C321D5" w:rsidRDefault="00B328CC" w:rsidP="001B6A6A">
      <w:pPr>
        <w:pStyle w:val="Nadpis1"/>
        <w:numPr>
          <w:ilvl w:val="1"/>
          <w:numId w:val="12"/>
        </w:numPr>
        <w:jc w:val="both"/>
        <w:rPr>
          <w:rFonts w:ascii="Arial" w:hAnsi="Arial" w:cs="Arial"/>
          <w:caps/>
          <w:sz w:val="22"/>
          <w:szCs w:val="22"/>
        </w:rPr>
      </w:pPr>
      <w:bookmarkStart w:id="13" w:name="_Toc126217863"/>
      <w:bookmarkStart w:id="14" w:name="_Toc66785517"/>
      <w:bookmarkStart w:id="15" w:name="_Toc126843150"/>
      <w:bookmarkEnd w:id="13"/>
      <w:r w:rsidRPr="00C321D5">
        <w:rPr>
          <w:rFonts w:ascii="Arial" w:hAnsi="Arial" w:cs="Arial"/>
          <w:caps/>
          <w:sz w:val="22"/>
          <w:szCs w:val="22"/>
        </w:rPr>
        <w:t>harmonogram realizace projektu</w:t>
      </w:r>
      <w:bookmarkEnd w:id="14"/>
      <w:bookmarkEnd w:id="15"/>
    </w:p>
    <w:p w14:paraId="4A175394" w14:textId="1AF028FA"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B42883">
        <w:rPr>
          <w:rFonts w:ascii="Arial" w:hAnsi="Arial" w:cs="Arial"/>
        </w:rPr>
        <w:t xml:space="preserve">, </w:t>
      </w:r>
      <w:r w:rsidR="00B42883" w:rsidRPr="00DC7BED">
        <w:rPr>
          <w:rFonts w:ascii="Arial" w:hAnsi="Arial" w:cs="Arial"/>
        </w:rPr>
        <w:t xml:space="preserve">vč. uvedení termínů </w:t>
      </w:r>
      <w:r w:rsidR="008651C1">
        <w:rPr>
          <w:rFonts w:ascii="Arial" w:hAnsi="Arial" w:cs="Arial"/>
        </w:rPr>
        <w:t xml:space="preserve">zahájení a ukončení </w:t>
      </w:r>
      <w:r w:rsidR="00B42883" w:rsidRPr="00DC7BED">
        <w:rPr>
          <w:rFonts w:ascii="Arial" w:hAnsi="Arial" w:cs="Arial"/>
        </w:rPr>
        <w:t>sledovaných období</w:t>
      </w:r>
      <w:r w:rsidRPr="00C321D5">
        <w:rPr>
          <w:rFonts w:ascii="Arial" w:hAnsi="Arial" w:cs="Arial"/>
        </w:rPr>
        <w:t>.</w:t>
      </w:r>
    </w:p>
    <w:p w14:paraId="5EA1BF7E" w14:textId="525CEBF5" w:rsidR="00574DFF" w:rsidRPr="00C321D5" w:rsidRDefault="00574DFF" w:rsidP="001B6A6A">
      <w:pPr>
        <w:pStyle w:val="Nadpis1"/>
        <w:numPr>
          <w:ilvl w:val="1"/>
          <w:numId w:val="12"/>
        </w:numPr>
        <w:jc w:val="both"/>
        <w:rPr>
          <w:rFonts w:ascii="Arial" w:hAnsi="Arial" w:cs="Arial"/>
          <w:sz w:val="22"/>
          <w:szCs w:val="22"/>
        </w:rPr>
      </w:pPr>
      <w:bookmarkStart w:id="16" w:name="_Toc66785518"/>
      <w:bookmarkStart w:id="17" w:name="_Toc126843151"/>
      <w:r w:rsidRPr="00C321D5">
        <w:rPr>
          <w:rFonts w:ascii="Arial" w:hAnsi="Arial" w:cs="Arial"/>
          <w:sz w:val="22"/>
          <w:szCs w:val="22"/>
        </w:rPr>
        <w:t>PŘIPRAVENOST PROJEKTU K REALIZACI</w:t>
      </w:r>
      <w:bookmarkEnd w:id="16"/>
      <w:bookmarkEnd w:id="17"/>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0C66BA">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0C66BA">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834C15" w:rsidRDefault="00294A31" w:rsidP="000C66BA">
      <w:pPr>
        <w:pStyle w:val="Odstavecseseznamem"/>
        <w:numPr>
          <w:ilvl w:val="1"/>
          <w:numId w:val="1"/>
        </w:numPr>
        <w:jc w:val="both"/>
        <w:rPr>
          <w:rFonts w:ascii="Arial" w:hAnsi="Arial" w:cs="Arial"/>
        </w:rPr>
      </w:pPr>
      <w:r w:rsidRPr="00834C15">
        <w:rPr>
          <w:rFonts w:ascii="Arial" w:hAnsi="Arial" w:cs="Arial"/>
        </w:rPr>
        <w:lastRenderedPageBreak/>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14:paraId="4D3E8C1B" w14:textId="52A383D2" w:rsidR="00B328CC" w:rsidRDefault="00294A31" w:rsidP="000C66BA">
      <w:pPr>
        <w:pStyle w:val="Odstavecseseznamem"/>
        <w:numPr>
          <w:ilvl w:val="1"/>
          <w:numId w:val="1"/>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 dokladů prokazujících povolení k realizaci stavby dle zákona č. 183/2006 Sb., o územním plánování a stavebním řádu</w:t>
      </w:r>
      <w:r w:rsidR="000B3690">
        <w:rPr>
          <w:rFonts w:ascii="Arial" w:hAnsi="Arial" w:cs="Arial"/>
        </w:rPr>
        <w:t xml:space="preserve"> (stavební zákon)</w:t>
      </w:r>
      <w:r w:rsidR="00574DFF" w:rsidRPr="00C321D5">
        <w:rPr>
          <w:rFonts w:ascii="Arial" w:hAnsi="Arial" w:cs="Arial"/>
        </w:rPr>
        <w:t xml:space="preserve">, ve znění pozdějších předpisů, pokud je pro projekt relevantní </w:t>
      </w:r>
      <w:r w:rsidR="00B72E0F">
        <w:rPr>
          <w:rFonts w:ascii="Arial" w:hAnsi="Arial" w:cs="Arial"/>
        </w:rPr>
        <w:t>—</w:t>
      </w:r>
      <w:r w:rsidR="00574DFF" w:rsidRPr="00C321D5">
        <w:rPr>
          <w:rFonts w:ascii="Arial" w:hAnsi="Arial" w:cs="Arial"/>
        </w:rPr>
        <w:t xml:space="preserve"> popis procesu, termíny žádostí, nabytí právní moci. </w:t>
      </w:r>
    </w:p>
    <w:p w14:paraId="008A0892" w14:textId="77777777" w:rsidR="00467584" w:rsidRPr="00C321D5" w:rsidRDefault="00467584"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0C66BA">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71DF7065" w:rsidR="004F2473" w:rsidRPr="00C321D5" w:rsidRDefault="004F2473" w:rsidP="000C66BA">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B72E0F">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0C66BA">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34AB9A2E"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18" w:name="_Toc126217866"/>
      <w:bookmarkStart w:id="19" w:name="_Toc126217867"/>
      <w:bookmarkStart w:id="20" w:name="_Toc126217868"/>
      <w:bookmarkStart w:id="21" w:name="_Toc66785519"/>
      <w:bookmarkStart w:id="22" w:name="_Toc126843152"/>
      <w:bookmarkEnd w:id="18"/>
      <w:bookmarkEnd w:id="19"/>
      <w:bookmarkEnd w:id="20"/>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1"/>
      <w:bookmarkEnd w:id="22"/>
    </w:p>
    <w:p w14:paraId="7DB64292" w14:textId="4A8367DC"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23" w:name="_Toc522791279"/>
      <w:bookmarkStart w:id="24" w:name="_Toc66785520"/>
      <w:r>
        <w:rPr>
          <w:rFonts w:ascii="Arial" w:hAnsi="Arial" w:cs="Arial"/>
          <w:caps/>
          <w:sz w:val="26"/>
          <w:szCs w:val="26"/>
        </w:rPr>
        <w:t xml:space="preserve"> </w:t>
      </w:r>
    </w:p>
    <w:p w14:paraId="1E10C232" w14:textId="611B0C91" w:rsidR="00D56014" w:rsidRDefault="002746C9" w:rsidP="000C66BA">
      <w:pPr>
        <w:pStyle w:val="Nadpis1"/>
        <w:numPr>
          <w:ilvl w:val="0"/>
          <w:numId w:val="3"/>
        </w:numPr>
        <w:spacing w:before="600" w:after="120"/>
        <w:ind w:left="567" w:hanging="567"/>
        <w:jc w:val="both"/>
        <w:rPr>
          <w:rFonts w:ascii="Arial" w:hAnsi="Arial" w:cs="Arial"/>
          <w:caps/>
          <w:sz w:val="26"/>
          <w:szCs w:val="26"/>
        </w:rPr>
      </w:pPr>
      <w:bookmarkStart w:id="25" w:name="_Toc126843153"/>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rovn</w:t>
      </w:r>
      <w:r w:rsidR="003334EC">
        <w:rPr>
          <w:rFonts w:ascii="Arial" w:hAnsi="Arial" w:cs="Arial"/>
          <w:caps/>
          <w:sz w:val="26"/>
          <w:szCs w:val="26"/>
        </w:rPr>
        <w:t xml:space="preserve">É příležitosti a </w:t>
      </w:r>
      <w:r w:rsidRPr="002746C9">
        <w:rPr>
          <w:rFonts w:ascii="Arial" w:hAnsi="Arial" w:cs="Arial"/>
          <w:caps/>
          <w:sz w:val="26"/>
          <w:szCs w:val="26"/>
        </w:rPr>
        <w:t>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5"/>
    </w:p>
    <w:p w14:paraId="2346F71F" w14:textId="65BDFB14" w:rsidR="00851407"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3334EC">
        <w:rPr>
          <w:rFonts w:ascii="Arial" w:hAnsi="Arial" w:cs="Arial"/>
        </w:rPr>
        <w:t xml:space="preserve">s ohledem na charakter a zaměření projektu </w:t>
      </w:r>
      <w:r w:rsidR="000F4704">
        <w:rPr>
          <w:rFonts w:ascii="Arial" w:hAnsi="Arial" w:cs="Arial"/>
        </w:rPr>
        <w:t>určí</w:t>
      </w:r>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Pr>
          <w:rFonts w:ascii="Arial" w:hAnsi="Arial" w:cs="Arial"/>
        </w:rPr>
        <w:t xml:space="preserve">. </w:t>
      </w:r>
    </w:p>
    <w:p w14:paraId="1D148F98" w14:textId="44561764" w:rsidR="00595B98" w:rsidRPr="001B6A6A" w:rsidRDefault="005A49B9" w:rsidP="001B6A6A">
      <w:pPr>
        <w:pStyle w:val="Nadpis1"/>
        <w:numPr>
          <w:ilvl w:val="1"/>
          <w:numId w:val="13"/>
        </w:numPr>
        <w:jc w:val="both"/>
        <w:rPr>
          <w:rFonts w:ascii="Arial" w:hAnsi="Arial" w:cs="Arial"/>
          <w:b w:val="0"/>
          <w:bCs w:val="0"/>
        </w:rPr>
      </w:pPr>
      <w:bookmarkStart w:id="26" w:name="_Toc126843154"/>
      <w:r w:rsidRPr="008F220D">
        <w:rPr>
          <w:rFonts w:ascii="Arial" w:hAnsi="Arial" w:cs="Arial"/>
          <w:caps/>
          <w:sz w:val="22"/>
          <w:szCs w:val="22"/>
        </w:rPr>
        <w:lastRenderedPageBreak/>
        <w:t>SOULAD PROJEKTU S PRINCIPY ZAJIŠŤUJÍCÍMI ROVN</w:t>
      </w:r>
      <w:r w:rsidR="003334EC" w:rsidRPr="008F220D">
        <w:rPr>
          <w:rFonts w:ascii="Arial" w:hAnsi="Arial" w:cs="Arial"/>
          <w:caps/>
          <w:sz w:val="22"/>
          <w:szCs w:val="22"/>
        </w:rPr>
        <w:t xml:space="preserve">É PŘÍLEŽITOSTI </w:t>
      </w:r>
      <w:r w:rsidRPr="008F220D">
        <w:rPr>
          <w:rFonts w:ascii="Arial" w:hAnsi="Arial" w:cs="Arial"/>
          <w:caps/>
          <w:sz w:val="22"/>
          <w:szCs w:val="22"/>
        </w:rPr>
        <w:t>A</w:t>
      </w:r>
      <w:r w:rsidRPr="008C05FF">
        <w:rPr>
          <w:rFonts w:ascii="Arial" w:hAnsi="Arial" w:cs="Arial"/>
          <w:sz w:val="22"/>
          <w:szCs w:val="22"/>
        </w:rPr>
        <w:t xml:space="preserve"> NEDISKRIMINACI</w:t>
      </w:r>
      <w:bookmarkEnd w:id="26"/>
    </w:p>
    <w:p w14:paraId="04C13BA5" w14:textId="60C924BC" w:rsidR="00D56014" w:rsidRDefault="00D56014" w:rsidP="00B04E99">
      <w:pPr>
        <w:spacing w:before="120" w:after="120"/>
        <w:jc w:val="both"/>
        <w:rPr>
          <w:rFonts w:ascii="Arial" w:hAnsi="Arial" w:cs="Arial"/>
        </w:rPr>
      </w:pPr>
      <w:r w:rsidRPr="00D56014">
        <w:rPr>
          <w:rFonts w:ascii="Arial" w:hAnsi="Arial" w:cs="Arial"/>
        </w:rPr>
        <w:t>V souladu s</w:t>
      </w:r>
      <w:r>
        <w:rPr>
          <w:rFonts w:ascii="Arial" w:hAnsi="Arial" w:cs="Arial"/>
        </w:rPr>
        <w:t xml:space="preserve"> čl. </w:t>
      </w:r>
      <w:r w:rsidRPr="00D56014">
        <w:rPr>
          <w:rFonts w:ascii="Arial" w:hAnsi="Arial" w:cs="Arial"/>
        </w:rPr>
        <w:t>9</w:t>
      </w:r>
      <w:r w:rsidR="002746C9">
        <w:rPr>
          <w:rFonts w:ascii="Arial" w:hAnsi="Arial" w:cs="Arial"/>
        </w:rPr>
        <w:t xml:space="preserve"> </w:t>
      </w:r>
      <w:r w:rsidRPr="00D56014">
        <w:rPr>
          <w:rFonts w:ascii="Arial" w:hAnsi="Arial" w:cs="Arial"/>
        </w:rPr>
        <w:t>Horizontální zásady</w:t>
      </w:r>
      <w:r w:rsidR="002746C9">
        <w:rPr>
          <w:rFonts w:ascii="Arial" w:hAnsi="Arial" w:cs="Arial"/>
        </w:rPr>
        <w:t xml:space="preserve"> nařízení Evropského parlamentu a Rady (EU) 2021/1060 musí být při realizaci projektu a následném využívání jeho výsledků</w:t>
      </w:r>
      <w:r w:rsidR="00856395">
        <w:rPr>
          <w:rFonts w:ascii="Arial" w:hAnsi="Arial" w:cs="Arial"/>
        </w:rPr>
        <w:t xml:space="preserve"> zohledněno a zajištěno dodržování </w:t>
      </w:r>
      <w:r w:rsidR="003334EC">
        <w:rPr>
          <w:rFonts w:ascii="Arial" w:hAnsi="Arial" w:cs="Arial"/>
        </w:rPr>
        <w:t xml:space="preserve">rovných příležitostí a nediskriminace, tj. zajištění </w:t>
      </w:r>
      <w:r w:rsidRPr="00D56014">
        <w:rPr>
          <w:rFonts w:ascii="Arial" w:hAnsi="Arial" w:cs="Arial"/>
        </w:rPr>
        <w:t>genderov</w:t>
      </w:r>
      <w:r w:rsidR="00856395">
        <w:rPr>
          <w:rFonts w:ascii="Arial" w:hAnsi="Arial" w:cs="Arial"/>
        </w:rPr>
        <w:t>é</w:t>
      </w:r>
      <w:r w:rsidRPr="00D56014">
        <w:rPr>
          <w:rFonts w:ascii="Arial" w:hAnsi="Arial" w:cs="Arial"/>
        </w:rPr>
        <w:t xml:space="preserve"> rovnost</w:t>
      </w:r>
      <w:r w:rsidR="00856395">
        <w:rPr>
          <w:rFonts w:ascii="Arial" w:hAnsi="Arial" w:cs="Arial"/>
        </w:rPr>
        <w:t xml:space="preserve">i, </w:t>
      </w:r>
      <w:r w:rsidR="003334EC">
        <w:rPr>
          <w:rFonts w:ascii="Arial" w:hAnsi="Arial" w:cs="Arial"/>
        </w:rPr>
        <w:t>zajištění ne</w:t>
      </w:r>
      <w:r w:rsidRPr="00D56014">
        <w:rPr>
          <w:rFonts w:ascii="Arial" w:hAnsi="Arial" w:cs="Arial"/>
        </w:rPr>
        <w:t>diskriminac</w:t>
      </w:r>
      <w:r w:rsidR="003334EC">
        <w:rPr>
          <w:rFonts w:ascii="Arial" w:hAnsi="Arial" w:cs="Arial"/>
        </w:rPr>
        <w:t>e</w:t>
      </w:r>
      <w:r w:rsidRPr="00D56014">
        <w:rPr>
          <w:rFonts w:ascii="Arial" w:hAnsi="Arial" w:cs="Arial"/>
        </w:rPr>
        <w:t xml:space="preserve"> na základě</w:t>
      </w:r>
      <w:r w:rsidR="003334EC">
        <w:rPr>
          <w:rFonts w:ascii="Arial" w:hAnsi="Arial" w:cs="Arial"/>
        </w:rPr>
        <w:t xml:space="preserve"> </w:t>
      </w:r>
      <w:r w:rsidRPr="00D56014">
        <w:rPr>
          <w:rFonts w:ascii="Arial" w:hAnsi="Arial" w:cs="Arial"/>
        </w:rPr>
        <w:t>rasy nebo etnického původu, náboženského vyznání nebo přesvědčení, zdravotního postižení, věku nebo sexuální orientace</w:t>
      </w:r>
      <w:r w:rsidR="00B61331">
        <w:rPr>
          <w:rFonts w:ascii="Arial" w:hAnsi="Arial" w:cs="Arial"/>
        </w:rPr>
        <w:t xml:space="preserve">. </w:t>
      </w:r>
      <w:r w:rsidR="00856395">
        <w:rPr>
          <w:rFonts w:ascii="Arial" w:hAnsi="Arial" w:cs="Arial"/>
        </w:rPr>
        <w:t xml:space="preserve">V této kapitole </w:t>
      </w:r>
      <w:r w:rsidR="007169A8">
        <w:rPr>
          <w:rFonts w:ascii="Arial" w:hAnsi="Arial" w:cs="Arial"/>
        </w:rPr>
        <w:t xml:space="preserve">popíše </w:t>
      </w:r>
      <w:r w:rsidR="00856395">
        <w:rPr>
          <w:rFonts w:ascii="Arial" w:hAnsi="Arial" w:cs="Arial"/>
        </w:rPr>
        <w:t xml:space="preserve">žadatel </w:t>
      </w:r>
      <w:r w:rsidR="007169A8">
        <w:rPr>
          <w:rFonts w:ascii="Arial" w:hAnsi="Arial" w:cs="Arial"/>
        </w:rPr>
        <w:t xml:space="preserve">o podporu </w:t>
      </w:r>
      <w:r w:rsidR="009C1741">
        <w:rPr>
          <w:rFonts w:ascii="Arial" w:hAnsi="Arial" w:cs="Arial"/>
        </w:rPr>
        <w:t xml:space="preserve">s ohledem na charakter a zaměření projektu </w:t>
      </w:r>
      <w:r w:rsidR="00856395">
        <w:rPr>
          <w:rFonts w:ascii="Arial" w:hAnsi="Arial" w:cs="Arial"/>
        </w:rPr>
        <w:t xml:space="preserve">akce </w:t>
      </w:r>
      <w:r w:rsidR="00856395" w:rsidRPr="00856395">
        <w:rPr>
          <w:rFonts w:ascii="Arial" w:hAnsi="Arial" w:cs="Arial"/>
        </w:rPr>
        <w:t>zajišťující rovn</w:t>
      </w:r>
      <w:r w:rsidR="009C1741">
        <w:rPr>
          <w:rFonts w:ascii="Arial" w:hAnsi="Arial" w:cs="Arial"/>
        </w:rPr>
        <w:t xml:space="preserve">é příležitosti a </w:t>
      </w:r>
      <w:r w:rsidR="00856395" w:rsidRPr="00856395">
        <w:rPr>
          <w:rFonts w:ascii="Arial" w:hAnsi="Arial" w:cs="Arial"/>
        </w:rPr>
        <w:t>nediskriminaci</w:t>
      </w:r>
      <w:r w:rsidR="007169A8">
        <w:rPr>
          <w:rFonts w:ascii="Arial" w:hAnsi="Arial" w:cs="Arial"/>
        </w:rPr>
        <w:t>.</w:t>
      </w:r>
      <w:r w:rsidR="00B61331">
        <w:rPr>
          <w:rFonts w:ascii="Arial" w:hAnsi="Arial" w:cs="Arial"/>
        </w:rPr>
        <w:t xml:space="preserve">   </w:t>
      </w:r>
    </w:p>
    <w:p w14:paraId="4E5E6E1F" w14:textId="2FF76F13" w:rsidR="00BD2620" w:rsidRDefault="00595B98" w:rsidP="00BD2620">
      <w:pPr>
        <w:pStyle w:val="Odstavecseseznamem"/>
        <w:numPr>
          <w:ilvl w:val="0"/>
          <w:numId w:val="5"/>
        </w:numPr>
        <w:ind w:left="714" w:hanging="357"/>
        <w:jc w:val="both"/>
        <w:rPr>
          <w:rFonts w:ascii="Arial" w:hAnsi="Arial" w:cs="Arial"/>
        </w:rPr>
      </w:pPr>
      <w:r w:rsidRPr="00126308">
        <w:rPr>
          <w:rFonts w:ascii="Arial" w:hAnsi="Arial" w:cs="Arial"/>
        </w:rPr>
        <w:t xml:space="preserve">Popis </w:t>
      </w:r>
      <w:r w:rsidR="00BD2620">
        <w:rPr>
          <w:rFonts w:ascii="Arial" w:hAnsi="Arial" w:cs="Arial"/>
        </w:rPr>
        <w:t xml:space="preserve">a zdůvodnění </w:t>
      </w:r>
      <w:r w:rsidRPr="00126308">
        <w:rPr>
          <w:rFonts w:ascii="Arial" w:hAnsi="Arial" w:cs="Arial"/>
        </w:rPr>
        <w:t>vlivů projektu na rovné příležitosti</w:t>
      </w:r>
      <w:r w:rsidR="00BD2620">
        <w:rPr>
          <w:rFonts w:ascii="Arial" w:hAnsi="Arial" w:cs="Arial"/>
        </w:rPr>
        <w:t xml:space="preserve"> </w:t>
      </w:r>
      <w:r w:rsidRPr="00126308">
        <w:rPr>
          <w:rFonts w:ascii="Arial" w:hAnsi="Arial" w:cs="Arial"/>
        </w:rPr>
        <w:t xml:space="preserve">a </w:t>
      </w:r>
      <w:r w:rsidR="00BD2620">
        <w:rPr>
          <w:rFonts w:ascii="Arial" w:hAnsi="Arial" w:cs="Arial"/>
        </w:rPr>
        <w:t>ne</w:t>
      </w:r>
      <w:r w:rsidRPr="00126308">
        <w:rPr>
          <w:rFonts w:ascii="Arial" w:hAnsi="Arial" w:cs="Arial"/>
        </w:rPr>
        <w:t>diskriminac</w:t>
      </w:r>
      <w:r w:rsidR="00BD2620">
        <w:rPr>
          <w:rFonts w:ascii="Arial" w:hAnsi="Arial" w:cs="Arial"/>
        </w:rPr>
        <w:t>i:</w:t>
      </w:r>
    </w:p>
    <w:p w14:paraId="32C32418" w14:textId="426CF422" w:rsidR="00595B98" w:rsidRDefault="00BD2620" w:rsidP="00BD2620">
      <w:pPr>
        <w:pStyle w:val="Odstavecseseznamem"/>
        <w:spacing w:after="120"/>
        <w:contextualSpacing w:val="0"/>
        <w:jc w:val="both"/>
        <w:rPr>
          <w:rFonts w:ascii="Arial" w:hAnsi="Arial" w:cs="Arial"/>
        </w:rPr>
      </w:pPr>
      <w:r>
        <w:rPr>
          <w:rFonts w:ascii="Arial" w:hAnsi="Arial" w:cs="Arial"/>
        </w:rPr>
        <w:t>Žadatel popíše, zda je projekt pozitivní či neutrální k rovným příležitostem a nediskriminaci.</w:t>
      </w:r>
    </w:p>
    <w:p w14:paraId="07E34FA2" w14:textId="4DD390BE" w:rsidR="00BD2620" w:rsidRDefault="00BD2620" w:rsidP="00BD2620">
      <w:pPr>
        <w:pStyle w:val="Odstavecseseznamem"/>
        <w:numPr>
          <w:ilvl w:val="0"/>
          <w:numId w:val="16"/>
        </w:numPr>
        <w:spacing w:after="0"/>
        <w:ind w:left="714" w:hanging="357"/>
        <w:contextualSpacing w:val="0"/>
        <w:jc w:val="both"/>
        <w:rPr>
          <w:rFonts w:ascii="Arial" w:hAnsi="Arial" w:cs="Arial"/>
        </w:rPr>
      </w:pPr>
      <w:r>
        <w:rPr>
          <w:rFonts w:ascii="Arial" w:hAnsi="Arial" w:cs="Arial"/>
        </w:rPr>
        <w:t>Popis a zdůvodnění vlivu projektu na rovnost žen a mužů:</w:t>
      </w:r>
    </w:p>
    <w:p w14:paraId="4864AEDA" w14:textId="6E83A4A5" w:rsidR="00BD2620" w:rsidRDefault="00BD2620" w:rsidP="00BD2620">
      <w:pPr>
        <w:pStyle w:val="Odstavecseseznamem"/>
        <w:spacing w:after="120"/>
        <w:ind w:left="714"/>
        <w:contextualSpacing w:val="0"/>
        <w:jc w:val="both"/>
        <w:rPr>
          <w:rFonts w:ascii="Arial" w:hAnsi="Arial" w:cs="Arial"/>
        </w:rPr>
      </w:pPr>
      <w:r>
        <w:rPr>
          <w:rFonts w:ascii="Arial" w:hAnsi="Arial" w:cs="Arial"/>
        </w:rPr>
        <w:t>Žadatel popíše, zda je projekt cíleně zaměřen na rovnost mezi ženami a muži</w:t>
      </w:r>
      <w:r w:rsidR="00C11021">
        <w:rPr>
          <w:rFonts w:ascii="Arial" w:hAnsi="Arial" w:cs="Arial"/>
        </w:rPr>
        <w:t xml:space="preserve"> nebo je pozitivní či neutrální k rovnosti mezi ženami a muži.</w:t>
      </w:r>
      <w:r>
        <w:rPr>
          <w:rFonts w:ascii="Arial" w:hAnsi="Arial" w:cs="Arial"/>
        </w:rPr>
        <w:t xml:space="preserve"> </w:t>
      </w:r>
    </w:p>
    <w:p w14:paraId="5D129DE9" w14:textId="307623E4" w:rsidR="00595B98" w:rsidRPr="001B6A6A" w:rsidRDefault="005A49B9" w:rsidP="001B6A6A">
      <w:pPr>
        <w:pStyle w:val="Nadpis1"/>
        <w:numPr>
          <w:ilvl w:val="1"/>
          <w:numId w:val="13"/>
        </w:numPr>
        <w:jc w:val="both"/>
        <w:rPr>
          <w:rFonts w:ascii="Arial" w:hAnsi="Arial" w:cs="Arial"/>
          <w:b w:val="0"/>
          <w:bCs w:val="0"/>
        </w:rPr>
      </w:pPr>
      <w:bookmarkStart w:id="27" w:name="_Toc126843155"/>
      <w:r w:rsidRPr="7F02CC7C">
        <w:rPr>
          <w:rFonts w:ascii="Arial" w:hAnsi="Arial" w:cs="Arial"/>
          <w:sz w:val="22"/>
          <w:szCs w:val="22"/>
        </w:rPr>
        <w:t>SOULAD PROJEKTU S PRINCIPY UDRŽITELNÉHO ROZVOJE</w:t>
      </w:r>
      <w:bookmarkEnd w:id="27"/>
    </w:p>
    <w:p w14:paraId="5706DF0B" w14:textId="1B972AF9" w:rsidR="001979EB" w:rsidRDefault="00721F86" w:rsidP="0083463F">
      <w:pPr>
        <w:spacing w:before="120" w:after="120"/>
        <w:jc w:val="both"/>
        <w:rPr>
          <w:rFonts w:ascii="Arial" w:hAnsi="Arial" w:cs="Arial"/>
        </w:rPr>
      </w:pPr>
      <w:r>
        <w:rPr>
          <w:rFonts w:ascii="Arial" w:hAnsi="Arial" w:cs="Arial"/>
        </w:rPr>
        <w:t>Projekt musí být realizován v souladu s</w:t>
      </w:r>
      <w:r w:rsidR="007169A8">
        <w:rPr>
          <w:rFonts w:ascii="Arial" w:hAnsi="Arial" w:cs="Arial"/>
        </w:rPr>
        <w:t xml:space="preserve"> cíli a zásadami </w:t>
      </w:r>
      <w:r w:rsidR="00D56014" w:rsidRPr="00D56014">
        <w:rPr>
          <w:rFonts w:ascii="Arial" w:hAnsi="Arial" w:cs="Arial"/>
        </w:rPr>
        <w:t xml:space="preserve">udržitelného rozvoje </w:t>
      </w:r>
      <w:r w:rsidR="007169A8">
        <w:rPr>
          <w:rFonts w:ascii="Arial" w:hAnsi="Arial" w:cs="Arial"/>
        </w:rPr>
        <w:t xml:space="preserve">a zásadou </w:t>
      </w:r>
      <w:r w:rsidR="00D56014" w:rsidRPr="00D56014">
        <w:rPr>
          <w:rFonts w:ascii="Arial" w:hAnsi="Arial" w:cs="Arial"/>
        </w:rPr>
        <w:t>„významně nepoškozovat“</w:t>
      </w:r>
      <w:r w:rsidR="007169A8">
        <w:rPr>
          <w:rFonts w:ascii="Arial" w:hAnsi="Arial" w:cs="Arial"/>
        </w:rPr>
        <w:t xml:space="preserve"> („DNSH“) </w:t>
      </w:r>
      <w:r w:rsidR="00D56014" w:rsidRPr="00D56014">
        <w:rPr>
          <w:rFonts w:ascii="Arial" w:hAnsi="Arial" w:cs="Arial"/>
        </w:rPr>
        <w:t>v oblasti životního prostředí</w:t>
      </w:r>
      <w:r w:rsidR="007169A8">
        <w:rPr>
          <w:rFonts w:ascii="Arial" w:hAnsi="Arial" w:cs="Arial"/>
        </w:rPr>
        <w:t xml:space="preserve">. </w:t>
      </w:r>
      <w:r w:rsidR="007169A8" w:rsidRPr="00C00873">
        <w:rPr>
          <w:rFonts w:ascii="Arial" w:hAnsi="Arial" w:cs="Arial"/>
          <w:u w:val="single"/>
        </w:rPr>
        <w:t>Podle charakteru projektu</w:t>
      </w:r>
      <w:r w:rsidR="007169A8">
        <w:rPr>
          <w:rFonts w:ascii="Arial" w:hAnsi="Arial" w:cs="Arial"/>
        </w:rPr>
        <w:t xml:space="preserve"> popíše žadatel </w:t>
      </w:r>
      <w:r w:rsidR="00667C3E">
        <w:rPr>
          <w:rFonts w:ascii="Arial" w:hAnsi="Arial" w:cs="Arial"/>
        </w:rPr>
        <w:t>o podporu v této kapitole v</w:t>
      </w:r>
      <w:r w:rsidR="007169A8">
        <w:rPr>
          <w:rFonts w:ascii="Arial" w:hAnsi="Arial" w:cs="Arial"/>
        </w:rPr>
        <w:t>liv projekt</w:t>
      </w:r>
      <w:r w:rsidR="00667C3E">
        <w:rPr>
          <w:rFonts w:ascii="Arial" w:hAnsi="Arial" w:cs="Arial"/>
        </w:rPr>
        <w:t>u</w:t>
      </w:r>
      <w:r w:rsidR="007169A8">
        <w:rPr>
          <w:rFonts w:ascii="Arial" w:hAnsi="Arial" w:cs="Arial"/>
        </w:rPr>
        <w:t xml:space="preserve"> na klima</w:t>
      </w:r>
      <w:r w:rsidR="00747F58">
        <w:rPr>
          <w:rFonts w:ascii="Arial" w:hAnsi="Arial" w:cs="Arial"/>
        </w:rPr>
        <w:t xml:space="preserve"> (</w:t>
      </w:r>
      <w:r w:rsidR="00747F58" w:rsidRPr="00747F58">
        <w:rPr>
          <w:rFonts w:ascii="Arial" w:hAnsi="Arial" w:cs="Arial"/>
        </w:rPr>
        <w:t>zmírňování změny klimatu</w:t>
      </w:r>
      <w:r w:rsidR="00747F58">
        <w:rPr>
          <w:rFonts w:ascii="Arial" w:hAnsi="Arial" w:cs="Arial"/>
        </w:rPr>
        <w:t xml:space="preserve">, </w:t>
      </w:r>
      <w:r w:rsidR="00747F58" w:rsidRPr="00747F58">
        <w:rPr>
          <w:rFonts w:ascii="Arial" w:hAnsi="Arial" w:cs="Arial"/>
        </w:rPr>
        <w:t>přizpůsobování se změně klimatu)</w:t>
      </w:r>
      <w:r w:rsidR="00667C3E">
        <w:rPr>
          <w:rFonts w:ascii="Arial" w:hAnsi="Arial" w:cs="Arial"/>
        </w:rPr>
        <w:t xml:space="preserve">, </w:t>
      </w:r>
      <w:r w:rsidR="007169A8" w:rsidRPr="007169A8">
        <w:rPr>
          <w:rFonts w:ascii="Arial" w:hAnsi="Arial" w:cs="Arial"/>
        </w:rPr>
        <w:t>udržitelné využívání a ochran</w:t>
      </w:r>
      <w:r w:rsidR="00667C3E">
        <w:rPr>
          <w:rFonts w:ascii="Arial" w:hAnsi="Arial" w:cs="Arial"/>
        </w:rPr>
        <w:t xml:space="preserve">u </w:t>
      </w:r>
      <w:r w:rsidR="007169A8" w:rsidRPr="007169A8">
        <w:rPr>
          <w:rFonts w:ascii="Arial" w:hAnsi="Arial" w:cs="Arial"/>
        </w:rPr>
        <w:t>vodních zdrojů</w:t>
      </w:r>
      <w:r w:rsidR="00667C3E">
        <w:rPr>
          <w:rFonts w:ascii="Arial" w:hAnsi="Arial" w:cs="Arial"/>
        </w:rPr>
        <w:t xml:space="preserve">, opatření týkající se </w:t>
      </w:r>
      <w:r w:rsidR="00667C3E" w:rsidRPr="00667C3E">
        <w:rPr>
          <w:rFonts w:ascii="Arial" w:hAnsi="Arial" w:cs="Arial"/>
        </w:rPr>
        <w:t>předcházení vzniku odpadů a recyklace</w:t>
      </w:r>
      <w:r w:rsidR="00667C3E">
        <w:rPr>
          <w:rFonts w:ascii="Arial" w:hAnsi="Arial" w:cs="Arial"/>
        </w:rPr>
        <w:t xml:space="preserve">, opatření týkající se </w:t>
      </w:r>
      <w:r w:rsidR="00667C3E" w:rsidRPr="00667C3E">
        <w:rPr>
          <w:rFonts w:ascii="Arial" w:hAnsi="Arial" w:cs="Arial"/>
        </w:rPr>
        <w:t>prevence a omezování znečištění ovzduší, vody nebo krajiny</w:t>
      </w:r>
      <w:r w:rsidR="00667C3E">
        <w:rPr>
          <w:rFonts w:ascii="Arial" w:hAnsi="Arial" w:cs="Arial"/>
        </w:rPr>
        <w:t xml:space="preserve">, opatření na </w:t>
      </w:r>
      <w:r w:rsidR="00667C3E" w:rsidRPr="00667C3E">
        <w:rPr>
          <w:rFonts w:ascii="Arial" w:hAnsi="Arial" w:cs="Arial"/>
        </w:rPr>
        <w:t>ochran</w:t>
      </w:r>
      <w:r w:rsidR="00667C3E">
        <w:rPr>
          <w:rFonts w:ascii="Arial" w:hAnsi="Arial" w:cs="Arial"/>
        </w:rPr>
        <w:t>u</w:t>
      </w:r>
      <w:r w:rsidR="00667C3E" w:rsidRPr="00667C3E">
        <w:rPr>
          <w:rFonts w:ascii="Arial" w:hAnsi="Arial" w:cs="Arial"/>
        </w:rPr>
        <w:t xml:space="preserve"> a obnov</w:t>
      </w:r>
      <w:r w:rsidR="00667C3E">
        <w:rPr>
          <w:rFonts w:ascii="Arial" w:hAnsi="Arial" w:cs="Arial"/>
        </w:rPr>
        <w:t>u</w:t>
      </w:r>
      <w:r w:rsidR="00667C3E" w:rsidRPr="00667C3E">
        <w:rPr>
          <w:rFonts w:ascii="Arial" w:hAnsi="Arial" w:cs="Arial"/>
        </w:rPr>
        <w:t xml:space="preserve"> biologické rozmanitosti a ekosystémů</w:t>
      </w:r>
      <w:r w:rsidR="00667C3E">
        <w:rPr>
          <w:rFonts w:ascii="Arial" w:hAnsi="Arial" w:cs="Arial"/>
        </w:rPr>
        <w:t xml:space="preserve">. </w:t>
      </w:r>
      <w:bookmarkStart w:id="28" w:name="_Hlk109039182"/>
      <w:r w:rsidR="004C699D">
        <w:rPr>
          <w:rFonts w:ascii="Arial" w:hAnsi="Arial" w:cs="Arial"/>
        </w:rPr>
        <w:t>Žadatel popíše, jak výstupy projektu nemají negativní vliv na žádnou z níže uvedených kategorií.</w:t>
      </w:r>
      <w:bookmarkEnd w:id="28"/>
      <w:r w:rsidR="00C00873">
        <w:rPr>
          <w:rFonts w:ascii="Arial" w:hAnsi="Arial" w:cs="Arial"/>
        </w:rPr>
        <w:t xml:space="preserve"> Žadatel o podporu popíše dodržování principů DNSH v souladu s kapitolou </w:t>
      </w:r>
      <w:r w:rsidR="00CA690E">
        <w:rPr>
          <w:rFonts w:ascii="Arial" w:hAnsi="Arial" w:cs="Arial"/>
        </w:rPr>
        <w:t>3.2.2.</w:t>
      </w:r>
      <w:r w:rsidR="00C00873">
        <w:rPr>
          <w:rFonts w:ascii="Arial" w:hAnsi="Arial" w:cs="Arial"/>
        </w:rPr>
        <w:t xml:space="preserve"> Podporované aktivity Specifických pravidel. </w:t>
      </w:r>
    </w:p>
    <w:p w14:paraId="23A0446B" w14:textId="4C897185" w:rsidR="00747F58" w:rsidRPr="00834C15" w:rsidRDefault="00747F58" w:rsidP="000C66BA">
      <w:pPr>
        <w:pStyle w:val="Odstavecseseznamem"/>
        <w:numPr>
          <w:ilvl w:val="0"/>
          <w:numId w:val="5"/>
        </w:numPr>
        <w:jc w:val="both"/>
        <w:rPr>
          <w:rFonts w:ascii="Arial" w:hAnsi="Arial" w:cs="Arial"/>
        </w:rPr>
      </w:pPr>
      <w:r w:rsidRPr="00834C15">
        <w:rPr>
          <w:rFonts w:ascii="Arial" w:hAnsi="Arial" w:cs="Arial"/>
        </w:rPr>
        <w:t>Popis souladu projektu s principy udržitelného rozvoje a popis vlivů projektu na životní prostředí:</w:t>
      </w:r>
    </w:p>
    <w:p w14:paraId="566D7D75" w14:textId="7875E892" w:rsidR="00747F58" w:rsidRDefault="00747F58" w:rsidP="000C66BA">
      <w:pPr>
        <w:pStyle w:val="Odstavecseseznamem"/>
        <w:numPr>
          <w:ilvl w:val="1"/>
          <w:numId w:val="1"/>
        </w:numPr>
        <w:jc w:val="both"/>
        <w:rPr>
          <w:rFonts w:ascii="Arial" w:hAnsi="Arial" w:cs="Arial"/>
        </w:rPr>
      </w:pPr>
      <w:r>
        <w:rPr>
          <w:rFonts w:ascii="Arial" w:hAnsi="Arial" w:cs="Arial"/>
        </w:rPr>
        <w:t xml:space="preserve">Vlivy </w:t>
      </w:r>
      <w:r w:rsidR="004C699D">
        <w:rPr>
          <w:rFonts w:ascii="Arial" w:hAnsi="Arial" w:cs="Arial"/>
        </w:rPr>
        <w:t xml:space="preserve">projektu </w:t>
      </w:r>
      <w:r>
        <w:rPr>
          <w:rFonts w:ascii="Arial" w:hAnsi="Arial" w:cs="Arial"/>
        </w:rPr>
        <w:t>na klima</w:t>
      </w:r>
      <w:r w:rsidR="004C699D">
        <w:rPr>
          <w:rFonts w:ascii="Arial" w:hAnsi="Arial" w:cs="Arial"/>
        </w:rPr>
        <w:t xml:space="preserve"> a vlivy klimatu na výstupy projektu</w:t>
      </w:r>
      <w:r>
        <w:rPr>
          <w:rFonts w:ascii="Arial" w:hAnsi="Arial" w:cs="Arial"/>
        </w:rPr>
        <w:t>:</w:t>
      </w:r>
    </w:p>
    <w:p w14:paraId="4172E15F" w14:textId="6B5728A9" w:rsidR="00747F58" w:rsidRDefault="00747F58" w:rsidP="000C66BA">
      <w:pPr>
        <w:pStyle w:val="Odstavecseseznamem"/>
        <w:numPr>
          <w:ilvl w:val="2"/>
          <w:numId w:val="9"/>
        </w:numPr>
        <w:jc w:val="both"/>
        <w:rPr>
          <w:rFonts w:ascii="Arial" w:hAnsi="Arial" w:cs="Arial"/>
        </w:rPr>
      </w:pPr>
      <w:r>
        <w:rPr>
          <w:rFonts w:ascii="Arial" w:hAnsi="Arial" w:cs="Arial"/>
        </w:rPr>
        <w:t>popis, že projektem nedojde ke zvýšení emisí skleníkových plynů a bude zajištěna klimatická odolnost infrastruktury;</w:t>
      </w:r>
    </w:p>
    <w:p w14:paraId="6F3CDA9E" w14:textId="77777777" w:rsidR="00747F58" w:rsidRDefault="00747F58" w:rsidP="000C66BA">
      <w:pPr>
        <w:pStyle w:val="Odstavecseseznamem"/>
        <w:numPr>
          <w:ilvl w:val="1"/>
          <w:numId w:val="1"/>
        </w:numPr>
        <w:jc w:val="both"/>
        <w:rPr>
          <w:rFonts w:ascii="Arial" w:hAnsi="Arial" w:cs="Arial"/>
        </w:rPr>
      </w:pPr>
      <w:r>
        <w:rPr>
          <w:rFonts w:ascii="Arial" w:hAnsi="Arial" w:cs="Arial"/>
        </w:rPr>
        <w:t>Vlivy na udržitelné využívání a ochranu vodních zdrojů:</w:t>
      </w:r>
    </w:p>
    <w:p w14:paraId="3FCC6138" w14:textId="73D168BD" w:rsidR="00A9037E" w:rsidRDefault="00747F58" w:rsidP="00A9037E">
      <w:pPr>
        <w:pStyle w:val="Odstavecseseznamem"/>
        <w:numPr>
          <w:ilvl w:val="2"/>
          <w:numId w:val="9"/>
        </w:numPr>
        <w:jc w:val="both"/>
        <w:rPr>
          <w:rFonts w:ascii="Arial" w:hAnsi="Arial" w:cs="Arial"/>
        </w:rPr>
      </w:pPr>
      <w:r>
        <w:rPr>
          <w:rFonts w:ascii="Arial" w:hAnsi="Arial" w:cs="Arial"/>
        </w:rPr>
        <w:t xml:space="preserve">popis, že </w:t>
      </w:r>
      <w:r w:rsidRPr="002B66D2">
        <w:rPr>
          <w:rFonts w:ascii="Arial" w:hAnsi="Arial" w:cs="Arial"/>
        </w:rPr>
        <w:t xml:space="preserve">projektem nedojde k negativnímu ovlivnění </w:t>
      </w:r>
      <w:r>
        <w:rPr>
          <w:rFonts w:ascii="Arial" w:hAnsi="Arial" w:cs="Arial"/>
        </w:rPr>
        <w:t xml:space="preserve">povrchových ani podzemních </w:t>
      </w:r>
      <w:proofErr w:type="gramStart"/>
      <w:r w:rsidRPr="002B66D2">
        <w:rPr>
          <w:rFonts w:ascii="Arial" w:hAnsi="Arial" w:cs="Arial"/>
        </w:rPr>
        <w:t>vod</w:t>
      </w:r>
      <w:proofErr w:type="gramEnd"/>
      <w:r w:rsidR="00A9037E" w:rsidRPr="00A9037E">
        <w:rPr>
          <w:rFonts w:ascii="Arial" w:hAnsi="Arial" w:cs="Arial"/>
        </w:rPr>
        <w:t xml:space="preserve"> </w:t>
      </w:r>
      <w:r w:rsidR="00A9037E" w:rsidRPr="004755CF">
        <w:rPr>
          <w:rFonts w:ascii="Arial" w:hAnsi="Arial" w:cs="Arial"/>
        </w:rPr>
        <w:t>resp. potenciálně zasažen</w:t>
      </w:r>
      <w:r w:rsidR="00A9037E" w:rsidRPr="00460FA6">
        <w:rPr>
          <w:rFonts w:ascii="Arial" w:hAnsi="Arial" w:cs="Arial"/>
        </w:rPr>
        <w:t>ého</w:t>
      </w:r>
      <w:r w:rsidR="00A9037E" w:rsidRPr="004755CF">
        <w:rPr>
          <w:rFonts w:ascii="Arial" w:hAnsi="Arial" w:cs="Arial"/>
        </w:rPr>
        <w:t xml:space="preserve"> vodní</w:t>
      </w:r>
      <w:r w:rsidR="00A9037E" w:rsidRPr="00460FA6">
        <w:rPr>
          <w:rFonts w:ascii="Arial" w:hAnsi="Arial" w:cs="Arial"/>
        </w:rPr>
        <w:t>ho</w:t>
      </w:r>
      <w:r w:rsidR="00A9037E" w:rsidRPr="004755CF">
        <w:rPr>
          <w:rFonts w:ascii="Arial" w:hAnsi="Arial" w:cs="Arial"/>
        </w:rPr>
        <w:t xml:space="preserve"> útvar</w:t>
      </w:r>
      <w:r w:rsidR="00A9037E" w:rsidRPr="00460FA6">
        <w:rPr>
          <w:rFonts w:ascii="Arial" w:hAnsi="Arial" w:cs="Arial"/>
        </w:rPr>
        <w:t>u</w:t>
      </w:r>
      <w:r w:rsidR="00A9037E" w:rsidRPr="004755CF">
        <w:rPr>
          <w:rFonts w:ascii="Arial" w:hAnsi="Arial" w:cs="Arial"/>
        </w:rPr>
        <w:t>, a že vlivy staveniště nebude zhoršena kvalita vody a bude předcházeno vodnímu stresu;</w:t>
      </w:r>
    </w:p>
    <w:p w14:paraId="0C9BC8D3" w14:textId="1EBA6EE6" w:rsidR="00747F58" w:rsidRDefault="00747F58" w:rsidP="000C66BA">
      <w:pPr>
        <w:pStyle w:val="Odstavecseseznamem"/>
        <w:numPr>
          <w:ilvl w:val="2"/>
          <w:numId w:val="9"/>
        </w:numPr>
        <w:jc w:val="both"/>
        <w:rPr>
          <w:rFonts w:ascii="Arial" w:hAnsi="Arial" w:cs="Arial"/>
        </w:rPr>
      </w:pPr>
    </w:p>
    <w:p w14:paraId="4F741002" w14:textId="77777777" w:rsidR="00747F58" w:rsidRDefault="00747F58" w:rsidP="00C00873">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296EFE6" w14:textId="71E8E488" w:rsidR="00747F58" w:rsidRDefault="00747F58" w:rsidP="00C00873">
      <w:pPr>
        <w:pStyle w:val="Odstavecseseznamem"/>
        <w:numPr>
          <w:ilvl w:val="2"/>
          <w:numId w:val="9"/>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3334EC">
        <w:rPr>
          <w:rFonts w:ascii="Arial" w:hAnsi="Arial" w:cs="Arial"/>
        </w:rPr>
        <w:t xml:space="preserve"> (dále jen „opětovné použití“)</w:t>
      </w:r>
      <w:r>
        <w:rPr>
          <w:rFonts w:ascii="Arial" w:hAnsi="Arial" w:cs="Arial"/>
        </w:rPr>
        <w:t>;</w:t>
      </w:r>
    </w:p>
    <w:p w14:paraId="4093FB6A" w14:textId="1DC5AA09" w:rsidR="00A9037E" w:rsidRPr="00460FA6" w:rsidRDefault="003334EC" w:rsidP="00A9037E">
      <w:pPr>
        <w:pStyle w:val="Odstavecseseznamem"/>
        <w:numPr>
          <w:ilvl w:val="2"/>
          <w:numId w:val="9"/>
        </w:numPr>
        <w:jc w:val="both"/>
        <w:rPr>
          <w:rFonts w:ascii="Arial" w:hAnsi="Arial" w:cs="Arial"/>
        </w:rPr>
      </w:pPr>
      <w:r w:rsidRPr="00C00873">
        <w:rPr>
          <w:rFonts w:ascii="Arial" w:hAnsi="Arial" w:cs="Arial"/>
        </w:rPr>
        <w:lastRenderedPageBreak/>
        <w:t xml:space="preserve">za plán přípravy lze považovat </w:t>
      </w:r>
      <w:r w:rsidR="00C00873" w:rsidRPr="00C00873">
        <w:rPr>
          <w:rFonts w:ascii="Arial" w:hAnsi="Arial" w:cs="Arial"/>
        </w:rPr>
        <w:t xml:space="preserve">např. stanovení odhadovaných množství jednotlivých kategorií odpadu </w:t>
      </w:r>
      <w:r w:rsidR="00A9037E" w:rsidRPr="00460FA6">
        <w:rPr>
          <w:rFonts w:ascii="Arial" w:hAnsi="Arial" w:cs="Arial"/>
        </w:rPr>
        <w:t>vzniklého na stavbě</w:t>
      </w:r>
      <w:r w:rsidR="00A9037E">
        <w:rPr>
          <w:rFonts w:ascii="Arial" w:hAnsi="Arial" w:cs="Arial"/>
        </w:rPr>
        <w:t xml:space="preserve"> </w:t>
      </w:r>
      <w:r w:rsidR="00C00873" w:rsidRPr="00C00873">
        <w:rPr>
          <w:rFonts w:ascii="Arial" w:hAnsi="Arial" w:cs="Arial"/>
        </w:rPr>
        <w:t xml:space="preserve"> a připravovaného k</w:t>
      </w:r>
      <w:r w:rsidR="001752DC">
        <w:rPr>
          <w:rFonts w:ascii="Arial" w:hAnsi="Arial" w:cs="Arial"/>
        </w:rPr>
        <w:t> </w:t>
      </w:r>
      <w:r w:rsidR="00C00873" w:rsidRPr="00C00873">
        <w:rPr>
          <w:rFonts w:ascii="Arial" w:hAnsi="Arial" w:cs="Arial"/>
        </w:rPr>
        <w:t>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 prohlášení žadatele, že zajistí předání příslušného množství odpadu k opětovnému použití do konkrétního zařízení určeného pro nakládání s danou kategorií odpadu apod</w:t>
      </w:r>
      <w:r w:rsidR="00A9037E">
        <w:rPr>
          <w:rFonts w:ascii="Arial" w:hAnsi="Arial" w:cs="Arial"/>
        </w:rPr>
        <w:t xml:space="preserve">., </w:t>
      </w:r>
      <w:r w:rsidR="00A9037E" w:rsidRPr="00460FA6">
        <w:rPr>
          <w:rFonts w:ascii="Arial" w:hAnsi="Arial" w:cs="Arial"/>
        </w:rPr>
        <w:t>podmínku lze splnit i v případě, kdy byl stavební a demoliční odpad uložen na skládce, ale je následně vyzvednut (ve stejném množství a stejné kategorii) a předán do zařízení, které zajistí opětovné použití;</w:t>
      </w:r>
    </w:p>
    <w:p w14:paraId="0C506F69" w14:textId="3B7B7DA7" w:rsidR="003334EC" w:rsidRPr="00C00873" w:rsidRDefault="003334EC" w:rsidP="002878AB">
      <w:pPr>
        <w:pStyle w:val="Odstavecseseznamem"/>
        <w:ind w:left="2160"/>
        <w:jc w:val="both"/>
        <w:rPr>
          <w:rFonts w:ascii="Arial" w:hAnsi="Arial" w:cs="Arial"/>
        </w:rPr>
      </w:pPr>
    </w:p>
    <w:p w14:paraId="637E15DB" w14:textId="77777777" w:rsidR="00747F58" w:rsidRDefault="00747F58" w:rsidP="00C00873">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14:paraId="77196173" w14:textId="1BC662E4" w:rsidR="00747F58" w:rsidRDefault="00747F58" w:rsidP="00C00873">
      <w:pPr>
        <w:pStyle w:val="Odstavecseseznamem"/>
        <w:numPr>
          <w:ilvl w:val="2"/>
          <w:numId w:val="9"/>
        </w:numPr>
        <w:jc w:val="both"/>
        <w:rPr>
          <w:rFonts w:ascii="Arial" w:hAnsi="Arial" w:cs="Arial"/>
        </w:rPr>
      </w:pPr>
      <w:r w:rsidRPr="001E7AFE">
        <w:rPr>
          <w:rFonts w:ascii="Arial" w:hAnsi="Arial" w:cs="Arial"/>
        </w:rPr>
        <w:t>popis, že projektem nedojde ke zvýšení emisí znečišťujících látek</w:t>
      </w:r>
      <w:r>
        <w:rPr>
          <w:rFonts w:ascii="Arial" w:hAnsi="Arial" w:cs="Arial"/>
        </w:rPr>
        <w:t>;</w:t>
      </w:r>
    </w:p>
    <w:p w14:paraId="23BC7263"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na ochranu a obnovu biologické rozmanitosti a ekosystémů</w:t>
      </w:r>
      <w:r>
        <w:rPr>
          <w:rFonts w:ascii="Arial" w:hAnsi="Arial" w:cs="Arial"/>
        </w:rPr>
        <w:t>:</w:t>
      </w:r>
    </w:p>
    <w:p w14:paraId="3BBEF304" w14:textId="24CC9381" w:rsidR="009C1741" w:rsidRDefault="00747F58" w:rsidP="000C66BA">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r w:rsidR="00C00873">
        <w:rPr>
          <w:rFonts w:ascii="Arial" w:hAnsi="Arial" w:cs="Arial"/>
        </w:rPr>
        <w:t>;</w:t>
      </w:r>
    </w:p>
    <w:p w14:paraId="0F7D1250" w14:textId="57438B10" w:rsidR="00747F58" w:rsidRDefault="009C1741" w:rsidP="000C66BA">
      <w:pPr>
        <w:pStyle w:val="Odstavecseseznamem"/>
        <w:numPr>
          <w:ilvl w:val="2"/>
          <w:numId w:val="9"/>
        </w:numPr>
        <w:jc w:val="both"/>
        <w:rPr>
          <w:rFonts w:ascii="Arial" w:hAnsi="Arial" w:cs="Arial"/>
        </w:rPr>
      </w:pPr>
      <w:r>
        <w:rPr>
          <w:rFonts w:ascii="Arial" w:hAnsi="Arial" w:cs="Arial"/>
        </w:rPr>
        <w:t xml:space="preserve">popis, že projektem ani nepřímo </w:t>
      </w:r>
      <w:r w:rsidR="00C00873" w:rsidRPr="00C00873">
        <w:rPr>
          <w:rFonts w:ascii="Arial" w:hAnsi="Arial" w:cs="Arial"/>
        </w:rPr>
        <w:t>nedojde k záboru kvalitních zemědělských půd a lesních půd.</w:t>
      </w:r>
    </w:p>
    <w:p w14:paraId="6CEF2384" w14:textId="0006A6E0" w:rsidR="00A9037E" w:rsidRPr="002878AB" w:rsidRDefault="00A9037E" w:rsidP="00A9037E">
      <w:pPr>
        <w:pStyle w:val="Odstavecseseznamem"/>
        <w:numPr>
          <w:ilvl w:val="2"/>
          <w:numId w:val="9"/>
        </w:numPr>
        <w:jc w:val="both"/>
        <w:rPr>
          <w:rFonts w:ascii="Arial" w:hAnsi="Arial" w:cs="Arial"/>
        </w:rPr>
      </w:pPr>
      <w:r w:rsidRPr="00460FA6">
        <w:rPr>
          <w:rFonts w:ascii="Arial" w:hAnsi="Arial" w:cs="Arial"/>
        </w:rPr>
        <w:t>popis, že před realizací stavby budou vyřešeny ekologické zátěže, pokud se na některém z dotčených pozemků nacházejí;</w:t>
      </w:r>
    </w:p>
    <w:p w14:paraId="69C8F03B" w14:textId="77DB86D1"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29" w:name="_Toc126843156"/>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3"/>
      <w:bookmarkEnd w:id="24"/>
      <w:bookmarkEnd w:id="29"/>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18326012"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6E085C">
        <w:rPr>
          <w:rFonts w:ascii="Arial" w:hAnsi="Arial" w:cs="Arial"/>
        </w:rPr>
        <w:t xml:space="preserve"> (včetně počtů pořizovaného vybavení)</w:t>
      </w:r>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6D416686"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č. </w:t>
      </w:r>
      <w:r w:rsidR="00B72E0F">
        <w:rPr>
          <w:rFonts w:ascii="Arial" w:hAnsi="Arial" w:cs="Arial"/>
        </w:rPr>
        <w:t>1</w:t>
      </w:r>
      <w:r w:rsidR="00B72E0F" w:rsidRPr="00C321D5">
        <w:rPr>
          <w:rFonts w:ascii="Arial" w:hAnsi="Arial" w:cs="Arial"/>
        </w:rPr>
        <w:t xml:space="preserve"> </w:t>
      </w:r>
      <w:r w:rsidRPr="00C321D5">
        <w:rPr>
          <w:rFonts w:ascii="Arial" w:hAnsi="Arial" w:cs="Arial"/>
        </w:rPr>
        <w:t>Metodické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5C3C6FF9" w:rsidR="006551BD" w:rsidRDefault="005E3267" w:rsidP="006551BD">
            <w:pPr>
              <w:jc w:val="both"/>
            </w:pPr>
            <w:r w:rsidRPr="005E3267">
              <w:t>509 011 - Navýšení kapacity předškolního vzdělávání</w:t>
            </w:r>
          </w:p>
        </w:tc>
        <w:tc>
          <w:tcPr>
            <w:tcW w:w="1701"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159C75B8" w:rsidR="006551BD" w:rsidRDefault="005E3267" w:rsidP="006551BD">
            <w:pPr>
              <w:jc w:val="both"/>
            </w:pPr>
            <w:r w:rsidRPr="005E3267">
              <w:t>509 001 - Modernizovaná či rekonstruovaná kapacita předškolního vzdělávání</w:t>
            </w:r>
          </w:p>
        </w:tc>
        <w:tc>
          <w:tcPr>
            <w:tcW w:w="1701" w:type="dxa"/>
          </w:tcPr>
          <w:p w14:paraId="7AAFB74D"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6B15E8D7" w:rsidR="006551BD" w:rsidRDefault="005E3267" w:rsidP="006551BD">
            <w:pPr>
              <w:jc w:val="both"/>
            </w:pPr>
            <w:r w:rsidRPr="005E3267">
              <w:t>500 002 - Počet podpořených škol či vzdělávacích zařízení</w:t>
            </w:r>
          </w:p>
        </w:tc>
        <w:tc>
          <w:tcPr>
            <w:tcW w:w="1701" w:type="dxa"/>
          </w:tcPr>
          <w:p w14:paraId="7A5C5C03"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118712FC" w:rsidR="002675E5" w:rsidRDefault="002675E5" w:rsidP="002675E5">
      <w:pPr>
        <w:spacing w:after="0"/>
        <w:jc w:val="both"/>
        <w:rPr>
          <w:rFonts w:ascii="Arial" w:hAnsi="Arial" w:cs="Arial"/>
          <w:b/>
          <w:bCs/>
        </w:rPr>
      </w:pPr>
      <w:r w:rsidRPr="002675E5">
        <w:rPr>
          <w:rFonts w:ascii="Arial" w:hAnsi="Arial" w:cs="Arial"/>
          <w:b/>
          <w:bCs/>
        </w:rPr>
        <w:lastRenderedPageBreak/>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472DD7">
            <w:pPr>
              <w:jc w:val="center"/>
              <w:rPr>
                <w:rFonts w:cstheme="minorHAnsi"/>
                <w:b w:val="0"/>
                <w:color w:val="000000" w:themeColor="text1"/>
              </w:rPr>
            </w:pPr>
          </w:p>
          <w:p w14:paraId="0E733C77" w14:textId="3A685B07" w:rsidR="002675E5" w:rsidRDefault="002675E5" w:rsidP="00472DD7">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472DD7">
            <w:pPr>
              <w:jc w:val="both"/>
            </w:pPr>
          </w:p>
        </w:tc>
        <w:tc>
          <w:tcPr>
            <w:tcW w:w="1487" w:type="dxa"/>
          </w:tcPr>
          <w:p w14:paraId="3B155D0D"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654CBCC8" w:rsidR="002675E5" w:rsidRDefault="005E3267" w:rsidP="001B6A6A">
            <w:r>
              <w:t>500 401 - Počet uživatelů nové nebo modernizované péče</w:t>
            </w:r>
            <w:r w:rsidR="00C15FF9">
              <w:t xml:space="preserve"> </w:t>
            </w:r>
            <w:r>
              <w:t>o děti za rok</w:t>
            </w:r>
          </w:p>
        </w:tc>
        <w:tc>
          <w:tcPr>
            <w:tcW w:w="1487" w:type="dxa"/>
          </w:tcPr>
          <w:p w14:paraId="1A28EB01"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4E7782BA" w:rsidR="002675E5" w:rsidRDefault="005E3267" w:rsidP="001B6A6A">
            <w:r w:rsidRPr="005E3267">
              <w:t>323 000 - Snížení konečné spotřeby energie u podpořených subjektů</w:t>
            </w:r>
          </w:p>
        </w:tc>
        <w:tc>
          <w:tcPr>
            <w:tcW w:w="1487" w:type="dxa"/>
          </w:tcPr>
          <w:p w14:paraId="6FA13441"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77777777" w:rsidR="002409E6" w:rsidRPr="002675E5" w:rsidRDefault="002409E6"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1A65567D" w:rsidR="00574DFF" w:rsidRPr="00851407" w:rsidRDefault="007134E1" w:rsidP="000C66BA">
      <w:pPr>
        <w:pStyle w:val="Odstavecseseznamem"/>
        <w:numPr>
          <w:ilvl w:val="0"/>
          <w:numId w:val="10"/>
        </w:numPr>
        <w:jc w:val="both"/>
        <w:rPr>
          <w:rFonts w:ascii="Arial" w:hAnsi="Arial" w:cs="Arial"/>
        </w:rPr>
      </w:pPr>
      <w:r w:rsidRPr="00851407">
        <w:rPr>
          <w:rFonts w:ascii="Arial" w:hAnsi="Arial" w:cs="Arial"/>
        </w:rPr>
        <w:t>např. nepřímo vytvořená pracovní místa</w:t>
      </w:r>
      <w:r w:rsidR="000C66BA">
        <w:rPr>
          <w:rFonts w:ascii="Arial" w:hAnsi="Arial" w:cs="Arial"/>
        </w:rPr>
        <w:t>, potenciál pro rozvoj obce</w:t>
      </w:r>
    </w:p>
    <w:p w14:paraId="1AA461F6" w14:textId="0A24BBCC" w:rsidR="00781C2D" w:rsidRPr="006D444E" w:rsidRDefault="00781C2D" w:rsidP="000C66BA">
      <w:pPr>
        <w:pStyle w:val="Nadpis1"/>
        <w:numPr>
          <w:ilvl w:val="0"/>
          <w:numId w:val="3"/>
        </w:numPr>
        <w:spacing w:before="600" w:after="120"/>
        <w:ind w:left="567" w:hanging="567"/>
        <w:jc w:val="both"/>
        <w:rPr>
          <w:rFonts w:ascii="Arial" w:hAnsi="Arial" w:cs="Arial"/>
          <w:caps/>
          <w:sz w:val="26"/>
          <w:szCs w:val="26"/>
        </w:rPr>
      </w:pPr>
      <w:bookmarkStart w:id="30" w:name="_Toc66785516"/>
      <w:bookmarkStart w:id="31" w:name="_Toc126843157"/>
      <w:r w:rsidRPr="006D444E">
        <w:rPr>
          <w:rFonts w:ascii="Arial" w:hAnsi="Arial" w:cs="Arial"/>
          <w:caps/>
          <w:sz w:val="26"/>
          <w:szCs w:val="26"/>
        </w:rPr>
        <w:t>ZPŮSOB STANOVENÍ CEN</w:t>
      </w:r>
      <w:bookmarkEnd w:id="30"/>
      <w:bookmarkEnd w:id="31"/>
    </w:p>
    <w:p w14:paraId="387F8411" w14:textId="2BAB1DB4" w:rsidR="0043402F" w:rsidRPr="005240BB" w:rsidRDefault="0043402F" w:rsidP="0043402F">
      <w:pPr>
        <w:spacing w:before="120"/>
        <w:jc w:val="both"/>
        <w:rPr>
          <w:rFonts w:ascii="Arial" w:eastAsiaTheme="majorEastAsia" w:hAnsi="Arial" w:cs="Arial"/>
        </w:rPr>
      </w:pPr>
      <w:r w:rsidRPr="005240BB">
        <w:rPr>
          <w:rFonts w:ascii="Arial" w:hAnsi="Arial" w:cs="Arial"/>
        </w:rPr>
        <w:t>Žadatel stanoví ceny do rozpočtu projektu za účelem zjištění předpokládané výše přímých výdajů</w:t>
      </w:r>
      <w:r w:rsidR="008651C1" w:rsidRPr="005240BB">
        <w:rPr>
          <w:rFonts w:ascii="Arial" w:hAnsi="Arial" w:cs="Arial"/>
        </w:rPr>
        <w:t xml:space="preserve"> projektu</w:t>
      </w:r>
      <w:r w:rsidRPr="005240BB">
        <w:rPr>
          <w:rFonts w:ascii="Arial" w:eastAsiaTheme="majorEastAsia" w:hAnsi="Arial" w:cs="Arial"/>
        </w:rPr>
        <w:t xml:space="preserve">. </w:t>
      </w:r>
    </w:p>
    <w:p w14:paraId="0EFA5393" w14:textId="063D1308" w:rsidR="0043402F" w:rsidRPr="005240BB" w:rsidRDefault="0043402F" w:rsidP="0043402F">
      <w:pPr>
        <w:jc w:val="both"/>
        <w:rPr>
          <w:rFonts w:ascii="Arial" w:hAnsi="Arial" w:cs="Arial"/>
          <w:iCs/>
        </w:rPr>
      </w:pPr>
      <w:r w:rsidRPr="005240BB">
        <w:rPr>
          <w:rFonts w:ascii="Arial" w:hAnsi="Arial" w:cs="Arial"/>
          <w:iCs/>
        </w:rPr>
        <w:t>Žadatel popíše mechanismus stanovení ceny</w:t>
      </w:r>
      <w:r w:rsidR="00E94F1A" w:rsidRPr="005240BB">
        <w:rPr>
          <w:rFonts w:ascii="Arial" w:hAnsi="Arial" w:cs="Arial"/>
          <w:iCs/>
        </w:rPr>
        <w:t>.</w:t>
      </w:r>
      <w:r w:rsidRPr="005240BB">
        <w:rPr>
          <w:rFonts w:ascii="Arial" w:hAnsi="Arial" w:cs="Arial"/>
          <w:iCs/>
        </w:rPr>
        <w:t xml:space="preserve"> </w:t>
      </w:r>
      <w:r w:rsidR="00E94F1A" w:rsidRPr="005240BB">
        <w:rPr>
          <w:rFonts w:ascii="Arial" w:hAnsi="Arial" w:cs="Arial"/>
          <w:iCs/>
        </w:rPr>
        <w:t>J</w:t>
      </w:r>
      <w:r w:rsidRPr="005240BB">
        <w:rPr>
          <w:rFonts w:ascii="Arial" w:hAnsi="Arial" w:cs="Arial"/>
          <w:iCs/>
        </w:rPr>
        <w:t>e vhodné odvodit cenu od situace na trhu (např. růst cen, kurzovní riziko, inflace</w:t>
      </w:r>
      <w:bookmarkStart w:id="32" w:name="_Hlk109039291"/>
      <w:r w:rsidR="004C699D" w:rsidRPr="005240BB">
        <w:rPr>
          <w:rStyle w:val="Znakapoznpodarou"/>
          <w:rFonts w:ascii="Arial" w:hAnsi="Arial" w:cs="Arial"/>
          <w:iCs/>
        </w:rPr>
        <w:footnoteReference w:id="2"/>
      </w:r>
      <w:bookmarkEnd w:id="32"/>
      <w:r w:rsidRPr="005240BB">
        <w:rPr>
          <w:rFonts w:ascii="Arial" w:hAnsi="Arial" w:cs="Arial"/>
          <w:iCs/>
        </w:rPr>
        <w:t xml:space="preserve"> apod.), musí být zajištěno dodržení podmínek 3E; pokud žadatel nezvolí nejnižší nabídkovou cenu, odůvodní, proč se tak rozhodl (vyšší kvalita, delší záruční doba apod.).</w:t>
      </w:r>
    </w:p>
    <w:p w14:paraId="6C5BEEE4" w14:textId="77777777" w:rsidR="00A750DA" w:rsidRPr="005240BB" w:rsidRDefault="00A750DA" w:rsidP="00A750DA">
      <w:pPr>
        <w:jc w:val="both"/>
        <w:rPr>
          <w:rFonts w:ascii="Arial" w:hAnsi="Arial" w:cs="Arial"/>
          <w:iCs/>
        </w:rPr>
      </w:pPr>
      <w:bookmarkStart w:id="33" w:name="_Hlk107228385"/>
      <w:r w:rsidRPr="005240BB">
        <w:rPr>
          <w:rFonts w:ascii="Arial" w:hAnsi="Arial" w:cs="Arial"/>
          <w:iCs/>
        </w:rPr>
        <w:t xml:space="preserve">Způsoby stanovení cen do rozpočtu projektu: </w:t>
      </w:r>
    </w:p>
    <w:p w14:paraId="1DE8A05C" w14:textId="77777777" w:rsidR="00A750DA" w:rsidRPr="005240BB" w:rsidRDefault="00A750DA" w:rsidP="00A750DA">
      <w:pPr>
        <w:pStyle w:val="Odstavecseseznamem"/>
        <w:numPr>
          <w:ilvl w:val="0"/>
          <w:numId w:val="6"/>
        </w:numPr>
        <w:jc w:val="both"/>
        <w:rPr>
          <w:rFonts w:ascii="Arial" w:hAnsi="Arial" w:cs="Arial"/>
          <w:iCs/>
        </w:rPr>
      </w:pPr>
      <w:r w:rsidRPr="005240BB">
        <w:rPr>
          <w:rFonts w:ascii="Arial" w:hAnsi="Arial" w:cs="Arial"/>
          <w:iCs/>
        </w:rPr>
        <w:t xml:space="preserve">V případě, že zadávací/výběrové řízení nebylo zahájeno (dále také „nezahájená zakázka“), žadatel stanoví cenu na základě a způsobem pro stanovení předpokládané hodnoty zakázky. </w:t>
      </w:r>
    </w:p>
    <w:p w14:paraId="005CA2E5" w14:textId="77777777" w:rsidR="00A750DA" w:rsidRPr="005240BB" w:rsidRDefault="00A750DA" w:rsidP="00A750DA">
      <w:pPr>
        <w:pStyle w:val="Odstavecseseznamem"/>
        <w:numPr>
          <w:ilvl w:val="0"/>
          <w:numId w:val="6"/>
        </w:numPr>
        <w:jc w:val="both"/>
        <w:rPr>
          <w:rFonts w:ascii="Arial" w:hAnsi="Arial" w:cs="Arial"/>
          <w:iCs/>
        </w:rPr>
      </w:pPr>
      <w:r w:rsidRPr="005240BB">
        <w:rPr>
          <w:rFonts w:ascii="Arial" w:hAnsi="Arial" w:cs="Arial"/>
          <w:iCs/>
        </w:rPr>
        <w:t>V případě, že zadávací/výběrové řízení bylo zahájeno a nebylo ukončeno (dále také „zahájená zakázka“), žadatel stanoví cenu na základě předpokládané hodnoty zakázky.</w:t>
      </w:r>
    </w:p>
    <w:p w14:paraId="7CE1EAE1" w14:textId="77777777" w:rsidR="00A750DA" w:rsidRPr="005240BB" w:rsidRDefault="00A750DA" w:rsidP="00A750DA">
      <w:pPr>
        <w:pStyle w:val="Odstavecseseznamem"/>
        <w:numPr>
          <w:ilvl w:val="0"/>
          <w:numId w:val="6"/>
        </w:numPr>
        <w:jc w:val="both"/>
        <w:rPr>
          <w:rFonts w:ascii="Arial" w:hAnsi="Arial" w:cs="Arial"/>
          <w:iCs/>
        </w:rPr>
      </w:pPr>
      <w:r w:rsidRPr="005240BB">
        <w:rPr>
          <w:rFonts w:ascii="Arial" w:hAnsi="Arial" w:cs="Arial"/>
          <w:iCs/>
        </w:rPr>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FCA2B8" w14:textId="31BEF1FB" w:rsidR="00A750DA" w:rsidRPr="005240BB" w:rsidRDefault="00A750DA" w:rsidP="00A750DA">
      <w:pPr>
        <w:pStyle w:val="Odstavecseseznamem"/>
        <w:numPr>
          <w:ilvl w:val="0"/>
          <w:numId w:val="6"/>
        </w:numPr>
        <w:jc w:val="both"/>
        <w:rPr>
          <w:rFonts w:ascii="Arial" w:hAnsi="Arial" w:cs="Arial"/>
          <w:iCs/>
        </w:rPr>
      </w:pPr>
      <w:r w:rsidRPr="005240BB">
        <w:rPr>
          <w:rFonts w:ascii="Arial" w:eastAsia="Times New Roman" w:hAnsi="Arial" w:cs="Arial"/>
          <w:iCs/>
        </w:rPr>
        <w:t xml:space="preserve">V ostatních případech (přímé nákupy; výjimky z postupu podle </w:t>
      </w:r>
      <w:r w:rsidR="00E94F1A" w:rsidRPr="005240BB">
        <w:rPr>
          <w:rFonts w:ascii="Arial" w:eastAsia="Times New Roman" w:hAnsi="Arial" w:cs="Arial"/>
          <w:iCs/>
        </w:rPr>
        <w:t>z</w:t>
      </w:r>
      <w:r w:rsidR="00E94F1A" w:rsidRPr="005240BB">
        <w:rPr>
          <w:rFonts w:ascii="Arial" w:hAnsi="Arial" w:cs="Arial"/>
          <w:iCs/>
        </w:rPr>
        <w:t>ákona č. 134/2016 Sb., o zadávání veřejných zakázek, ve znění pozdějších předpisů (dále jen “ZZVZ”) nebo Metodického pokynu pro oblast zadávání zakázek pro programové období 2021–2027 (dále jen “MPZ”)</w:t>
      </w:r>
      <w:r w:rsidRPr="005240BB">
        <w:rPr>
          <w:rFonts w:ascii="Arial" w:eastAsia="Times New Roman" w:hAnsi="Arial" w:cs="Arial"/>
          <w:iCs/>
        </w:rPr>
        <w:t xml:space="preserve"> stanoví žadatel cenu do rozpočtu projektu na základě průzkumu trhu (postup je popsán níže).</w:t>
      </w:r>
    </w:p>
    <w:p w14:paraId="53FB1AC6" w14:textId="77777777" w:rsidR="00A750DA" w:rsidRPr="005240BB" w:rsidRDefault="00A750DA" w:rsidP="00A750DA">
      <w:pPr>
        <w:pStyle w:val="Odstavecseseznamem"/>
        <w:numPr>
          <w:ilvl w:val="0"/>
          <w:numId w:val="6"/>
        </w:numPr>
        <w:jc w:val="both"/>
        <w:rPr>
          <w:rFonts w:ascii="Arial" w:hAnsi="Arial" w:cs="Arial"/>
          <w:iCs/>
        </w:rPr>
      </w:pPr>
      <w:r w:rsidRPr="005240BB">
        <w:rPr>
          <w:rFonts w:ascii="Arial" w:hAnsi="Arial" w:cs="Arial"/>
          <w:iCs/>
        </w:rPr>
        <w:lastRenderedPageBreak/>
        <w:t>Stanovení ceny přímých nákupů do 100 000 Kč bez DPH žadatel nepředkládá.</w:t>
      </w:r>
    </w:p>
    <w:bookmarkEnd w:id="33"/>
    <w:p w14:paraId="2687654D" w14:textId="68CCF9BA" w:rsidR="0043402F" w:rsidRPr="005240BB" w:rsidRDefault="00A750DA" w:rsidP="0043402F">
      <w:pPr>
        <w:spacing w:before="120"/>
        <w:jc w:val="both"/>
        <w:rPr>
          <w:rFonts w:ascii="Arial" w:hAnsi="Arial" w:cs="Arial"/>
        </w:rPr>
      </w:pPr>
      <w:r w:rsidRPr="005240BB">
        <w:rPr>
          <w:rFonts w:ascii="Arial" w:eastAsiaTheme="majorEastAsia" w:hAnsi="Arial" w:cs="Arial"/>
        </w:rPr>
        <w:t>ŘO doporučuje při přípravě rozpočtu projektu</w:t>
      </w:r>
      <w:r w:rsidR="00C15FF9" w:rsidRPr="005240BB">
        <w:rPr>
          <w:rFonts w:ascii="Arial" w:eastAsiaTheme="majorEastAsia" w:hAnsi="Arial" w:cs="Arial"/>
        </w:rPr>
        <w:t xml:space="preserve"> </w:t>
      </w:r>
      <w:r w:rsidRPr="005240BB">
        <w:rPr>
          <w:rFonts w:ascii="Arial" w:eastAsiaTheme="majorEastAsia" w:hAnsi="Arial" w:cs="Arial"/>
        </w:rPr>
        <w:t>/</w:t>
      </w:r>
      <w:r w:rsidR="00C15FF9" w:rsidRPr="005240BB">
        <w:rPr>
          <w:rFonts w:ascii="Arial" w:eastAsiaTheme="majorEastAsia" w:hAnsi="Arial" w:cs="Arial"/>
        </w:rPr>
        <w:t xml:space="preserve"> </w:t>
      </w:r>
      <w:r w:rsidRPr="005240BB">
        <w:rPr>
          <w:rFonts w:ascii="Arial" w:eastAsiaTheme="majorEastAsia" w:hAnsi="Arial" w:cs="Arial"/>
        </w:rPr>
        <w:t>veřejných zakázek zohlednit vývoj cen na trhu</w:t>
      </w:r>
      <w:r w:rsidRPr="005240BB">
        <w:rPr>
          <w:rStyle w:val="Znakapoznpodarou"/>
          <w:rFonts w:ascii="Arial" w:eastAsiaTheme="majorEastAsia" w:hAnsi="Arial" w:cs="Arial"/>
        </w:rPr>
        <w:footnoteReference w:id="3"/>
      </w:r>
      <w:r w:rsidRPr="005240BB">
        <w:rPr>
          <w:rFonts w:ascii="Arial" w:eastAsiaTheme="majorEastAsia" w:hAnsi="Arial" w:cs="Arial"/>
        </w:rPr>
        <w:t xml:space="preserve">. </w:t>
      </w:r>
      <w:r w:rsidR="0043402F" w:rsidRPr="005240BB">
        <w:rPr>
          <w:rFonts w:ascii="Arial" w:hAnsi="Arial" w:cs="Arial"/>
        </w:rPr>
        <w:t>Nad rámec rozpočtu projektu, který je zpracováván v MS2021+</w:t>
      </w:r>
      <w:r w:rsidR="00C15FF9" w:rsidRPr="005240BB">
        <w:rPr>
          <w:rFonts w:ascii="Arial" w:hAnsi="Arial" w:cs="Arial"/>
        </w:rPr>
        <w:t>,</w:t>
      </w:r>
      <w:r w:rsidR="0043402F" w:rsidRPr="005240BB">
        <w:rPr>
          <w:rFonts w:ascii="Arial" w:hAnsi="Arial" w:cs="Arial"/>
        </w:rPr>
        <w:t xml:space="preserve"> a povinné přílohy žádosti o podporu Podklady pro stanovení kategorií intervencí a kontrolu limitů zpracovává žadatel podrobné rozpočty</w:t>
      </w:r>
      <w:r w:rsidR="0043402F" w:rsidRPr="005240BB">
        <w:rPr>
          <w:rStyle w:val="Znakapoznpodarou"/>
          <w:rFonts w:ascii="Arial" w:hAnsi="Arial" w:cs="Arial"/>
        </w:rPr>
        <w:footnoteReference w:id="4"/>
      </w:r>
      <w:r w:rsidR="0043402F" w:rsidRPr="005240BB">
        <w:rPr>
          <w:rFonts w:ascii="Arial" w:hAnsi="Arial" w:cs="Arial"/>
        </w:rPr>
        <w:t xml:space="preserve"> dle konkrétního zaměření projektu s ohledem na tyto části projektu: </w:t>
      </w:r>
    </w:p>
    <w:p w14:paraId="3345FE2F" w14:textId="77777777" w:rsidR="0043402F" w:rsidRPr="005240BB" w:rsidRDefault="0043402F" w:rsidP="0043402F">
      <w:pPr>
        <w:pStyle w:val="Odstavecseseznamem"/>
        <w:numPr>
          <w:ilvl w:val="0"/>
          <w:numId w:val="7"/>
        </w:numPr>
        <w:jc w:val="both"/>
        <w:rPr>
          <w:rFonts w:ascii="Arial" w:hAnsi="Arial" w:cs="Arial"/>
        </w:rPr>
      </w:pPr>
      <w:r w:rsidRPr="005240BB">
        <w:rPr>
          <w:rFonts w:ascii="Arial" w:hAnsi="Arial" w:cs="Arial"/>
          <w:b/>
          <w:bCs/>
        </w:rPr>
        <w:t xml:space="preserve">Rozpočet stavebních prací </w:t>
      </w:r>
    </w:p>
    <w:p w14:paraId="1F35284B" w14:textId="182B3A15" w:rsidR="0043402F" w:rsidRPr="005240BB" w:rsidRDefault="0043402F" w:rsidP="0043402F">
      <w:pPr>
        <w:pStyle w:val="Odstavecseseznamem"/>
        <w:ind w:left="1080"/>
        <w:jc w:val="both"/>
        <w:rPr>
          <w:rFonts w:ascii="Arial" w:hAnsi="Arial" w:cs="Arial"/>
        </w:rPr>
      </w:pPr>
      <w:r w:rsidRPr="005240BB">
        <w:rPr>
          <w:rFonts w:ascii="Arial" w:hAnsi="Arial" w:cs="Arial"/>
        </w:rPr>
        <w:t xml:space="preserve">Rozpočet stavebních prací dokládá žadatel jako přílohu žádosti o podporu č. </w:t>
      </w:r>
      <w:r w:rsidR="00A750DA" w:rsidRPr="005240BB">
        <w:rPr>
          <w:rFonts w:ascii="Arial" w:hAnsi="Arial" w:cs="Arial"/>
        </w:rPr>
        <w:t xml:space="preserve">10 </w:t>
      </w:r>
      <w:r w:rsidRPr="005240BB">
        <w:rPr>
          <w:rFonts w:ascii="Arial" w:hAnsi="Arial" w:cs="Arial"/>
        </w:rPr>
        <w:t>– Rozpočet stavebních prací</w:t>
      </w:r>
      <w:r w:rsidR="00A750DA" w:rsidRPr="005240BB">
        <w:rPr>
          <w:rStyle w:val="Znakapoznpodarou"/>
          <w:rFonts w:ascii="Arial" w:hAnsi="Arial" w:cs="Arial"/>
        </w:rPr>
        <w:footnoteReference w:id="5"/>
      </w:r>
      <w:r w:rsidRPr="005240BB">
        <w:rPr>
          <w:rFonts w:ascii="Arial" w:hAnsi="Arial" w:cs="Arial"/>
        </w:rPr>
        <w:t>. Pravidla pro sestavení rozpočtu jsou uveden</w:t>
      </w:r>
      <w:r w:rsidR="00E94F1A" w:rsidRPr="005240BB">
        <w:rPr>
          <w:rFonts w:ascii="Arial" w:hAnsi="Arial" w:cs="Arial"/>
        </w:rPr>
        <w:t>a</w:t>
      </w:r>
      <w:r w:rsidRPr="005240BB">
        <w:rPr>
          <w:rFonts w:ascii="Arial" w:hAnsi="Arial" w:cs="Arial"/>
        </w:rPr>
        <w:t xml:space="preserve"> v</w:t>
      </w:r>
      <w:r w:rsidR="00A750DA" w:rsidRPr="005240BB">
        <w:rPr>
          <w:rFonts w:ascii="Arial" w:hAnsi="Arial" w:cs="Arial"/>
        </w:rPr>
        <w:t>e</w:t>
      </w:r>
      <w:r w:rsidRPr="005240BB">
        <w:rPr>
          <w:rFonts w:ascii="Arial" w:hAnsi="Arial" w:cs="Arial"/>
        </w:rPr>
        <w:t> </w:t>
      </w:r>
      <w:r w:rsidR="00A750DA" w:rsidRPr="005240BB">
        <w:rPr>
          <w:rFonts w:ascii="Arial" w:hAnsi="Arial" w:cs="Arial"/>
        </w:rPr>
        <w:t xml:space="preserve">Specifických pravidlech </w:t>
      </w:r>
      <w:r w:rsidRPr="005240BB">
        <w:rPr>
          <w:rFonts w:ascii="Arial" w:hAnsi="Arial" w:cs="Arial"/>
        </w:rPr>
        <w:t>v kap</w:t>
      </w:r>
      <w:r w:rsidR="00A750DA" w:rsidRPr="005240BB">
        <w:rPr>
          <w:rFonts w:ascii="Arial" w:hAnsi="Arial" w:cs="Arial"/>
        </w:rPr>
        <w:t>itole</w:t>
      </w:r>
      <w:r w:rsidRPr="005240BB">
        <w:rPr>
          <w:rFonts w:ascii="Arial" w:hAnsi="Arial" w:cs="Arial"/>
        </w:rPr>
        <w:t xml:space="preserve"> </w:t>
      </w:r>
      <w:r w:rsidR="001F7FAD" w:rsidRPr="005240BB">
        <w:rPr>
          <w:rFonts w:ascii="Arial" w:hAnsi="Arial" w:cs="Arial"/>
        </w:rPr>
        <w:t>3.2.</w:t>
      </w:r>
      <w:r w:rsidR="00E177C7" w:rsidRPr="005240BB">
        <w:rPr>
          <w:rFonts w:ascii="Arial" w:hAnsi="Arial" w:cs="Arial"/>
        </w:rPr>
        <w:t>8</w:t>
      </w:r>
      <w:r w:rsidR="00A750DA" w:rsidRPr="005240BB">
        <w:rPr>
          <w:rFonts w:ascii="Arial" w:hAnsi="Arial" w:cs="Arial"/>
        </w:rPr>
        <w:t xml:space="preserve"> </w:t>
      </w:r>
      <w:r w:rsidRPr="005240BB">
        <w:rPr>
          <w:rFonts w:ascii="Arial" w:hAnsi="Arial" w:cs="Arial"/>
        </w:rPr>
        <w:t>Povinné přílohy</w:t>
      </w:r>
      <w:r w:rsidR="0034052B" w:rsidRPr="005240BB">
        <w:rPr>
          <w:rFonts w:ascii="Arial" w:hAnsi="Arial" w:cs="Arial"/>
        </w:rPr>
        <w:t xml:space="preserve"> k žádosti o podporu</w:t>
      </w:r>
      <w:r w:rsidRPr="005240BB">
        <w:rPr>
          <w:rFonts w:ascii="Arial" w:hAnsi="Arial" w:cs="Arial"/>
        </w:rPr>
        <w:t>, část Rozpočet stavebních prací. V případě, že žadatel dokládá již položkový rozpočet ve stupni připravenosti k realizaci stavby</w:t>
      </w:r>
      <w:r w:rsidR="00901F13" w:rsidRPr="005240BB">
        <w:rPr>
          <w:rFonts w:ascii="Arial" w:hAnsi="Arial" w:cs="Arial"/>
        </w:rPr>
        <w:t xml:space="preserve"> </w:t>
      </w:r>
      <w:r w:rsidRPr="005240BB">
        <w:rPr>
          <w:rFonts w:ascii="Arial" w:hAnsi="Arial" w:cs="Arial"/>
        </w:rPr>
        <w:t>/</w:t>
      </w:r>
      <w:r w:rsidR="00901F13" w:rsidRPr="005240BB">
        <w:rPr>
          <w:rFonts w:ascii="Arial" w:hAnsi="Arial" w:cs="Arial"/>
        </w:rPr>
        <w:t xml:space="preserve"> </w:t>
      </w:r>
      <w:r w:rsidRPr="005240BB">
        <w:rPr>
          <w:rFonts w:ascii="Arial" w:hAnsi="Arial" w:cs="Arial"/>
        </w:rPr>
        <w:t>zahájení zadávacího řízení</w:t>
      </w:r>
      <w:r w:rsidR="00901F13" w:rsidRPr="005240BB">
        <w:rPr>
          <w:rFonts w:ascii="Arial" w:hAnsi="Arial" w:cs="Arial"/>
        </w:rPr>
        <w:t>,</w:t>
      </w:r>
      <w:r w:rsidRPr="005240BB">
        <w:rPr>
          <w:rFonts w:ascii="Arial" w:hAnsi="Arial" w:cs="Arial"/>
        </w:rPr>
        <w:t xml:space="preserve"> je specifikace stanovení předpokládané hodnoty uvedena v O</w:t>
      </w:r>
      <w:r w:rsidR="00A750DA" w:rsidRPr="005240BB">
        <w:rPr>
          <w:rFonts w:ascii="Arial" w:hAnsi="Arial" w:cs="Arial"/>
        </w:rPr>
        <w:t>becných pravidlech</w:t>
      </w:r>
      <w:r w:rsidRPr="005240BB">
        <w:rPr>
          <w:rFonts w:ascii="Arial" w:hAnsi="Arial" w:cs="Arial"/>
        </w:rPr>
        <w:t xml:space="preserve"> v kapitole č. 5.4 Speciální úprava předkládání dokumentace na stavební práce. Žadatel dále </w:t>
      </w:r>
      <w:r w:rsidR="00A750DA" w:rsidRPr="005240BB">
        <w:rPr>
          <w:rFonts w:ascii="Arial" w:hAnsi="Arial" w:cs="Arial"/>
        </w:rPr>
        <w:t>uvede v</w:t>
      </w:r>
      <w:r w:rsidR="00DA3113" w:rsidRPr="005240BB">
        <w:rPr>
          <w:rFonts w:ascii="Arial" w:hAnsi="Arial" w:cs="Arial"/>
        </w:rPr>
        <w:t xml:space="preserve"> podkladech pro hodnocení</w:t>
      </w:r>
      <w:r w:rsidRPr="005240BB">
        <w:rPr>
          <w:rFonts w:ascii="Arial" w:hAnsi="Arial" w:cs="Arial"/>
        </w:rPr>
        <w:t>, podle jaké cenové hladiny byl rozpočet sestaven.</w:t>
      </w:r>
    </w:p>
    <w:p w14:paraId="55578935" w14:textId="4D5FE615" w:rsidR="0043402F" w:rsidRPr="005240BB" w:rsidRDefault="0043402F" w:rsidP="0043402F">
      <w:pPr>
        <w:pStyle w:val="Odstavecseseznamem"/>
        <w:ind w:left="1080"/>
        <w:jc w:val="both"/>
        <w:rPr>
          <w:rFonts w:ascii="Arial" w:hAnsi="Arial" w:cs="Arial"/>
        </w:rPr>
      </w:pPr>
      <w:r w:rsidRPr="005240BB">
        <w:rPr>
          <w:rFonts w:ascii="Arial" w:hAnsi="Arial" w:cs="Arial"/>
        </w:rPr>
        <w:t xml:space="preserve">V případě, že žadatel dokládá rozpočet v podobě zjednodušeného položkového rozpočtu či jsou obecně v rozpočtu uvedeny komplety/vlastní položky projektanta neobsažené v cenících stavebních prací, uvede žadatel </w:t>
      </w:r>
      <w:r w:rsidR="00DA3113" w:rsidRPr="005240BB">
        <w:rPr>
          <w:rFonts w:ascii="Arial" w:hAnsi="Arial" w:cs="Arial"/>
        </w:rPr>
        <w:t>v podkladech pro hodnocení</w:t>
      </w:r>
      <w:r w:rsidRPr="005240BB">
        <w:rPr>
          <w:rFonts w:ascii="Arial" w:hAnsi="Arial" w:cs="Arial"/>
        </w:rPr>
        <w:t xml:space="preserve">, jakým způsobem došlo k jejich nacenění. Využít může např. postupy uvedené v bodě </w:t>
      </w:r>
      <w:proofErr w:type="spellStart"/>
      <w:r w:rsidRPr="005240BB">
        <w:rPr>
          <w:rFonts w:ascii="Arial" w:hAnsi="Arial" w:cs="Arial"/>
        </w:rPr>
        <w:t>ii</w:t>
      </w:r>
      <w:proofErr w:type="spellEnd"/>
      <w:r w:rsidRPr="005240BB">
        <w:rPr>
          <w:rFonts w:ascii="Arial" w:hAnsi="Arial" w:cs="Arial"/>
        </w:rPr>
        <w:t>) či čestné prohlášení autorizovaného projektanta, že položky jsou naceněny na základě jeho dlouhodobých zkušeností.</w:t>
      </w:r>
    </w:p>
    <w:p w14:paraId="1A37866E" w14:textId="77777777" w:rsidR="0043402F" w:rsidRPr="005240BB" w:rsidRDefault="0043402F" w:rsidP="0043402F">
      <w:pPr>
        <w:pStyle w:val="Odstavecseseznamem"/>
        <w:ind w:left="1080"/>
        <w:jc w:val="both"/>
        <w:rPr>
          <w:rFonts w:ascii="Arial" w:hAnsi="Arial" w:cs="Arial"/>
        </w:rPr>
      </w:pPr>
    </w:p>
    <w:p w14:paraId="5F2CEB12" w14:textId="77777777" w:rsidR="0043402F" w:rsidRPr="005240BB" w:rsidRDefault="0043402F" w:rsidP="0043402F">
      <w:pPr>
        <w:pStyle w:val="Odstavecseseznamem"/>
        <w:numPr>
          <w:ilvl w:val="0"/>
          <w:numId w:val="7"/>
        </w:numPr>
        <w:jc w:val="both"/>
        <w:rPr>
          <w:rFonts w:ascii="Arial" w:hAnsi="Arial" w:cs="Arial"/>
          <w:b/>
          <w:bCs/>
        </w:rPr>
      </w:pPr>
      <w:r w:rsidRPr="005240BB">
        <w:rPr>
          <w:rFonts w:ascii="Arial" w:hAnsi="Arial" w:cs="Arial"/>
          <w:b/>
          <w:bCs/>
        </w:rPr>
        <w:t>Rozpočet vybavení/majetku/služeb</w:t>
      </w:r>
    </w:p>
    <w:p w14:paraId="59430BD2" w14:textId="201C62CE" w:rsidR="0043402F" w:rsidRPr="005240BB" w:rsidRDefault="0043402F" w:rsidP="0043402F">
      <w:pPr>
        <w:pStyle w:val="Odstavecseseznamem"/>
        <w:ind w:left="1080"/>
        <w:jc w:val="both"/>
        <w:rPr>
          <w:rFonts w:ascii="Arial" w:hAnsi="Arial" w:cs="Arial"/>
        </w:rPr>
      </w:pPr>
      <w:r w:rsidRPr="005240BB">
        <w:rPr>
          <w:rFonts w:ascii="Arial" w:hAnsi="Arial" w:cs="Arial"/>
        </w:rPr>
        <w:t>Rozpočet vybavení/majetku/služeb se zpracovává do tabulky A</w:t>
      </w:r>
      <w:r w:rsidR="001F7FAD" w:rsidRPr="005240BB">
        <w:rPr>
          <w:rFonts w:ascii="Arial" w:hAnsi="Arial" w:cs="Arial"/>
        </w:rPr>
        <w:t>A</w:t>
      </w:r>
      <w:r w:rsidRPr="005240BB">
        <w:rPr>
          <w:rFonts w:ascii="Arial" w:hAnsi="Arial" w:cs="Arial"/>
        </w:rPr>
        <w:t>, B</w:t>
      </w:r>
      <w:r w:rsidR="001F7FAD" w:rsidRPr="005240BB">
        <w:rPr>
          <w:rFonts w:ascii="Arial" w:hAnsi="Arial" w:cs="Arial"/>
        </w:rPr>
        <w:t>A</w:t>
      </w:r>
      <w:r w:rsidRPr="005240BB">
        <w:rPr>
          <w:rFonts w:ascii="Arial" w:hAnsi="Arial" w:cs="Arial"/>
        </w:rPr>
        <w:t xml:space="preserve"> nebo C</w:t>
      </w:r>
      <w:r w:rsidR="001F7FAD" w:rsidRPr="005240BB">
        <w:rPr>
          <w:rFonts w:ascii="Arial" w:hAnsi="Arial" w:cs="Arial"/>
        </w:rPr>
        <w:t>A</w:t>
      </w:r>
      <w:r w:rsidRPr="005240BB">
        <w:rPr>
          <w:rFonts w:ascii="Arial" w:hAnsi="Arial" w:cs="Arial"/>
        </w:rPr>
        <w:t xml:space="preserve"> přímo do této kapitoly (podle způsobu stanovení ceny a s ohledem na stav zadávacího/výběrového řízení). </w:t>
      </w:r>
    </w:p>
    <w:p w14:paraId="5A9E13B1" w14:textId="77777777" w:rsidR="0043402F" w:rsidRPr="005240BB" w:rsidRDefault="0043402F" w:rsidP="0043402F">
      <w:pPr>
        <w:pStyle w:val="Odstavecseseznamem"/>
        <w:ind w:left="1080"/>
        <w:jc w:val="both"/>
        <w:rPr>
          <w:rFonts w:ascii="Arial" w:hAnsi="Arial" w:cs="Arial"/>
        </w:rPr>
      </w:pPr>
    </w:p>
    <w:p w14:paraId="67F9791B" w14:textId="77777777" w:rsidR="0043402F" w:rsidRPr="005240BB" w:rsidRDefault="0043402F" w:rsidP="0043402F">
      <w:pPr>
        <w:rPr>
          <w:rFonts w:ascii="Arial" w:hAnsi="Arial" w:cs="Arial"/>
          <w:b/>
          <w:bCs/>
          <w:iCs/>
          <w:u w:val="single"/>
        </w:rPr>
      </w:pPr>
      <w:r w:rsidRPr="005240BB">
        <w:rPr>
          <w:rFonts w:ascii="Arial" w:hAnsi="Arial" w:cs="Arial"/>
          <w:b/>
          <w:bCs/>
          <w:iCs/>
          <w:u w:val="single"/>
        </w:rPr>
        <w:t>1. Stanovení cen do rozpočtu projektu</w:t>
      </w:r>
    </w:p>
    <w:p w14:paraId="68A7E3F0" w14:textId="4A80B288" w:rsidR="0043402F" w:rsidRPr="005240BB" w:rsidRDefault="0043402F" w:rsidP="0043402F">
      <w:pPr>
        <w:jc w:val="both"/>
        <w:rPr>
          <w:rFonts w:ascii="Arial" w:hAnsi="Arial" w:cs="Arial"/>
          <w:iCs/>
        </w:rPr>
      </w:pPr>
      <w:r w:rsidRPr="005240BB">
        <w:rPr>
          <w:rFonts w:ascii="Arial" w:hAnsi="Arial" w:cs="Arial"/>
          <w:iCs/>
        </w:rPr>
        <w:t>Předpokládané ceny vybavení/majetku/služeb může žadatel stanovit na základě:</w:t>
      </w:r>
    </w:p>
    <w:p w14:paraId="0BE053F2" w14:textId="464DE89E" w:rsidR="0043402F" w:rsidRPr="005240BB" w:rsidRDefault="0043402F" w:rsidP="0043402F">
      <w:pPr>
        <w:pStyle w:val="Odstavecseseznamem"/>
        <w:numPr>
          <w:ilvl w:val="0"/>
          <w:numId w:val="8"/>
        </w:numPr>
        <w:jc w:val="both"/>
        <w:rPr>
          <w:rFonts w:ascii="Arial" w:hAnsi="Arial" w:cs="Arial"/>
          <w:iCs/>
        </w:rPr>
      </w:pPr>
      <w:r w:rsidRPr="005240BB">
        <w:rPr>
          <w:rFonts w:ascii="Arial" w:hAnsi="Arial" w:cs="Arial"/>
          <w:iCs/>
        </w:rPr>
        <w:t>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80111A7" w14:textId="35E1CDBD" w:rsidR="0043402F" w:rsidRPr="005240BB" w:rsidRDefault="0043402F" w:rsidP="0043402F">
      <w:pPr>
        <w:pStyle w:val="Odstavecseseznamem"/>
        <w:numPr>
          <w:ilvl w:val="0"/>
          <w:numId w:val="8"/>
        </w:numPr>
        <w:jc w:val="both"/>
        <w:rPr>
          <w:rFonts w:ascii="Arial" w:hAnsi="Arial" w:cs="Arial"/>
          <w:iCs/>
        </w:rPr>
      </w:pPr>
      <w:r w:rsidRPr="005240BB">
        <w:rPr>
          <w:rFonts w:ascii="Arial" w:hAnsi="Arial" w:cs="Arial"/>
          <w:iCs/>
        </w:rPr>
        <w:lastRenderedPageBreak/>
        <w:t xml:space="preserve">údajů a informací získaných z ceníků stejného či obdobného plnění volně dostupných na internetu, jako zdroj postačí jeden ceník; pokud je to možné, je vhodné vycházet z několika ceníků; </w:t>
      </w:r>
    </w:p>
    <w:p w14:paraId="1C0F09FD" w14:textId="329EAB6B" w:rsidR="0043402F" w:rsidRPr="005240BB" w:rsidRDefault="0043402F" w:rsidP="0043402F">
      <w:pPr>
        <w:pStyle w:val="Odstavecseseznamem"/>
        <w:numPr>
          <w:ilvl w:val="0"/>
          <w:numId w:val="8"/>
        </w:numPr>
        <w:jc w:val="both"/>
        <w:rPr>
          <w:rFonts w:ascii="Arial" w:hAnsi="Arial" w:cs="Arial"/>
          <w:iCs/>
        </w:rPr>
      </w:pPr>
      <w:r w:rsidRPr="005240BB">
        <w:rPr>
          <w:rFonts w:ascii="Arial" w:hAnsi="Arial" w:cs="Arial"/>
          <w:iCs/>
        </w:rPr>
        <w:t xml:space="preserve">údajů a informací o realizovaných zakázkách se stejným či obdobným předmětem plnění – může se jednat o zakázky žadatele, popř. jiné osoby, za předpokladu, že </w:t>
      </w:r>
    </w:p>
    <w:p w14:paraId="07FEEBFB" w14:textId="77777777" w:rsidR="0043402F" w:rsidRPr="005240BB" w:rsidRDefault="0043402F" w:rsidP="0043402F">
      <w:pPr>
        <w:pStyle w:val="Odstavecseseznamem"/>
        <w:numPr>
          <w:ilvl w:val="1"/>
          <w:numId w:val="1"/>
        </w:numPr>
        <w:jc w:val="both"/>
        <w:rPr>
          <w:rFonts w:ascii="Arial" w:hAnsi="Arial" w:cs="Arial"/>
        </w:rPr>
      </w:pPr>
      <w:r w:rsidRPr="005240BB">
        <w:rPr>
          <w:rFonts w:ascii="Arial" w:hAnsi="Arial" w:cs="Arial"/>
        </w:rPr>
        <w:t>žadatel uvede identifikaci zakázky, data uzavření smlouvy, předmětu plnění, smluvní cenu a identifikaci dodavatele;</w:t>
      </w:r>
    </w:p>
    <w:p w14:paraId="59AFB115" w14:textId="39A2D39F" w:rsidR="0043402F" w:rsidRPr="005240BB" w:rsidRDefault="0043402F" w:rsidP="0043402F">
      <w:pPr>
        <w:pStyle w:val="Odstavecseseznamem"/>
        <w:numPr>
          <w:ilvl w:val="0"/>
          <w:numId w:val="8"/>
        </w:numPr>
        <w:jc w:val="both"/>
        <w:rPr>
          <w:rFonts w:ascii="Arial" w:hAnsi="Arial" w:cs="Arial"/>
          <w:iCs/>
        </w:rPr>
      </w:pPr>
      <w:r w:rsidRPr="005240BB">
        <w:rPr>
          <w:rFonts w:ascii="Arial" w:hAnsi="Arial" w:cs="Arial"/>
          <w:iCs/>
        </w:rPr>
        <w:t>údajů a informací získaných jiným vhodným způsobem (to platí i v případě, že využije jeden z výše uvedených způsobů a od získané ceny se odchýlí),</w:t>
      </w:r>
    </w:p>
    <w:p w14:paraId="00C6197E" w14:textId="09D145BD" w:rsidR="0043402F" w:rsidRPr="005240BB" w:rsidRDefault="0043402F" w:rsidP="0043402F">
      <w:pPr>
        <w:pStyle w:val="Odstavecseseznamem"/>
        <w:numPr>
          <w:ilvl w:val="0"/>
          <w:numId w:val="8"/>
        </w:numPr>
        <w:jc w:val="both"/>
        <w:rPr>
          <w:rFonts w:ascii="Arial" w:hAnsi="Arial" w:cs="Arial"/>
          <w:iCs/>
        </w:rPr>
      </w:pPr>
      <w:r w:rsidRPr="005240BB">
        <w:rPr>
          <w:rFonts w:ascii="Arial" w:hAnsi="Arial" w:cs="Arial"/>
          <w:iCs/>
        </w:rPr>
        <w:t>doložení znaleckého posudku, který nesmí být starší šesti měsíců.</w:t>
      </w:r>
    </w:p>
    <w:p w14:paraId="52F2767F" w14:textId="02EC2DB9" w:rsidR="00781C2D" w:rsidRPr="005240BB" w:rsidRDefault="00781C2D" w:rsidP="0043402F">
      <w:pPr>
        <w:pStyle w:val="Odstavecseseznamem"/>
        <w:jc w:val="both"/>
        <w:rPr>
          <w:rFonts w:ascii="Arial" w:hAnsi="Arial" w:cs="Arial"/>
          <w:iCs/>
        </w:rPr>
      </w:pPr>
    </w:p>
    <w:tbl>
      <w:tblPr>
        <w:tblStyle w:val="Mkatabulky"/>
        <w:tblW w:w="0" w:type="auto"/>
        <w:tblLook w:val="04A0" w:firstRow="1" w:lastRow="0" w:firstColumn="1" w:lastColumn="0" w:noHBand="0" w:noVBand="1"/>
      </w:tblPr>
      <w:tblGrid>
        <w:gridCol w:w="9062"/>
      </w:tblGrid>
      <w:tr w:rsidR="00781C2D" w:rsidRPr="005240BB" w14:paraId="02765BA0" w14:textId="77777777" w:rsidTr="00781C2D">
        <w:tc>
          <w:tcPr>
            <w:tcW w:w="9062" w:type="dxa"/>
          </w:tcPr>
          <w:p w14:paraId="5D7B820D" w14:textId="77777777" w:rsidR="00781C2D" w:rsidRPr="005240BB" w:rsidRDefault="00781C2D" w:rsidP="00781C2D">
            <w:pPr>
              <w:spacing w:before="120" w:after="120"/>
              <w:jc w:val="both"/>
              <w:rPr>
                <w:rFonts w:ascii="Arial" w:hAnsi="Arial" w:cs="Arial"/>
                <w:b/>
                <w:iCs/>
              </w:rPr>
            </w:pPr>
            <w:r w:rsidRPr="005240BB">
              <w:rPr>
                <w:rFonts w:ascii="Arial" w:hAnsi="Arial" w:cs="Arial"/>
                <w:b/>
                <w:iCs/>
              </w:rPr>
              <w:t>UPOZORNĚNÍ</w:t>
            </w:r>
          </w:p>
          <w:p w14:paraId="093EAC92" w14:textId="55BD9E36" w:rsidR="00247120" w:rsidRPr="005240BB" w:rsidRDefault="00781C2D" w:rsidP="00781C2D">
            <w:pPr>
              <w:jc w:val="both"/>
              <w:rPr>
                <w:rFonts w:ascii="Arial" w:hAnsi="Arial" w:cs="Arial"/>
                <w:iCs/>
              </w:rPr>
            </w:pPr>
            <w:r w:rsidRPr="005240BB">
              <w:rPr>
                <w:rFonts w:ascii="Arial" w:hAnsi="Arial" w:cs="Arial"/>
                <w:iCs/>
              </w:rPr>
              <w:t xml:space="preserve">Stáří zdrojových dat pro doložení ceny je stanoveno na 6 měsíců před datem </w:t>
            </w:r>
            <w:r w:rsidR="00CF2AC2" w:rsidRPr="005240BB">
              <w:rPr>
                <w:rFonts w:ascii="Arial" w:hAnsi="Arial" w:cs="Arial"/>
                <w:iCs/>
              </w:rPr>
              <w:t>registrace</w:t>
            </w:r>
            <w:r w:rsidRPr="005240BB">
              <w:rPr>
                <w:rFonts w:ascii="Arial" w:hAnsi="Arial" w:cs="Arial"/>
                <w:iCs/>
              </w:rPr>
              <w:t xml:space="preserve"> žádosti o podporu. </w:t>
            </w:r>
            <w:r w:rsidR="00595AA4" w:rsidRPr="005240BB">
              <w:rPr>
                <w:rFonts w:ascii="Arial" w:hAnsi="Arial" w:cs="Arial"/>
                <w:iCs/>
              </w:rPr>
              <w:t>C</w:t>
            </w:r>
            <w:r w:rsidRPr="005240BB">
              <w:rPr>
                <w:rFonts w:ascii="Arial" w:hAnsi="Arial" w:cs="Arial"/>
                <w:iCs/>
              </w:rPr>
              <w:t>eník</w:t>
            </w:r>
            <w:r w:rsidR="00595AA4" w:rsidRPr="005240BB">
              <w:rPr>
                <w:rFonts w:ascii="Arial" w:hAnsi="Arial" w:cs="Arial"/>
                <w:iCs/>
              </w:rPr>
              <w:t>y</w:t>
            </w:r>
            <w:r w:rsidRPr="005240BB">
              <w:rPr>
                <w:rFonts w:ascii="Arial" w:hAnsi="Arial" w:cs="Arial"/>
                <w:iCs/>
              </w:rPr>
              <w:t xml:space="preserve"> dostupn</w:t>
            </w:r>
            <w:r w:rsidR="00A954B7" w:rsidRPr="005240BB">
              <w:rPr>
                <w:rFonts w:ascii="Arial" w:hAnsi="Arial" w:cs="Arial"/>
                <w:iCs/>
              </w:rPr>
              <w:t>é</w:t>
            </w:r>
            <w:r w:rsidRPr="005240BB">
              <w:rPr>
                <w:rFonts w:ascii="Arial" w:hAnsi="Arial" w:cs="Arial"/>
                <w:iCs/>
              </w:rPr>
              <w:t xml:space="preserve"> na internetu splňují podmínku 6 měsíců platnosti.</w:t>
            </w:r>
          </w:p>
          <w:p w14:paraId="6A2BBA1B" w14:textId="77777777" w:rsidR="00247120" w:rsidRPr="005240BB" w:rsidRDefault="00247120" w:rsidP="00781C2D">
            <w:pPr>
              <w:jc w:val="both"/>
              <w:rPr>
                <w:rFonts w:ascii="Arial" w:hAnsi="Arial" w:cs="Arial"/>
                <w:iCs/>
              </w:rPr>
            </w:pPr>
          </w:p>
          <w:p w14:paraId="20932144" w14:textId="652767B2" w:rsidR="007A55E5" w:rsidRPr="005240BB" w:rsidRDefault="00781C2D" w:rsidP="00781C2D">
            <w:pPr>
              <w:jc w:val="both"/>
              <w:rPr>
                <w:rFonts w:ascii="Arial" w:hAnsi="Arial" w:cs="Arial"/>
                <w:iCs/>
              </w:rPr>
            </w:pPr>
            <w:r w:rsidRPr="005240BB">
              <w:rPr>
                <w:rFonts w:ascii="Arial" w:hAnsi="Arial" w:cs="Arial"/>
                <w:iCs/>
              </w:rPr>
              <w:t>V případě využití dat starších 6 měsíců je žadatel povinen</w:t>
            </w:r>
            <w:r w:rsidR="007A55E5" w:rsidRPr="005240BB">
              <w:rPr>
                <w:rFonts w:ascii="Arial" w:hAnsi="Arial" w:cs="Arial"/>
                <w:iCs/>
              </w:rPr>
              <w:t>:</w:t>
            </w:r>
          </w:p>
          <w:p w14:paraId="35952A49" w14:textId="7A4BA38B" w:rsidR="00781C2D" w:rsidRPr="005240BB" w:rsidRDefault="00781C2D" w:rsidP="00781C2D">
            <w:pPr>
              <w:jc w:val="both"/>
              <w:rPr>
                <w:rFonts w:ascii="Arial" w:hAnsi="Arial" w:cs="Arial"/>
                <w:iCs/>
              </w:rPr>
            </w:pPr>
            <w:r w:rsidRPr="005240BB">
              <w:rPr>
                <w:rFonts w:ascii="Arial" w:hAnsi="Arial" w:cs="Arial"/>
                <w:iCs/>
              </w:rPr>
              <w:t xml:space="preserve">- </w:t>
            </w:r>
            <w:r w:rsidR="007A55E5" w:rsidRPr="005240BB">
              <w:rPr>
                <w:rFonts w:ascii="Arial" w:hAnsi="Arial" w:cs="Arial"/>
                <w:iCs/>
              </w:rPr>
              <w:t xml:space="preserve">zdůvodnit, že </w:t>
            </w:r>
            <w:r w:rsidRPr="005240BB">
              <w:rPr>
                <w:rFonts w:ascii="Arial" w:hAnsi="Arial" w:cs="Arial"/>
                <w:iCs/>
              </w:rPr>
              <w:t>uváděná cenová úroveň je stále aktuální,</w:t>
            </w:r>
          </w:p>
          <w:p w14:paraId="368409BD" w14:textId="7814CEE6" w:rsidR="00781C2D" w:rsidRPr="005240BB" w:rsidRDefault="00781C2D" w:rsidP="00781C2D">
            <w:pPr>
              <w:jc w:val="both"/>
              <w:rPr>
                <w:rFonts w:ascii="Arial" w:hAnsi="Arial" w:cs="Arial"/>
                <w:iCs/>
              </w:rPr>
            </w:pPr>
            <w:r w:rsidRPr="005240BB">
              <w:rPr>
                <w:rFonts w:ascii="Arial" w:hAnsi="Arial" w:cs="Arial"/>
                <w:iCs/>
              </w:rPr>
              <w:t>- nebo uv</w:t>
            </w:r>
            <w:r w:rsidR="007A55E5" w:rsidRPr="005240BB">
              <w:rPr>
                <w:rFonts w:ascii="Arial" w:hAnsi="Arial" w:cs="Arial"/>
                <w:iCs/>
              </w:rPr>
              <w:t>ést</w:t>
            </w:r>
            <w:r w:rsidRPr="005240BB">
              <w:rPr>
                <w:rFonts w:ascii="Arial" w:hAnsi="Arial" w:cs="Arial"/>
                <w:iCs/>
              </w:rPr>
              <w:t xml:space="preserve"> mechanismus, jakým byla ze starších dat </w:t>
            </w:r>
            <w:r w:rsidR="0043402F" w:rsidRPr="005240BB">
              <w:rPr>
                <w:rFonts w:ascii="Arial" w:hAnsi="Arial" w:cs="Arial"/>
                <w:iCs/>
              </w:rPr>
              <w:t>o</w:t>
            </w:r>
            <w:r w:rsidRPr="005240BB">
              <w:rPr>
                <w:rFonts w:ascii="Arial" w:hAnsi="Arial" w:cs="Arial"/>
                <w:iCs/>
              </w:rPr>
              <w:t>dvozena cena – je vhodné odvodit cenu od situace na trhu a rozložení hodnot získaných nabídek, musí být zajištěno dodržení podmínek 3E</w:t>
            </w:r>
            <w:r w:rsidR="00B43902" w:rsidRPr="005240BB">
              <w:rPr>
                <w:rFonts w:ascii="Arial" w:hAnsi="Arial" w:cs="Arial"/>
                <w:iCs/>
              </w:rPr>
              <w:t>. P</w:t>
            </w:r>
            <w:r w:rsidRPr="005240BB">
              <w:rPr>
                <w:rFonts w:ascii="Arial" w:hAnsi="Arial" w:cs="Arial"/>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5240BB" w:rsidRDefault="00781C2D" w:rsidP="00781C2D">
      <w:pPr>
        <w:rPr>
          <w:rFonts w:ascii="Arial" w:hAnsi="Arial" w:cs="Arial"/>
          <w:b/>
          <w:bCs/>
        </w:rPr>
      </w:pPr>
    </w:p>
    <w:p w14:paraId="1CCE624E" w14:textId="77777777" w:rsidR="00781C2D" w:rsidRPr="005240BB" w:rsidRDefault="00781C2D" w:rsidP="00781C2D">
      <w:pPr>
        <w:rPr>
          <w:rFonts w:ascii="Arial" w:hAnsi="Arial" w:cs="Arial"/>
        </w:rPr>
      </w:pPr>
      <w:r w:rsidRPr="005240BB">
        <w:rPr>
          <w:rFonts w:ascii="Arial" w:hAnsi="Arial" w:cs="Arial"/>
          <w:b/>
          <w:bCs/>
        </w:rPr>
        <w:t>Tabulka A</w:t>
      </w:r>
      <w:r w:rsidRPr="005240BB">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5240BB" w14:paraId="2DA042B0" w14:textId="77777777" w:rsidTr="00A750DA">
        <w:trPr>
          <w:jc w:val="center"/>
        </w:trPr>
        <w:tc>
          <w:tcPr>
            <w:tcW w:w="1126" w:type="dxa"/>
            <w:shd w:val="clear" w:color="auto" w:fill="A6A6A6" w:themeFill="background1" w:themeFillShade="A6"/>
            <w:vAlign w:val="center"/>
          </w:tcPr>
          <w:p w14:paraId="4D67C6C4"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Číslo podkladu</w:t>
            </w:r>
          </w:p>
        </w:tc>
        <w:tc>
          <w:tcPr>
            <w:tcW w:w="1105" w:type="dxa"/>
            <w:shd w:val="clear" w:color="auto" w:fill="A6A6A6" w:themeFill="background1" w:themeFillShade="A6"/>
            <w:vAlign w:val="center"/>
          </w:tcPr>
          <w:p w14:paraId="21411D01"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Podklad ze dne</w:t>
            </w:r>
          </w:p>
        </w:tc>
        <w:tc>
          <w:tcPr>
            <w:tcW w:w="1244" w:type="dxa"/>
            <w:shd w:val="clear" w:color="auto" w:fill="A6A6A6" w:themeFill="background1" w:themeFillShade="A6"/>
            <w:vAlign w:val="center"/>
          </w:tcPr>
          <w:p w14:paraId="5A0273FF"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 xml:space="preserve">Zdroj informací </w:t>
            </w:r>
            <w:r w:rsidRPr="005240BB">
              <w:rPr>
                <w:rFonts w:ascii="Arial" w:hAnsi="Arial" w:cs="Arial"/>
                <w:b/>
                <w:bCs/>
                <w:sz w:val="16"/>
                <w:szCs w:val="16"/>
                <w:vertAlign w:val="superscript"/>
              </w:rPr>
              <w:t>1)</w:t>
            </w:r>
          </w:p>
        </w:tc>
        <w:tc>
          <w:tcPr>
            <w:tcW w:w="1046" w:type="dxa"/>
            <w:shd w:val="clear" w:color="auto" w:fill="A6A6A6" w:themeFill="background1" w:themeFillShade="A6"/>
            <w:vAlign w:val="center"/>
          </w:tcPr>
          <w:p w14:paraId="2B28E62A"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Cena bez DPH</w:t>
            </w:r>
          </w:p>
        </w:tc>
        <w:tc>
          <w:tcPr>
            <w:tcW w:w="1117" w:type="dxa"/>
            <w:shd w:val="clear" w:color="auto" w:fill="A6A6A6" w:themeFill="background1" w:themeFillShade="A6"/>
            <w:vAlign w:val="center"/>
          </w:tcPr>
          <w:p w14:paraId="5B129BA5"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Použitá cena do rozpočtu</w:t>
            </w:r>
          </w:p>
        </w:tc>
        <w:tc>
          <w:tcPr>
            <w:tcW w:w="1171" w:type="dxa"/>
            <w:shd w:val="clear" w:color="auto" w:fill="A6A6A6" w:themeFill="background1" w:themeFillShade="A6"/>
            <w:vAlign w:val="center"/>
          </w:tcPr>
          <w:p w14:paraId="73E9E03B"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 xml:space="preserve">Princip stanovení ceny </w:t>
            </w:r>
            <w:r w:rsidRPr="005240BB">
              <w:rPr>
                <w:rFonts w:ascii="Arial" w:hAnsi="Arial" w:cs="Arial"/>
                <w:b/>
                <w:bCs/>
                <w:sz w:val="16"/>
                <w:szCs w:val="16"/>
                <w:vertAlign w:val="superscript"/>
              </w:rPr>
              <w:t>2)</w:t>
            </w:r>
          </w:p>
        </w:tc>
        <w:tc>
          <w:tcPr>
            <w:tcW w:w="997" w:type="dxa"/>
            <w:shd w:val="clear" w:color="auto" w:fill="A6A6A6" w:themeFill="background1" w:themeFillShade="A6"/>
            <w:vAlign w:val="center"/>
          </w:tcPr>
          <w:p w14:paraId="6E4C28B9"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 xml:space="preserve">Číslo VZ / hash VZ č. </w:t>
            </w:r>
            <w:r w:rsidRPr="005240BB">
              <w:rPr>
                <w:rFonts w:ascii="Arial" w:hAnsi="Arial" w:cs="Arial"/>
                <w:b/>
                <w:bCs/>
                <w:sz w:val="16"/>
                <w:szCs w:val="16"/>
                <w:vertAlign w:val="superscript"/>
              </w:rPr>
              <w:t>3)</w:t>
            </w:r>
          </w:p>
        </w:tc>
        <w:tc>
          <w:tcPr>
            <w:tcW w:w="1256" w:type="dxa"/>
            <w:shd w:val="clear" w:color="auto" w:fill="A6A6A6" w:themeFill="background1" w:themeFillShade="A6"/>
            <w:vAlign w:val="center"/>
          </w:tcPr>
          <w:p w14:paraId="7AC3339F"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Plánované / skutečné datum zahájení VZ</w:t>
            </w:r>
          </w:p>
        </w:tc>
      </w:tr>
      <w:tr w:rsidR="00A750DA" w:rsidRPr="005240BB" w14:paraId="78A2035A" w14:textId="77777777" w:rsidTr="00A750DA">
        <w:trPr>
          <w:jc w:val="center"/>
        </w:trPr>
        <w:tc>
          <w:tcPr>
            <w:tcW w:w="1126" w:type="dxa"/>
          </w:tcPr>
          <w:p w14:paraId="782B3160"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1</w:t>
            </w:r>
          </w:p>
        </w:tc>
        <w:tc>
          <w:tcPr>
            <w:tcW w:w="1105" w:type="dxa"/>
          </w:tcPr>
          <w:p w14:paraId="2C122F1B" w14:textId="77777777" w:rsidR="00A750DA" w:rsidRPr="005240BB" w:rsidRDefault="00A750DA" w:rsidP="00A750DA">
            <w:pPr>
              <w:rPr>
                <w:rFonts w:ascii="Arial" w:hAnsi="Arial" w:cs="Arial"/>
              </w:rPr>
            </w:pPr>
          </w:p>
        </w:tc>
        <w:tc>
          <w:tcPr>
            <w:tcW w:w="1244" w:type="dxa"/>
          </w:tcPr>
          <w:p w14:paraId="50A5E2C5" w14:textId="77777777" w:rsidR="00A750DA" w:rsidRPr="005240BB" w:rsidRDefault="00A750DA" w:rsidP="00A750DA">
            <w:pPr>
              <w:rPr>
                <w:rFonts w:ascii="Arial" w:hAnsi="Arial" w:cs="Arial"/>
              </w:rPr>
            </w:pPr>
          </w:p>
        </w:tc>
        <w:tc>
          <w:tcPr>
            <w:tcW w:w="1046" w:type="dxa"/>
          </w:tcPr>
          <w:p w14:paraId="06F96FBE" w14:textId="77777777" w:rsidR="00A750DA" w:rsidRPr="005240BB" w:rsidRDefault="00A750DA" w:rsidP="00A750DA">
            <w:pPr>
              <w:rPr>
                <w:rFonts w:ascii="Arial" w:hAnsi="Arial" w:cs="Arial"/>
              </w:rPr>
            </w:pPr>
          </w:p>
        </w:tc>
        <w:tc>
          <w:tcPr>
            <w:tcW w:w="1117" w:type="dxa"/>
            <w:vMerge w:val="restart"/>
            <w:shd w:val="clear" w:color="auto" w:fill="D9D9D9" w:themeFill="background1" w:themeFillShade="D9"/>
          </w:tcPr>
          <w:p w14:paraId="2A408D23" w14:textId="77777777" w:rsidR="00A750DA" w:rsidRPr="005240BB" w:rsidRDefault="00A750DA" w:rsidP="00A750DA">
            <w:pPr>
              <w:rPr>
                <w:rFonts w:ascii="Arial" w:hAnsi="Arial" w:cs="Arial"/>
              </w:rPr>
            </w:pPr>
          </w:p>
        </w:tc>
        <w:tc>
          <w:tcPr>
            <w:tcW w:w="1171" w:type="dxa"/>
            <w:vMerge w:val="restart"/>
            <w:shd w:val="clear" w:color="auto" w:fill="D9D9D9" w:themeFill="background1" w:themeFillShade="D9"/>
          </w:tcPr>
          <w:p w14:paraId="09734BA3" w14:textId="77777777" w:rsidR="00A750DA" w:rsidRPr="005240BB" w:rsidRDefault="00A750DA" w:rsidP="00A750DA">
            <w:pPr>
              <w:rPr>
                <w:rFonts w:ascii="Arial" w:hAnsi="Arial" w:cs="Arial"/>
              </w:rPr>
            </w:pPr>
          </w:p>
        </w:tc>
        <w:tc>
          <w:tcPr>
            <w:tcW w:w="997" w:type="dxa"/>
            <w:vMerge w:val="restart"/>
            <w:shd w:val="clear" w:color="auto" w:fill="D9D9D9" w:themeFill="background1" w:themeFillShade="D9"/>
          </w:tcPr>
          <w:p w14:paraId="2729707A" w14:textId="77777777" w:rsidR="00A750DA" w:rsidRPr="005240BB" w:rsidRDefault="00A750DA" w:rsidP="00A750DA">
            <w:pPr>
              <w:rPr>
                <w:rFonts w:ascii="Arial" w:hAnsi="Arial" w:cs="Arial"/>
              </w:rPr>
            </w:pPr>
          </w:p>
        </w:tc>
        <w:tc>
          <w:tcPr>
            <w:tcW w:w="1256" w:type="dxa"/>
            <w:vMerge w:val="restart"/>
            <w:shd w:val="clear" w:color="auto" w:fill="D9D9D9" w:themeFill="background1" w:themeFillShade="D9"/>
          </w:tcPr>
          <w:p w14:paraId="7BCCBE00" w14:textId="77777777" w:rsidR="00A750DA" w:rsidRPr="005240BB" w:rsidRDefault="00A750DA" w:rsidP="00A750DA">
            <w:pPr>
              <w:rPr>
                <w:rFonts w:ascii="Arial" w:hAnsi="Arial" w:cs="Arial"/>
              </w:rPr>
            </w:pPr>
          </w:p>
        </w:tc>
      </w:tr>
      <w:tr w:rsidR="00A750DA" w:rsidRPr="005240BB" w14:paraId="5ADE7437" w14:textId="77777777" w:rsidTr="00A750DA">
        <w:trPr>
          <w:jc w:val="center"/>
        </w:trPr>
        <w:tc>
          <w:tcPr>
            <w:tcW w:w="1126" w:type="dxa"/>
          </w:tcPr>
          <w:p w14:paraId="7A678F8C"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2</w:t>
            </w:r>
          </w:p>
        </w:tc>
        <w:tc>
          <w:tcPr>
            <w:tcW w:w="1105" w:type="dxa"/>
          </w:tcPr>
          <w:p w14:paraId="71FAF7CD" w14:textId="77777777" w:rsidR="00A750DA" w:rsidRPr="005240BB" w:rsidRDefault="00A750DA" w:rsidP="00A750DA">
            <w:pPr>
              <w:rPr>
                <w:rFonts w:ascii="Arial" w:hAnsi="Arial" w:cs="Arial"/>
              </w:rPr>
            </w:pPr>
          </w:p>
        </w:tc>
        <w:tc>
          <w:tcPr>
            <w:tcW w:w="1244" w:type="dxa"/>
          </w:tcPr>
          <w:p w14:paraId="44015CBF" w14:textId="77777777" w:rsidR="00A750DA" w:rsidRPr="005240BB" w:rsidRDefault="00A750DA" w:rsidP="00A750DA">
            <w:pPr>
              <w:rPr>
                <w:rFonts w:ascii="Arial" w:hAnsi="Arial" w:cs="Arial"/>
              </w:rPr>
            </w:pPr>
          </w:p>
        </w:tc>
        <w:tc>
          <w:tcPr>
            <w:tcW w:w="1046" w:type="dxa"/>
          </w:tcPr>
          <w:p w14:paraId="034FED2C"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2C4A6609" w14:textId="77777777" w:rsidR="00A750DA" w:rsidRPr="005240BB" w:rsidRDefault="00A750DA" w:rsidP="00A750DA">
            <w:pPr>
              <w:rPr>
                <w:rFonts w:ascii="Arial" w:hAnsi="Arial" w:cs="Arial"/>
              </w:rPr>
            </w:pPr>
          </w:p>
        </w:tc>
        <w:tc>
          <w:tcPr>
            <w:tcW w:w="1171" w:type="dxa"/>
            <w:vMerge/>
            <w:shd w:val="clear" w:color="auto" w:fill="D9D9D9" w:themeFill="background1" w:themeFillShade="D9"/>
          </w:tcPr>
          <w:p w14:paraId="3D3931D3" w14:textId="77777777" w:rsidR="00A750DA" w:rsidRPr="005240BB" w:rsidRDefault="00A750DA" w:rsidP="00A750DA">
            <w:pPr>
              <w:rPr>
                <w:rFonts w:ascii="Arial" w:hAnsi="Arial" w:cs="Arial"/>
              </w:rPr>
            </w:pPr>
          </w:p>
        </w:tc>
        <w:tc>
          <w:tcPr>
            <w:tcW w:w="997" w:type="dxa"/>
            <w:vMerge/>
            <w:shd w:val="clear" w:color="auto" w:fill="D9D9D9" w:themeFill="background1" w:themeFillShade="D9"/>
          </w:tcPr>
          <w:p w14:paraId="5639523A" w14:textId="77777777" w:rsidR="00A750DA" w:rsidRPr="005240BB" w:rsidRDefault="00A750DA" w:rsidP="00A750DA">
            <w:pPr>
              <w:rPr>
                <w:rFonts w:ascii="Arial" w:hAnsi="Arial" w:cs="Arial"/>
              </w:rPr>
            </w:pPr>
          </w:p>
        </w:tc>
        <w:tc>
          <w:tcPr>
            <w:tcW w:w="1256" w:type="dxa"/>
            <w:vMerge/>
            <w:shd w:val="clear" w:color="auto" w:fill="D9D9D9" w:themeFill="background1" w:themeFillShade="D9"/>
          </w:tcPr>
          <w:p w14:paraId="70146E75" w14:textId="77777777" w:rsidR="00A750DA" w:rsidRPr="005240BB" w:rsidRDefault="00A750DA" w:rsidP="00A750DA">
            <w:pPr>
              <w:rPr>
                <w:rFonts w:ascii="Arial" w:hAnsi="Arial" w:cs="Arial"/>
              </w:rPr>
            </w:pPr>
          </w:p>
        </w:tc>
      </w:tr>
      <w:tr w:rsidR="00A750DA" w:rsidRPr="005240BB" w14:paraId="6AADBE4B" w14:textId="77777777" w:rsidTr="00A750DA">
        <w:trPr>
          <w:jc w:val="center"/>
        </w:trPr>
        <w:tc>
          <w:tcPr>
            <w:tcW w:w="1126" w:type="dxa"/>
          </w:tcPr>
          <w:p w14:paraId="231D499C"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3</w:t>
            </w:r>
          </w:p>
        </w:tc>
        <w:tc>
          <w:tcPr>
            <w:tcW w:w="1105" w:type="dxa"/>
          </w:tcPr>
          <w:p w14:paraId="359DA12A" w14:textId="77777777" w:rsidR="00A750DA" w:rsidRPr="005240BB" w:rsidRDefault="00A750DA" w:rsidP="00A750DA">
            <w:pPr>
              <w:rPr>
                <w:rFonts w:ascii="Arial" w:hAnsi="Arial" w:cs="Arial"/>
              </w:rPr>
            </w:pPr>
          </w:p>
        </w:tc>
        <w:tc>
          <w:tcPr>
            <w:tcW w:w="1244" w:type="dxa"/>
          </w:tcPr>
          <w:p w14:paraId="7B3CAAA3" w14:textId="77777777" w:rsidR="00A750DA" w:rsidRPr="005240BB" w:rsidRDefault="00A750DA" w:rsidP="00A750DA">
            <w:pPr>
              <w:rPr>
                <w:rFonts w:ascii="Arial" w:hAnsi="Arial" w:cs="Arial"/>
              </w:rPr>
            </w:pPr>
          </w:p>
        </w:tc>
        <w:tc>
          <w:tcPr>
            <w:tcW w:w="1046" w:type="dxa"/>
          </w:tcPr>
          <w:p w14:paraId="616B1C02"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651E6F09" w14:textId="77777777" w:rsidR="00A750DA" w:rsidRPr="005240BB" w:rsidRDefault="00A750DA" w:rsidP="00A750DA">
            <w:pPr>
              <w:rPr>
                <w:rFonts w:ascii="Arial" w:hAnsi="Arial" w:cs="Arial"/>
              </w:rPr>
            </w:pPr>
          </w:p>
        </w:tc>
        <w:tc>
          <w:tcPr>
            <w:tcW w:w="1171" w:type="dxa"/>
            <w:vMerge/>
            <w:shd w:val="clear" w:color="auto" w:fill="D9D9D9" w:themeFill="background1" w:themeFillShade="D9"/>
          </w:tcPr>
          <w:p w14:paraId="5B96A534" w14:textId="77777777" w:rsidR="00A750DA" w:rsidRPr="005240BB" w:rsidRDefault="00A750DA" w:rsidP="00A750DA">
            <w:pPr>
              <w:rPr>
                <w:rFonts w:ascii="Arial" w:hAnsi="Arial" w:cs="Arial"/>
              </w:rPr>
            </w:pPr>
          </w:p>
        </w:tc>
        <w:tc>
          <w:tcPr>
            <w:tcW w:w="997" w:type="dxa"/>
            <w:vMerge/>
            <w:shd w:val="clear" w:color="auto" w:fill="D9D9D9" w:themeFill="background1" w:themeFillShade="D9"/>
          </w:tcPr>
          <w:p w14:paraId="3D4C9C2D" w14:textId="77777777" w:rsidR="00A750DA" w:rsidRPr="005240BB" w:rsidRDefault="00A750DA" w:rsidP="00A750DA">
            <w:pPr>
              <w:rPr>
                <w:rFonts w:ascii="Arial" w:hAnsi="Arial" w:cs="Arial"/>
              </w:rPr>
            </w:pPr>
          </w:p>
        </w:tc>
        <w:tc>
          <w:tcPr>
            <w:tcW w:w="1256" w:type="dxa"/>
            <w:vMerge/>
            <w:shd w:val="clear" w:color="auto" w:fill="D9D9D9" w:themeFill="background1" w:themeFillShade="D9"/>
          </w:tcPr>
          <w:p w14:paraId="3F102D7C" w14:textId="77777777" w:rsidR="00A750DA" w:rsidRPr="005240BB" w:rsidRDefault="00A750DA" w:rsidP="00A750DA">
            <w:pPr>
              <w:rPr>
                <w:rFonts w:ascii="Arial" w:hAnsi="Arial" w:cs="Arial"/>
              </w:rPr>
            </w:pPr>
          </w:p>
        </w:tc>
      </w:tr>
    </w:tbl>
    <w:p w14:paraId="349E0EE5" w14:textId="118C402C" w:rsidR="00781C2D" w:rsidRPr="005240BB" w:rsidRDefault="00781C2D" w:rsidP="00781C2D">
      <w:pPr>
        <w:pStyle w:val="Odstavecseseznamem"/>
        <w:ind w:left="-11"/>
        <w:jc w:val="both"/>
        <w:rPr>
          <w:rFonts w:ascii="Arial" w:hAnsi="Arial" w:cs="Arial"/>
        </w:rPr>
      </w:pPr>
      <w:r w:rsidRPr="005240BB">
        <w:rPr>
          <w:rFonts w:ascii="Arial" w:hAnsi="Arial" w:cs="Arial"/>
        </w:rPr>
        <w:fldChar w:fldCharType="begin"/>
      </w:r>
      <w:r w:rsidRPr="005240BB">
        <w:rPr>
          <w:rFonts w:ascii="Arial" w:hAnsi="Arial" w:cs="Arial"/>
        </w:rPr>
        <w:instrText xml:space="preserve"> LINK Excel.Sheet.12 F:\\CRR\\vzorove-tabulky-ceny.xlsx "vzor - ceny!R4C1:R10C9" \a \f 4 \h  \* MERGEFORMAT </w:instrText>
      </w:r>
      <w:r w:rsidRPr="005240BB">
        <w:rPr>
          <w:rFonts w:ascii="Arial" w:hAnsi="Arial" w:cs="Arial"/>
        </w:rPr>
        <w:fldChar w:fldCharType="separate"/>
      </w:r>
    </w:p>
    <w:p w14:paraId="2EAE48C0" w14:textId="77777777" w:rsidR="00781C2D" w:rsidRPr="005240BB" w:rsidRDefault="00781C2D" w:rsidP="00781C2D">
      <w:pPr>
        <w:pStyle w:val="Odstavecseseznamem"/>
        <w:ind w:left="-11"/>
        <w:jc w:val="both"/>
        <w:rPr>
          <w:rFonts w:ascii="Arial" w:hAnsi="Arial" w:cs="Arial"/>
        </w:rPr>
      </w:pPr>
      <w:r w:rsidRPr="005240BB">
        <w:rPr>
          <w:rFonts w:ascii="Arial" w:hAnsi="Arial" w:cs="Arial"/>
          <w:vertAlign w:val="superscript"/>
        </w:rPr>
        <w:t xml:space="preserve">1) </w:t>
      </w:r>
      <w:r w:rsidRPr="005240BB">
        <w:rPr>
          <w:rFonts w:ascii="Arial" w:hAnsi="Arial" w:cs="Arial"/>
        </w:rPr>
        <w:t>název dodavatele, adresa ceníku, jméno experta, …</w:t>
      </w:r>
    </w:p>
    <w:p w14:paraId="6F29B441" w14:textId="77777777" w:rsidR="00781C2D" w:rsidRPr="005240BB" w:rsidRDefault="00781C2D" w:rsidP="00781C2D">
      <w:pPr>
        <w:pStyle w:val="Odstavecseseznamem"/>
        <w:ind w:left="-11"/>
        <w:jc w:val="both"/>
        <w:rPr>
          <w:rFonts w:ascii="Arial" w:hAnsi="Arial" w:cs="Arial"/>
        </w:rPr>
      </w:pPr>
      <w:r w:rsidRPr="005240BB">
        <w:rPr>
          <w:rFonts w:ascii="Arial" w:hAnsi="Arial" w:cs="Arial"/>
          <w:vertAlign w:val="superscript"/>
        </w:rPr>
        <w:t>2)</w:t>
      </w:r>
      <w:r w:rsidRPr="005240BB">
        <w:rPr>
          <w:rFonts w:ascii="Arial" w:hAnsi="Arial" w:cs="Arial"/>
        </w:rPr>
        <w:t xml:space="preserve"> průzkum trhu, zakázky se stejným či obdobným plněním, jiný způsob</w:t>
      </w:r>
    </w:p>
    <w:p w14:paraId="2DF51EE5" w14:textId="77777777" w:rsidR="00781C2D" w:rsidRPr="005240BB" w:rsidRDefault="00781C2D" w:rsidP="00781C2D">
      <w:pPr>
        <w:pStyle w:val="Odstavecseseznamem"/>
        <w:ind w:left="-11"/>
        <w:jc w:val="both"/>
        <w:rPr>
          <w:rFonts w:ascii="Arial" w:hAnsi="Arial" w:cs="Arial"/>
        </w:rPr>
      </w:pPr>
      <w:r w:rsidRPr="005240BB">
        <w:rPr>
          <w:rFonts w:ascii="Arial" w:hAnsi="Arial" w:cs="Arial"/>
          <w:vertAlign w:val="superscript"/>
        </w:rPr>
        <w:t xml:space="preserve">3) </w:t>
      </w:r>
      <w:r w:rsidRPr="005240BB">
        <w:rPr>
          <w:rFonts w:ascii="Arial" w:hAnsi="Arial" w:cs="Arial"/>
        </w:rPr>
        <w:t>pokud je relevantní</w:t>
      </w:r>
    </w:p>
    <w:p w14:paraId="2FAF05A5" w14:textId="77777777" w:rsidR="00781C2D" w:rsidRPr="005240BB" w:rsidRDefault="00781C2D" w:rsidP="00781C2D">
      <w:pPr>
        <w:pStyle w:val="Odstavecseseznamem"/>
        <w:ind w:left="0"/>
        <w:jc w:val="both"/>
        <w:rPr>
          <w:rFonts w:ascii="Arial" w:hAnsi="Arial" w:cs="Arial"/>
        </w:rPr>
      </w:pPr>
      <w:r w:rsidRPr="005240BB">
        <w:rPr>
          <w:rFonts w:ascii="Arial" w:hAnsi="Arial" w:cs="Arial"/>
        </w:rPr>
        <w:t xml:space="preserve">Komentář ke stanovení ceny do rozpočtu projektu (pokud je relevantní). </w:t>
      </w:r>
    </w:p>
    <w:p w14:paraId="6878453C" w14:textId="4C86A011" w:rsidR="00781C2D" w:rsidRPr="005240BB" w:rsidRDefault="00781C2D" w:rsidP="00781C2D">
      <w:pPr>
        <w:jc w:val="both"/>
        <w:rPr>
          <w:rFonts w:ascii="Arial" w:hAnsi="Arial" w:cs="Arial"/>
          <w:iCs/>
        </w:rPr>
      </w:pPr>
      <w:r w:rsidRPr="005240BB">
        <w:rPr>
          <w:rFonts w:ascii="Arial" w:hAnsi="Arial" w:cs="Arial"/>
        </w:rPr>
        <w:fldChar w:fldCharType="end"/>
      </w:r>
      <w:r w:rsidRPr="005240BB">
        <w:rPr>
          <w:rFonts w:ascii="Arial" w:hAnsi="Arial" w:cs="Arial"/>
          <w:iCs/>
        </w:rPr>
        <w:t xml:space="preserve">Žadatel nedokládá podklady, ze kterých vycházel při stanovení cen do rozpočtu projektu </w:t>
      </w:r>
      <w:r w:rsidR="00A011BB" w:rsidRPr="005240BB">
        <w:rPr>
          <w:rFonts w:ascii="Arial" w:hAnsi="Arial" w:cs="Arial"/>
          <w:iCs/>
        </w:rPr>
        <w:t xml:space="preserve">v projektové žádosti </w:t>
      </w:r>
      <w:r w:rsidRPr="005240BB">
        <w:rPr>
          <w:rFonts w:ascii="Arial" w:hAnsi="Arial" w:cs="Arial"/>
          <w:iCs/>
        </w:rPr>
        <w:t>(např. písemná či elektronická komunikace s oslovenými dodavateli, nabídky, ceníky dodavatelů, výtisk internetových stránek dodavatelů nebo srovnávače cen</w:t>
      </w:r>
      <w:r w:rsidR="00A011BB" w:rsidRPr="005240BB">
        <w:rPr>
          <w:rFonts w:ascii="Arial" w:hAnsi="Arial" w:cs="Arial"/>
          <w:iCs/>
        </w:rPr>
        <w:t xml:space="preserve">, smlouvy na obdobné zakázky). Podklady však musí </w:t>
      </w:r>
      <w:r w:rsidRPr="005240BB">
        <w:rPr>
          <w:rFonts w:ascii="Arial" w:hAnsi="Arial" w:cs="Arial"/>
          <w:iCs/>
        </w:rPr>
        <w:t>mít k dispozici a na v</w:t>
      </w:r>
      <w:r w:rsidR="0043402F" w:rsidRPr="005240BB">
        <w:rPr>
          <w:rFonts w:ascii="Arial" w:hAnsi="Arial" w:cs="Arial"/>
          <w:iCs/>
        </w:rPr>
        <w:t xml:space="preserve">yžádání </w:t>
      </w:r>
      <w:r w:rsidRPr="005240BB">
        <w:rPr>
          <w:rFonts w:ascii="Arial" w:hAnsi="Arial" w:cs="Arial"/>
          <w:iCs/>
        </w:rPr>
        <w:t>je doloži</w:t>
      </w:r>
      <w:r w:rsidR="00A750DA" w:rsidRPr="005240BB">
        <w:rPr>
          <w:rFonts w:ascii="Arial" w:hAnsi="Arial" w:cs="Arial"/>
          <w:iCs/>
        </w:rPr>
        <w:t xml:space="preserve">t, s výjimkou znaleckého posudku, který žadatel dokládá nejpozději k datu vydání PA/Rozhodnutí (viz Obecná pravidla </w:t>
      </w:r>
      <w:bookmarkStart w:id="35" w:name="_Hlk106710774"/>
      <w:r w:rsidR="00A750DA" w:rsidRPr="005240BB">
        <w:rPr>
          <w:rFonts w:ascii="Arial" w:hAnsi="Arial" w:cs="Arial"/>
          <w:iCs/>
        </w:rPr>
        <w:t>kapitola 3.3.4</w:t>
      </w:r>
      <w:bookmarkEnd w:id="35"/>
      <w:r w:rsidR="00A750DA" w:rsidRPr="005240BB">
        <w:rPr>
          <w:rFonts w:ascii="Arial" w:hAnsi="Arial" w:cs="Arial"/>
          <w:iCs/>
        </w:rPr>
        <w:t>)</w:t>
      </w:r>
      <w:r w:rsidRPr="005240BB">
        <w:rPr>
          <w:rFonts w:ascii="Arial" w:hAnsi="Arial" w:cs="Arial"/>
          <w:iCs/>
        </w:rPr>
        <w:t xml:space="preserve">. </w:t>
      </w:r>
    </w:p>
    <w:p w14:paraId="6904F4C6" w14:textId="77777777" w:rsidR="00781C2D" w:rsidRPr="005240BB" w:rsidRDefault="00781C2D" w:rsidP="00781C2D">
      <w:pPr>
        <w:jc w:val="both"/>
        <w:rPr>
          <w:rFonts w:ascii="Arial" w:hAnsi="Arial" w:cs="Arial"/>
          <w:iCs/>
        </w:rPr>
      </w:pPr>
      <w:r w:rsidRPr="005240BB">
        <w:rPr>
          <w:rFonts w:ascii="Arial" w:hAnsi="Arial" w:cs="Arial"/>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5240BB" w:rsidRDefault="00781C2D" w:rsidP="00781C2D">
      <w:pPr>
        <w:keepNext/>
        <w:jc w:val="both"/>
        <w:rPr>
          <w:rFonts w:ascii="Arial" w:hAnsi="Arial" w:cs="Arial"/>
          <w:b/>
          <w:iCs/>
          <w:u w:val="single"/>
        </w:rPr>
      </w:pPr>
      <w:r w:rsidRPr="005240BB">
        <w:rPr>
          <w:rFonts w:ascii="Arial" w:hAnsi="Arial" w:cs="Arial"/>
          <w:b/>
          <w:iCs/>
          <w:u w:val="single"/>
        </w:rPr>
        <w:lastRenderedPageBreak/>
        <w:t>2. Způsob stanovení cen do rozpočtu na základě výsledku stanovení předpokládané hodnoty zakázky</w:t>
      </w:r>
    </w:p>
    <w:p w14:paraId="739B8E24" w14:textId="11505FEE" w:rsidR="00781C2D" w:rsidRPr="005240BB" w:rsidRDefault="00781C2D" w:rsidP="00781C2D">
      <w:pPr>
        <w:jc w:val="both"/>
        <w:rPr>
          <w:rFonts w:ascii="Arial" w:hAnsi="Arial" w:cs="Arial"/>
          <w:iCs/>
        </w:rPr>
      </w:pPr>
      <w:r w:rsidRPr="005240BB">
        <w:rPr>
          <w:rFonts w:ascii="Arial" w:hAnsi="Arial" w:cs="Arial"/>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94F1A" w:rsidRPr="005240BB">
        <w:rPr>
          <w:rFonts w:ascii="Arial" w:hAnsi="Arial" w:cs="Arial"/>
          <w:iCs/>
        </w:rPr>
        <w:t>ZZVZ nebo MPZ</w:t>
      </w:r>
      <w:r w:rsidRPr="005240BB">
        <w:rPr>
          <w:rFonts w:ascii="Arial" w:hAnsi="Arial" w:cs="Arial"/>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7C210293" w:rsidR="00781C2D" w:rsidRPr="005240BB" w:rsidRDefault="00781C2D" w:rsidP="00781C2D">
      <w:pPr>
        <w:jc w:val="both"/>
        <w:rPr>
          <w:rFonts w:ascii="Arial" w:hAnsi="Arial" w:cs="Arial"/>
          <w:iCs/>
        </w:rPr>
      </w:pPr>
      <w:r w:rsidRPr="005240BB">
        <w:rPr>
          <w:rFonts w:ascii="Arial" w:hAnsi="Arial" w:cs="Arial"/>
          <w:iCs/>
        </w:rPr>
        <w:t xml:space="preserve">Tím nejsou dotčeny povinnosti předkládat dokumentaci k veřejným zakázkám dle kapitoly </w:t>
      </w:r>
      <w:r w:rsidR="009F5137" w:rsidRPr="005240BB">
        <w:rPr>
          <w:rFonts w:ascii="Arial" w:hAnsi="Arial" w:cs="Arial"/>
          <w:iCs/>
        </w:rPr>
        <w:t>5</w:t>
      </w:r>
      <w:r w:rsidRPr="005240BB">
        <w:rPr>
          <w:rFonts w:ascii="Arial" w:hAnsi="Arial" w:cs="Arial"/>
          <w:iCs/>
        </w:rPr>
        <w:t xml:space="preserve"> Obecných pravidel.</w:t>
      </w:r>
    </w:p>
    <w:p w14:paraId="21176BEC" w14:textId="055609B9" w:rsidR="00A750DA" w:rsidRPr="005240BB" w:rsidRDefault="00781C2D" w:rsidP="00937B75">
      <w:pPr>
        <w:jc w:val="both"/>
        <w:rPr>
          <w:rFonts w:ascii="Arial" w:hAnsi="Arial" w:cs="Arial"/>
        </w:rPr>
      </w:pPr>
      <w:r w:rsidRPr="005240BB">
        <w:rPr>
          <w:rFonts w:ascii="Arial" w:hAnsi="Arial" w:cs="Arial"/>
          <w:b/>
          <w:bCs/>
        </w:rPr>
        <w:t>Tabulka B</w:t>
      </w:r>
      <w:r w:rsidRPr="005240BB">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5240BB" w14:paraId="09C4A3BA" w14:textId="77777777" w:rsidTr="00A750DA">
        <w:trPr>
          <w:jc w:val="center"/>
        </w:trPr>
        <w:tc>
          <w:tcPr>
            <w:tcW w:w="1126" w:type="dxa"/>
            <w:shd w:val="clear" w:color="auto" w:fill="A6A6A6" w:themeFill="background1" w:themeFillShade="A6"/>
            <w:vAlign w:val="center"/>
          </w:tcPr>
          <w:p w14:paraId="1A940F4F"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Číslo podkladu</w:t>
            </w:r>
          </w:p>
        </w:tc>
        <w:tc>
          <w:tcPr>
            <w:tcW w:w="1105" w:type="dxa"/>
            <w:shd w:val="clear" w:color="auto" w:fill="A6A6A6" w:themeFill="background1" w:themeFillShade="A6"/>
            <w:vAlign w:val="center"/>
          </w:tcPr>
          <w:p w14:paraId="3D1C039F"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Podklad ze dne</w:t>
            </w:r>
          </w:p>
        </w:tc>
        <w:tc>
          <w:tcPr>
            <w:tcW w:w="1244" w:type="dxa"/>
            <w:shd w:val="clear" w:color="auto" w:fill="A6A6A6" w:themeFill="background1" w:themeFillShade="A6"/>
            <w:vAlign w:val="center"/>
          </w:tcPr>
          <w:p w14:paraId="76C3ADE5"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Zdroj informací</w:t>
            </w:r>
          </w:p>
        </w:tc>
        <w:tc>
          <w:tcPr>
            <w:tcW w:w="1046" w:type="dxa"/>
            <w:shd w:val="clear" w:color="auto" w:fill="A6A6A6" w:themeFill="background1" w:themeFillShade="A6"/>
            <w:vAlign w:val="center"/>
          </w:tcPr>
          <w:p w14:paraId="4BF320CD"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Cena bez DPH</w:t>
            </w:r>
          </w:p>
        </w:tc>
        <w:tc>
          <w:tcPr>
            <w:tcW w:w="1117" w:type="dxa"/>
            <w:shd w:val="clear" w:color="auto" w:fill="A6A6A6" w:themeFill="background1" w:themeFillShade="A6"/>
            <w:vAlign w:val="center"/>
          </w:tcPr>
          <w:p w14:paraId="493E46FE"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Použitá cena do rozpočtu</w:t>
            </w:r>
          </w:p>
        </w:tc>
        <w:tc>
          <w:tcPr>
            <w:tcW w:w="1171" w:type="dxa"/>
            <w:shd w:val="clear" w:color="auto" w:fill="A6A6A6" w:themeFill="background1" w:themeFillShade="A6"/>
            <w:vAlign w:val="center"/>
          </w:tcPr>
          <w:p w14:paraId="7536550A"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Princip stanovení ceny</w:t>
            </w:r>
          </w:p>
        </w:tc>
        <w:tc>
          <w:tcPr>
            <w:tcW w:w="997" w:type="dxa"/>
            <w:shd w:val="clear" w:color="auto" w:fill="A6A6A6" w:themeFill="background1" w:themeFillShade="A6"/>
            <w:vAlign w:val="center"/>
          </w:tcPr>
          <w:p w14:paraId="40694782"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Číslo VZ / hash VZ č.</w:t>
            </w:r>
          </w:p>
        </w:tc>
        <w:tc>
          <w:tcPr>
            <w:tcW w:w="1256" w:type="dxa"/>
            <w:shd w:val="clear" w:color="auto" w:fill="A6A6A6" w:themeFill="background1" w:themeFillShade="A6"/>
            <w:vAlign w:val="center"/>
          </w:tcPr>
          <w:p w14:paraId="21E92F34"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Plánované / skutečné datum zahájení VZ</w:t>
            </w:r>
          </w:p>
        </w:tc>
      </w:tr>
      <w:tr w:rsidR="00A750DA" w:rsidRPr="005240BB" w14:paraId="7D57CA31" w14:textId="77777777" w:rsidTr="00A750DA">
        <w:trPr>
          <w:jc w:val="center"/>
        </w:trPr>
        <w:tc>
          <w:tcPr>
            <w:tcW w:w="1126" w:type="dxa"/>
          </w:tcPr>
          <w:p w14:paraId="57C9D522"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1</w:t>
            </w:r>
          </w:p>
        </w:tc>
        <w:tc>
          <w:tcPr>
            <w:tcW w:w="1105" w:type="dxa"/>
          </w:tcPr>
          <w:p w14:paraId="75026CE3" w14:textId="77777777" w:rsidR="00A750DA" w:rsidRPr="005240BB" w:rsidRDefault="00A750DA" w:rsidP="00A750DA">
            <w:pPr>
              <w:rPr>
                <w:rFonts w:ascii="Arial" w:hAnsi="Arial" w:cs="Arial"/>
              </w:rPr>
            </w:pPr>
          </w:p>
        </w:tc>
        <w:tc>
          <w:tcPr>
            <w:tcW w:w="1244" w:type="dxa"/>
          </w:tcPr>
          <w:p w14:paraId="7918441C" w14:textId="77777777" w:rsidR="00A750DA" w:rsidRPr="005240BB" w:rsidRDefault="00A750DA" w:rsidP="00A750DA">
            <w:pPr>
              <w:rPr>
                <w:rFonts w:ascii="Arial" w:hAnsi="Arial" w:cs="Arial"/>
              </w:rPr>
            </w:pPr>
          </w:p>
        </w:tc>
        <w:tc>
          <w:tcPr>
            <w:tcW w:w="1046" w:type="dxa"/>
          </w:tcPr>
          <w:p w14:paraId="32F9EBEC" w14:textId="77777777" w:rsidR="00A750DA" w:rsidRPr="005240BB" w:rsidRDefault="00A750DA" w:rsidP="00A750DA">
            <w:pPr>
              <w:rPr>
                <w:rFonts w:ascii="Arial" w:hAnsi="Arial" w:cs="Arial"/>
              </w:rPr>
            </w:pPr>
          </w:p>
        </w:tc>
        <w:tc>
          <w:tcPr>
            <w:tcW w:w="1117" w:type="dxa"/>
            <w:vMerge w:val="restart"/>
            <w:shd w:val="clear" w:color="auto" w:fill="D9D9D9" w:themeFill="background1" w:themeFillShade="D9"/>
          </w:tcPr>
          <w:p w14:paraId="38DC790D" w14:textId="77777777" w:rsidR="00A750DA" w:rsidRPr="005240BB" w:rsidRDefault="00A750DA" w:rsidP="00A750DA">
            <w:pPr>
              <w:rPr>
                <w:rFonts w:ascii="Arial" w:hAnsi="Arial" w:cs="Arial"/>
              </w:rPr>
            </w:pPr>
          </w:p>
        </w:tc>
        <w:tc>
          <w:tcPr>
            <w:tcW w:w="1171" w:type="dxa"/>
            <w:vMerge w:val="restart"/>
            <w:shd w:val="clear" w:color="auto" w:fill="D9D9D9" w:themeFill="background1" w:themeFillShade="D9"/>
          </w:tcPr>
          <w:p w14:paraId="7D1CCA06" w14:textId="77777777" w:rsidR="00A750DA" w:rsidRPr="005240BB" w:rsidRDefault="00A750DA" w:rsidP="00A750DA">
            <w:pPr>
              <w:rPr>
                <w:rFonts w:ascii="Arial" w:hAnsi="Arial" w:cs="Arial"/>
              </w:rPr>
            </w:pPr>
          </w:p>
        </w:tc>
        <w:tc>
          <w:tcPr>
            <w:tcW w:w="997" w:type="dxa"/>
            <w:vMerge w:val="restart"/>
            <w:shd w:val="clear" w:color="auto" w:fill="D9D9D9" w:themeFill="background1" w:themeFillShade="D9"/>
          </w:tcPr>
          <w:p w14:paraId="547F545F" w14:textId="77777777" w:rsidR="00A750DA" w:rsidRPr="005240BB" w:rsidRDefault="00A750DA" w:rsidP="00A750DA">
            <w:pPr>
              <w:rPr>
                <w:rFonts w:ascii="Arial" w:hAnsi="Arial" w:cs="Arial"/>
              </w:rPr>
            </w:pPr>
          </w:p>
        </w:tc>
        <w:tc>
          <w:tcPr>
            <w:tcW w:w="1256" w:type="dxa"/>
            <w:vMerge w:val="restart"/>
            <w:shd w:val="clear" w:color="auto" w:fill="D9D9D9" w:themeFill="background1" w:themeFillShade="D9"/>
          </w:tcPr>
          <w:p w14:paraId="33D494A8" w14:textId="77777777" w:rsidR="00A750DA" w:rsidRPr="005240BB" w:rsidRDefault="00A750DA" w:rsidP="00A750DA">
            <w:pPr>
              <w:rPr>
                <w:rFonts w:ascii="Arial" w:hAnsi="Arial" w:cs="Arial"/>
              </w:rPr>
            </w:pPr>
          </w:p>
        </w:tc>
      </w:tr>
      <w:tr w:rsidR="00A750DA" w:rsidRPr="005240BB" w14:paraId="173C1F94" w14:textId="77777777" w:rsidTr="00A750DA">
        <w:trPr>
          <w:jc w:val="center"/>
        </w:trPr>
        <w:tc>
          <w:tcPr>
            <w:tcW w:w="1126" w:type="dxa"/>
          </w:tcPr>
          <w:p w14:paraId="2BF4BFD9"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2</w:t>
            </w:r>
          </w:p>
        </w:tc>
        <w:tc>
          <w:tcPr>
            <w:tcW w:w="1105" w:type="dxa"/>
          </w:tcPr>
          <w:p w14:paraId="6770C005" w14:textId="77777777" w:rsidR="00A750DA" w:rsidRPr="005240BB" w:rsidRDefault="00A750DA" w:rsidP="00A750DA">
            <w:pPr>
              <w:rPr>
                <w:rFonts w:ascii="Arial" w:hAnsi="Arial" w:cs="Arial"/>
              </w:rPr>
            </w:pPr>
          </w:p>
        </w:tc>
        <w:tc>
          <w:tcPr>
            <w:tcW w:w="1244" w:type="dxa"/>
          </w:tcPr>
          <w:p w14:paraId="6B837800" w14:textId="77777777" w:rsidR="00A750DA" w:rsidRPr="005240BB" w:rsidRDefault="00A750DA" w:rsidP="00A750DA">
            <w:pPr>
              <w:rPr>
                <w:rFonts w:ascii="Arial" w:hAnsi="Arial" w:cs="Arial"/>
              </w:rPr>
            </w:pPr>
          </w:p>
        </w:tc>
        <w:tc>
          <w:tcPr>
            <w:tcW w:w="1046" w:type="dxa"/>
          </w:tcPr>
          <w:p w14:paraId="2D9F7F54"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5AE47F92" w14:textId="77777777" w:rsidR="00A750DA" w:rsidRPr="005240BB" w:rsidRDefault="00A750DA" w:rsidP="00A750DA">
            <w:pPr>
              <w:rPr>
                <w:rFonts w:ascii="Arial" w:hAnsi="Arial" w:cs="Arial"/>
              </w:rPr>
            </w:pPr>
          </w:p>
        </w:tc>
        <w:tc>
          <w:tcPr>
            <w:tcW w:w="1171" w:type="dxa"/>
            <w:vMerge/>
            <w:shd w:val="clear" w:color="auto" w:fill="D9D9D9" w:themeFill="background1" w:themeFillShade="D9"/>
          </w:tcPr>
          <w:p w14:paraId="0AFEFDE0" w14:textId="77777777" w:rsidR="00A750DA" w:rsidRPr="005240BB" w:rsidRDefault="00A750DA" w:rsidP="00A750DA">
            <w:pPr>
              <w:rPr>
                <w:rFonts w:ascii="Arial" w:hAnsi="Arial" w:cs="Arial"/>
              </w:rPr>
            </w:pPr>
          </w:p>
        </w:tc>
        <w:tc>
          <w:tcPr>
            <w:tcW w:w="997" w:type="dxa"/>
            <w:vMerge/>
            <w:shd w:val="clear" w:color="auto" w:fill="D9D9D9" w:themeFill="background1" w:themeFillShade="D9"/>
          </w:tcPr>
          <w:p w14:paraId="735E3B2F" w14:textId="77777777" w:rsidR="00A750DA" w:rsidRPr="005240BB" w:rsidRDefault="00A750DA" w:rsidP="00A750DA">
            <w:pPr>
              <w:rPr>
                <w:rFonts w:ascii="Arial" w:hAnsi="Arial" w:cs="Arial"/>
              </w:rPr>
            </w:pPr>
          </w:p>
        </w:tc>
        <w:tc>
          <w:tcPr>
            <w:tcW w:w="1256" w:type="dxa"/>
            <w:vMerge/>
            <w:shd w:val="clear" w:color="auto" w:fill="D9D9D9" w:themeFill="background1" w:themeFillShade="D9"/>
          </w:tcPr>
          <w:p w14:paraId="01117EDA" w14:textId="77777777" w:rsidR="00A750DA" w:rsidRPr="005240BB" w:rsidRDefault="00A750DA" w:rsidP="00A750DA">
            <w:pPr>
              <w:rPr>
                <w:rFonts w:ascii="Arial" w:hAnsi="Arial" w:cs="Arial"/>
              </w:rPr>
            </w:pPr>
          </w:p>
        </w:tc>
      </w:tr>
      <w:tr w:rsidR="00A750DA" w:rsidRPr="005240BB" w14:paraId="10CC3C22" w14:textId="77777777" w:rsidTr="00A750DA">
        <w:trPr>
          <w:jc w:val="center"/>
        </w:trPr>
        <w:tc>
          <w:tcPr>
            <w:tcW w:w="1126" w:type="dxa"/>
          </w:tcPr>
          <w:p w14:paraId="789434F3"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3</w:t>
            </w:r>
          </w:p>
        </w:tc>
        <w:tc>
          <w:tcPr>
            <w:tcW w:w="1105" w:type="dxa"/>
          </w:tcPr>
          <w:p w14:paraId="68C03EDB" w14:textId="77777777" w:rsidR="00A750DA" w:rsidRPr="005240BB" w:rsidRDefault="00A750DA" w:rsidP="00A750DA">
            <w:pPr>
              <w:rPr>
                <w:rFonts w:ascii="Arial" w:hAnsi="Arial" w:cs="Arial"/>
              </w:rPr>
            </w:pPr>
          </w:p>
        </w:tc>
        <w:tc>
          <w:tcPr>
            <w:tcW w:w="1244" w:type="dxa"/>
          </w:tcPr>
          <w:p w14:paraId="3238416F" w14:textId="77777777" w:rsidR="00A750DA" w:rsidRPr="005240BB" w:rsidRDefault="00A750DA" w:rsidP="00A750DA">
            <w:pPr>
              <w:rPr>
                <w:rFonts w:ascii="Arial" w:hAnsi="Arial" w:cs="Arial"/>
              </w:rPr>
            </w:pPr>
          </w:p>
        </w:tc>
        <w:tc>
          <w:tcPr>
            <w:tcW w:w="1046" w:type="dxa"/>
          </w:tcPr>
          <w:p w14:paraId="33330C0D"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48622890" w14:textId="77777777" w:rsidR="00A750DA" w:rsidRPr="005240BB" w:rsidRDefault="00A750DA" w:rsidP="00A750DA">
            <w:pPr>
              <w:rPr>
                <w:rFonts w:ascii="Arial" w:hAnsi="Arial" w:cs="Arial"/>
              </w:rPr>
            </w:pPr>
          </w:p>
        </w:tc>
        <w:tc>
          <w:tcPr>
            <w:tcW w:w="1171" w:type="dxa"/>
            <w:vMerge/>
            <w:shd w:val="clear" w:color="auto" w:fill="D9D9D9" w:themeFill="background1" w:themeFillShade="D9"/>
          </w:tcPr>
          <w:p w14:paraId="78BAEDFB" w14:textId="77777777" w:rsidR="00A750DA" w:rsidRPr="005240BB" w:rsidRDefault="00A750DA" w:rsidP="00A750DA">
            <w:pPr>
              <w:rPr>
                <w:rFonts w:ascii="Arial" w:hAnsi="Arial" w:cs="Arial"/>
              </w:rPr>
            </w:pPr>
          </w:p>
        </w:tc>
        <w:tc>
          <w:tcPr>
            <w:tcW w:w="997" w:type="dxa"/>
            <w:vMerge/>
            <w:shd w:val="clear" w:color="auto" w:fill="D9D9D9" w:themeFill="background1" w:themeFillShade="D9"/>
          </w:tcPr>
          <w:p w14:paraId="3648B5F0" w14:textId="77777777" w:rsidR="00A750DA" w:rsidRPr="005240BB" w:rsidRDefault="00A750DA" w:rsidP="00A750DA">
            <w:pPr>
              <w:rPr>
                <w:rFonts w:ascii="Arial" w:hAnsi="Arial" w:cs="Arial"/>
              </w:rPr>
            </w:pPr>
          </w:p>
        </w:tc>
        <w:tc>
          <w:tcPr>
            <w:tcW w:w="1256" w:type="dxa"/>
            <w:vMerge/>
            <w:shd w:val="clear" w:color="auto" w:fill="D9D9D9" w:themeFill="background1" w:themeFillShade="D9"/>
          </w:tcPr>
          <w:p w14:paraId="1E78867D" w14:textId="77777777" w:rsidR="00A750DA" w:rsidRPr="005240BB" w:rsidRDefault="00A750DA" w:rsidP="00A750DA">
            <w:pPr>
              <w:rPr>
                <w:rFonts w:ascii="Arial" w:hAnsi="Arial" w:cs="Arial"/>
              </w:rPr>
            </w:pPr>
          </w:p>
        </w:tc>
      </w:tr>
    </w:tbl>
    <w:p w14:paraId="7288A882" w14:textId="41A63A4D" w:rsidR="00781C2D" w:rsidRPr="005240BB" w:rsidRDefault="00781C2D" w:rsidP="00781C2D">
      <w:pPr>
        <w:pStyle w:val="Odstavecseseznamem"/>
        <w:ind w:left="0"/>
        <w:jc w:val="both"/>
        <w:rPr>
          <w:rFonts w:ascii="Arial" w:hAnsi="Arial" w:cs="Arial"/>
        </w:rPr>
      </w:pPr>
    </w:p>
    <w:p w14:paraId="7FB58347" w14:textId="77777777" w:rsidR="00781C2D" w:rsidRPr="005240BB" w:rsidRDefault="00781C2D" w:rsidP="00781C2D">
      <w:pPr>
        <w:pStyle w:val="Odstavecseseznamem"/>
        <w:ind w:left="0"/>
        <w:jc w:val="both"/>
        <w:rPr>
          <w:rFonts w:ascii="Arial" w:hAnsi="Arial" w:cs="Arial"/>
        </w:rPr>
      </w:pPr>
      <w:r w:rsidRPr="005240BB">
        <w:rPr>
          <w:rFonts w:ascii="Arial" w:hAnsi="Arial" w:cs="Arial"/>
        </w:rPr>
        <w:t xml:space="preserve">Komentář ke stanovení ceny do rozpočtu (pokud je relevantní). </w:t>
      </w:r>
    </w:p>
    <w:p w14:paraId="717A24F7" w14:textId="77777777" w:rsidR="00781C2D" w:rsidRPr="005240BB" w:rsidRDefault="00781C2D" w:rsidP="00781C2D">
      <w:pPr>
        <w:pStyle w:val="Odstavecseseznamem"/>
        <w:ind w:left="0"/>
        <w:jc w:val="both"/>
        <w:rPr>
          <w:rFonts w:ascii="Arial" w:hAnsi="Arial" w:cs="Arial"/>
        </w:rPr>
      </w:pPr>
    </w:p>
    <w:p w14:paraId="75E90067" w14:textId="77777777" w:rsidR="00781C2D" w:rsidRPr="005240BB" w:rsidRDefault="00781C2D" w:rsidP="00781C2D">
      <w:pPr>
        <w:jc w:val="both"/>
        <w:rPr>
          <w:rFonts w:ascii="Arial" w:hAnsi="Arial" w:cs="Arial"/>
          <w:b/>
          <w:iCs/>
          <w:u w:val="single"/>
        </w:rPr>
      </w:pPr>
      <w:r w:rsidRPr="005240BB">
        <w:rPr>
          <w:rFonts w:ascii="Arial" w:hAnsi="Arial" w:cs="Arial"/>
          <w:b/>
          <w:iCs/>
          <w:u w:val="single"/>
        </w:rPr>
        <w:t>3. Způsob stanovení cen do rozpočtu na základě ukončené zakázky</w:t>
      </w:r>
    </w:p>
    <w:p w14:paraId="06C1662F" w14:textId="77777777" w:rsidR="00781C2D" w:rsidRPr="005240BB" w:rsidRDefault="00781C2D" w:rsidP="00781C2D">
      <w:pPr>
        <w:jc w:val="both"/>
        <w:rPr>
          <w:rFonts w:ascii="Arial" w:hAnsi="Arial" w:cs="Arial"/>
          <w:iCs/>
        </w:rPr>
      </w:pPr>
      <w:r w:rsidRPr="005240BB">
        <w:rPr>
          <w:rFonts w:ascii="Arial" w:hAnsi="Arial" w:cs="Arial"/>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5240BB" w:rsidRDefault="00781C2D" w:rsidP="00781C2D">
      <w:pPr>
        <w:jc w:val="both"/>
        <w:rPr>
          <w:rFonts w:ascii="Arial" w:hAnsi="Arial" w:cs="Arial"/>
          <w:iCs/>
        </w:rPr>
      </w:pPr>
      <w:r w:rsidRPr="005240BB">
        <w:rPr>
          <w:rFonts w:ascii="Arial" w:hAnsi="Arial" w:cs="Arial"/>
          <w:iCs/>
        </w:rPr>
        <w:t>Tím nejsou dotčeny povinnosti předkládat dokumen</w:t>
      </w:r>
      <w:r w:rsidR="00267806" w:rsidRPr="005240BB">
        <w:rPr>
          <w:rFonts w:ascii="Arial" w:hAnsi="Arial" w:cs="Arial"/>
          <w:iCs/>
        </w:rPr>
        <w:t xml:space="preserve">taci k zakázkám podle kapitoly </w:t>
      </w:r>
      <w:r w:rsidR="009F5137" w:rsidRPr="005240BB">
        <w:rPr>
          <w:rFonts w:ascii="Arial" w:hAnsi="Arial" w:cs="Arial"/>
          <w:iCs/>
        </w:rPr>
        <w:t xml:space="preserve">5 </w:t>
      </w:r>
      <w:r w:rsidRPr="005240BB">
        <w:rPr>
          <w:rFonts w:ascii="Arial" w:hAnsi="Arial" w:cs="Arial"/>
          <w:iCs/>
        </w:rPr>
        <w:t xml:space="preserve">Obecných pravidel pro žadatele a příjemce. </w:t>
      </w:r>
    </w:p>
    <w:p w14:paraId="0F19555D" w14:textId="77777777" w:rsidR="00781C2D" w:rsidRPr="005240BB" w:rsidRDefault="00781C2D" w:rsidP="00781C2D">
      <w:pPr>
        <w:jc w:val="both"/>
        <w:rPr>
          <w:rFonts w:ascii="Arial" w:hAnsi="Arial" w:cs="Arial"/>
          <w:iCs/>
        </w:rPr>
      </w:pPr>
      <w:r w:rsidRPr="005240BB">
        <w:rPr>
          <w:rFonts w:ascii="Arial" w:hAnsi="Arial" w:cs="Arial"/>
          <w:iCs/>
        </w:rPr>
        <w:t>Pokud žadatel vybral dodavatele na základě ekonomické výhodnosti nabídky, popíše způsob hodnocení nabídek a uvede kritéria výběru dodavatele.</w:t>
      </w:r>
    </w:p>
    <w:p w14:paraId="59EC920C" w14:textId="77777777" w:rsidR="00781C2D" w:rsidRPr="005240BB" w:rsidRDefault="00781C2D" w:rsidP="00781C2D">
      <w:pPr>
        <w:jc w:val="both"/>
        <w:rPr>
          <w:rFonts w:ascii="Arial" w:hAnsi="Arial" w:cs="Arial"/>
          <w:iCs/>
        </w:rPr>
      </w:pPr>
      <w:r w:rsidRPr="005240BB">
        <w:rPr>
          <w:rFonts w:ascii="Arial" w:hAnsi="Arial" w:cs="Arial"/>
          <w:iCs/>
        </w:rPr>
        <w:t>Pokud byla do ukončené zakázky podána jedna nabídka, žadatel uvede stanovení předpokládané hodnoty zakázky podle bodu 2.</w:t>
      </w:r>
    </w:p>
    <w:p w14:paraId="63ABB837" w14:textId="7D65DC61" w:rsidR="00781C2D" w:rsidRPr="005240BB" w:rsidRDefault="00781C2D" w:rsidP="00781C2D">
      <w:pPr>
        <w:rPr>
          <w:rFonts w:ascii="Arial" w:hAnsi="Arial" w:cs="Arial"/>
        </w:rPr>
      </w:pPr>
      <w:r w:rsidRPr="005240BB">
        <w:rPr>
          <w:rFonts w:ascii="Arial" w:hAnsi="Arial" w:cs="Arial"/>
          <w:b/>
          <w:bCs/>
        </w:rPr>
        <w:t>Tabulka C</w:t>
      </w:r>
      <w:r w:rsidRPr="005240BB">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A750DA" w:rsidRPr="005240BB" w14:paraId="142E3FB6" w14:textId="77777777" w:rsidTr="00A750DA">
        <w:trPr>
          <w:jc w:val="center"/>
        </w:trPr>
        <w:tc>
          <w:tcPr>
            <w:tcW w:w="1126" w:type="dxa"/>
            <w:shd w:val="clear" w:color="auto" w:fill="A6A6A6" w:themeFill="background1" w:themeFillShade="A6"/>
            <w:vAlign w:val="center"/>
          </w:tcPr>
          <w:p w14:paraId="2D7982F7"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Číslo nabídky</w:t>
            </w:r>
          </w:p>
        </w:tc>
        <w:tc>
          <w:tcPr>
            <w:tcW w:w="1105" w:type="dxa"/>
            <w:shd w:val="clear" w:color="auto" w:fill="A6A6A6" w:themeFill="background1" w:themeFillShade="A6"/>
            <w:vAlign w:val="center"/>
          </w:tcPr>
          <w:p w14:paraId="29A212ED"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Uchazeč</w:t>
            </w:r>
          </w:p>
        </w:tc>
        <w:tc>
          <w:tcPr>
            <w:tcW w:w="1244" w:type="dxa"/>
            <w:shd w:val="clear" w:color="auto" w:fill="A6A6A6" w:themeFill="background1" w:themeFillShade="A6"/>
            <w:vAlign w:val="center"/>
          </w:tcPr>
          <w:p w14:paraId="49BCD5BB"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Cena bez DPH</w:t>
            </w:r>
          </w:p>
        </w:tc>
        <w:tc>
          <w:tcPr>
            <w:tcW w:w="1046" w:type="dxa"/>
            <w:shd w:val="clear" w:color="auto" w:fill="A6A6A6" w:themeFill="background1" w:themeFillShade="A6"/>
            <w:vAlign w:val="center"/>
          </w:tcPr>
          <w:p w14:paraId="6C603348"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Vybraný uchazeč</w:t>
            </w:r>
          </w:p>
        </w:tc>
        <w:tc>
          <w:tcPr>
            <w:tcW w:w="1117" w:type="dxa"/>
            <w:shd w:val="clear" w:color="auto" w:fill="A6A6A6" w:themeFill="background1" w:themeFillShade="A6"/>
            <w:vAlign w:val="center"/>
          </w:tcPr>
          <w:p w14:paraId="419C54E1"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Použitá cena do rozpočtu</w:t>
            </w:r>
          </w:p>
        </w:tc>
        <w:tc>
          <w:tcPr>
            <w:tcW w:w="2154" w:type="dxa"/>
            <w:shd w:val="clear" w:color="auto" w:fill="A6A6A6" w:themeFill="background1" w:themeFillShade="A6"/>
            <w:vAlign w:val="center"/>
          </w:tcPr>
          <w:p w14:paraId="2571222B"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Princip stanovení ceny (nejnižší nabídková cena/ekonomická výhodnost)</w:t>
            </w:r>
          </w:p>
        </w:tc>
        <w:tc>
          <w:tcPr>
            <w:tcW w:w="1275" w:type="dxa"/>
            <w:shd w:val="clear" w:color="auto" w:fill="A6A6A6" w:themeFill="background1" w:themeFillShade="A6"/>
            <w:vAlign w:val="center"/>
          </w:tcPr>
          <w:p w14:paraId="00388AB7" w14:textId="77777777" w:rsidR="00A750DA" w:rsidRPr="005240BB" w:rsidRDefault="00A750DA" w:rsidP="00A750DA">
            <w:pPr>
              <w:jc w:val="center"/>
              <w:rPr>
                <w:rFonts w:ascii="Arial" w:hAnsi="Arial" w:cs="Arial"/>
                <w:b/>
                <w:bCs/>
                <w:sz w:val="16"/>
                <w:szCs w:val="16"/>
              </w:rPr>
            </w:pPr>
            <w:r w:rsidRPr="005240BB">
              <w:rPr>
                <w:rFonts w:ascii="Arial" w:hAnsi="Arial" w:cs="Arial"/>
                <w:b/>
                <w:bCs/>
                <w:sz w:val="16"/>
                <w:szCs w:val="16"/>
              </w:rPr>
              <w:t xml:space="preserve">Číslo VZ / hash VZ č. </w:t>
            </w:r>
            <w:r w:rsidRPr="005240BB">
              <w:rPr>
                <w:rFonts w:ascii="Arial" w:hAnsi="Arial" w:cs="Arial"/>
                <w:b/>
                <w:bCs/>
                <w:sz w:val="16"/>
                <w:szCs w:val="16"/>
                <w:vertAlign w:val="superscript"/>
              </w:rPr>
              <w:t>3)</w:t>
            </w:r>
          </w:p>
        </w:tc>
      </w:tr>
      <w:tr w:rsidR="00A750DA" w:rsidRPr="005240BB" w14:paraId="67F787EA" w14:textId="77777777" w:rsidTr="00A750DA">
        <w:trPr>
          <w:jc w:val="center"/>
        </w:trPr>
        <w:tc>
          <w:tcPr>
            <w:tcW w:w="1126" w:type="dxa"/>
          </w:tcPr>
          <w:p w14:paraId="4D4EE98E"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1</w:t>
            </w:r>
          </w:p>
        </w:tc>
        <w:tc>
          <w:tcPr>
            <w:tcW w:w="1105" w:type="dxa"/>
          </w:tcPr>
          <w:p w14:paraId="6762DCE2" w14:textId="77777777" w:rsidR="00A750DA" w:rsidRPr="005240BB" w:rsidRDefault="00A750DA" w:rsidP="00A750DA">
            <w:pPr>
              <w:rPr>
                <w:rFonts w:ascii="Arial" w:hAnsi="Arial" w:cs="Arial"/>
              </w:rPr>
            </w:pPr>
          </w:p>
        </w:tc>
        <w:tc>
          <w:tcPr>
            <w:tcW w:w="1244" w:type="dxa"/>
          </w:tcPr>
          <w:p w14:paraId="56C0B686" w14:textId="77777777" w:rsidR="00A750DA" w:rsidRPr="005240BB" w:rsidRDefault="00A750DA" w:rsidP="00A750DA">
            <w:pPr>
              <w:rPr>
                <w:rFonts w:ascii="Arial" w:hAnsi="Arial" w:cs="Arial"/>
              </w:rPr>
            </w:pPr>
          </w:p>
        </w:tc>
        <w:tc>
          <w:tcPr>
            <w:tcW w:w="1046" w:type="dxa"/>
          </w:tcPr>
          <w:p w14:paraId="3A270627" w14:textId="77777777" w:rsidR="00A750DA" w:rsidRPr="005240BB" w:rsidRDefault="00A750DA" w:rsidP="00A750DA">
            <w:pPr>
              <w:rPr>
                <w:rFonts w:ascii="Arial" w:hAnsi="Arial" w:cs="Arial"/>
              </w:rPr>
            </w:pPr>
          </w:p>
        </w:tc>
        <w:tc>
          <w:tcPr>
            <w:tcW w:w="1117" w:type="dxa"/>
            <w:vMerge w:val="restart"/>
            <w:shd w:val="clear" w:color="auto" w:fill="D9D9D9" w:themeFill="background1" w:themeFillShade="D9"/>
          </w:tcPr>
          <w:p w14:paraId="0623C6FC" w14:textId="77777777" w:rsidR="00A750DA" w:rsidRPr="005240BB" w:rsidRDefault="00A750DA" w:rsidP="00A750DA">
            <w:pPr>
              <w:rPr>
                <w:rFonts w:ascii="Arial" w:hAnsi="Arial" w:cs="Arial"/>
              </w:rPr>
            </w:pPr>
          </w:p>
        </w:tc>
        <w:tc>
          <w:tcPr>
            <w:tcW w:w="2154" w:type="dxa"/>
            <w:vMerge w:val="restart"/>
            <w:shd w:val="clear" w:color="auto" w:fill="D9D9D9" w:themeFill="background1" w:themeFillShade="D9"/>
          </w:tcPr>
          <w:p w14:paraId="25956998" w14:textId="77777777" w:rsidR="00A750DA" w:rsidRPr="005240BB" w:rsidRDefault="00A750DA" w:rsidP="00A750DA">
            <w:pPr>
              <w:rPr>
                <w:rFonts w:ascii="Arial" w:hAnsi="Arial" w:cs="Arial"/>
              </w:rPr>
            </w:pPr>
          </w:p>
        </w:tc>
        <w:tc>
          <w:tcPr>
            <w:tcW w:w="1275" w:type="dxa"/>
            <w:vMerge w:val="restart"/>
            <w:shd w:val="clear" w:color="auto" w:fill="D9D9D9" w:themeFill="background1" w:themeFillShade="D9"/>
          </w:tcPr>
          <w:p w14:paraId="7000C0F6" w14:textId="77777777" w:rsidR="00A750DA" w:rsidRPr="005240BB" w:rsidRDefault="00A750DA" w:rsidP="00A750DA">
            <w:pPr>
              <w:rPr>
                <w:rFonts w:ascii="Arial" w:hAnsi="Arial" w:cs="Arial"/>
              </w:rPr>
            </w:pPr>
          </w:p>
        </w:tc>
      </w:tr>
      <w:tr w:rsidR="00A750DA" w:rsidRPr="005240BB" w14:paraId="48BFBB42" w14:textId="77777777" w:rsidTr="00A750DA">
        <w:trPr>
          <w:jc w:val="center"/>
        </w:trPr>
        <w:tc>
          <w:tcPr>
            <w:tcW w:w="1126" w:type="dxa"/>
          </w:tcPr>
          <w:p w14:paraId="1E26013D"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2</w:t>
            </w:r>
          </w:p>
        </w:tc>
        <w:tc>
          <w:tcPr>
            <w:tcW w:w="1105" w:type="dxa"/>
          </w:tcPr>
          <w:p w14:paraId="330A43D9" w14:textId="77777777" w:rsidR="00A750DA" w:rsidRPr="005240BB" w:rsidRDefault="00A750DA" w:rsidP="00A750DA">
            <w:pPr>
              <w:rPr>
                <w:rFonts w:ascii="Arial" w:hAnsi="Arial" w:cs="Arial"/>
              </w:rPr>
            </w:pPr>
          </w:p>
        </w:tc>
        <w:tc>
          <w:tcPr>
            <w:tcW w:w="1244" w:type="dxa"/>
          </w:tcPr>
          <w:p w14:paraId="2BD9A8A3" w14:textId="77777777" w:rsidR="00A750DA" w:rsidRPr="005240BB" w:rsidRDefault="00A750DA" w:rsidP="00A750DA">
            <w:pPr>
              <w:rPr>
                <w:rFonts w:ascii="Arial" w:hAnsi="Arial" w:cs="Arial"/>
              </w:rPr>
            </w:pPr>
          </w:p>
        </w:tc>
        <w:tc>
          <w:tcPr>
            <w:tcW w:w="1046" w:type="dxa"/>
          </w:tcPr>
          <w:p w14:paraId="58272FA8"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725C33F1" w14:textId="77777777" w:rsidR="00A750DA" w:rsidRPr="005240BB" w:rsidRDefault="00A750DA" w:rsidP="00A750DA">
            <w:pPr>
              <w:rPr>
                <w:rFonts w:ascii="Arial" w:hAnsi="Arial" w:cs="Arial"/>
              </w:rPr>
            </w:pPr>
          </w:p>
        </w:tc>
        <w:tc>
          <w:tcPr>
            <w:tcW w:w="2154" w:type="dxa"/>
            <w:vMerge/>
            <w:shd w:val="clear" w:color="auto" w:fill="D9D9D9" w:themeFill="background1" w:themeFillShade="D9"/>
          </w:tcPr>
          <w:p w14:paraId="5641A4AD" w14:textId="77777777" w:rsidR="00A750DA" w:rsidRPr="005240BB" w:rsidRDefault="00A750DA" w:rsidP="00A750DA">
            <w:pPr>
              <w:rPr>
                <w:rFonts w:ascii="Arial" w:hAnsi="Arial" w:cs="Arial"/>
              </w:rPr>
            </w:pPr>
          </w:p>
        </w:tc>
        <w:tc>
          <w:tcPr>
            <w:tcW w:w="1275" w:type="dxa"/>
            <w:vMerge/>
            <w:shd w:val="clear" w:color="auto" w:fill="D9D9D9" w:themeFill="background1" w:themeFillShade="D9"/>
          </w:tcPr>
          <w:p w14:paraId="2F577211" w14:textId="77777777" w:rsidR="00A750DA" w:rsidRPr="005240BB" w:rsidRDefault="00A750DA" w:rsidP="00A750DA">
            <w:pPr>
              <w:rPr>
                <w:rFonts w:ascii="Arial" w:hAnsi="Arial" w:cs="Arial"/>
              </w:rPr>
            </w:pPr>
          </w:p>
        </w:tc>
      </w:tr>
      <w:tr w:rsidR="00A750DA" w:rsidRPr="005240BB" w14:paraId="770F50F0" w14:textId="77777777" w:rsidTr="00A750DA">
        <w:trPr>
          <w:jc w:val="center"/>
        </w:trPr>
        <w:tc>
          <w:tcPr>
            <w:tcW w:w="1126" w:type="dxa"/>
          </w:tcPr>
          <w:p w14:paraId="7E7FBEF2" w14:textId="77777777" w:rsidR="00A750DA" w:rsidRPr="005240BB" w:rsidRDefault="00A750DA" w:rsidP="00A750DA">
            <w:pPr>
              <w:jc w:val="center"/>
              <w:rPr>
                <w:rFonts w:ascii="Arial" w:hAnsi="Arial" w:cs="Arial"/>
                <w:sz w:val="16"/>
                <w:szCs w:val="16"/>
              </w:rPr>
            </w:pPr>
            <w:r w:rsidRPr="005240BB">
              <w:rPr>
                <w:rFonts w:ascii="Arial" w:hAnsi="Arial" w:cs="Arial"/>
                <w:sz w:val="16"/>
                <w:szCs w:val="16"/>
              </w:rPr>
              <w:t>3</w:t>
            </w:r>
          </w:p>
        </w:tc>
        <w:tc>
          <w:tcPr>
            <w:tcW w:w="1105" w:type="dxa"/>
          </w:tcPr>
          <w:p w14:paraId="05CD404E" w14:textId="77777777" w:rsidR="00A750DA" w:rsidRPr="005240BB" w:rsidRDefault="00A750DA" w:rsidP="00A750DA">
            <w:pPr>
              <w:rPr>
                <w:rFonts w:ascii="Arial" w:hAnsi="Arial" w:cs="Arial"/>
              </w:rPr>
            </w:pPr>
          </w:p>
        </w:tc>
        <w:tc>
          <w:tcPr>
            <w:tcW w:w="1244" w:type="dxa"/>
          </w:tcPr>
          <w:p w14:paraId="2E28A383" w14:textId="77777777" w:rsidR="00A750DA" w:rsidRPr="005240BB" w:rsidRDefault="00A750DA" w:rsidP="00A750DA">
            <w:pPr>
              <w:rPr>
                <w:rFonts w:ascii="Arial" w:hAnsi="Arial" w:cs="Arial"/>
              </w:rPr>
            </w:pPr>
          </w:p>
        </w:tc>
        <w:tc>
          <w:tcPr>
            <w:tcW w:w="1046" w:type="dxa"/>
          </w:tcPr>
          <w:p w14:paraId="6815B4C0" w14:textId="77777777" w:rsidR="00A750DA" w:rsidRPr="005240BB" w:rsidRDefault="00A750DA" w:rsidP="00A750DA">
            <w:pPr>
              <w:rPr>
                <w:rFonts w:ascii="Arial" w:hAnsi="Arial" w:cs="Arial"/>
              </w:rPr>
            </w:pPr>
          </w:p>
        </w:tc>
        <w:tc>
          <w:tcPr>
            <w:tcW w:w="1117" w:type="dxa"/>
            <w:vMerge/>
            <w:shd w:val="clear" w:color="auto" w:fill="D9D9D9" w:themeFill="background1" w:themeFillShade="D9"/>
          </w:tcPr>
          <w:p w14:paraId="23C413A0" w14:textId="77777777" w:rsidR="00A750DA" w:rsidRPr="005240BB" w:rsidRDefault="00A750DA" w:rsidP="00A750DA">
            <w:pPr>
              <w:rPr>
                <w:rFonts w:ascii="Arial" w:hAnsi="Arial" w:cs="Arial"/>
              </w:rPr>
            </w:pPr>
          </w:p>
        </w:tc>
        <w:tc>
          <w:tcPr>
            <w:tcW w:w="2154" w:type="dxa"/>
            <w:vMerge/>
            <w:shd w:val="clear" w:color="auto" w:fill="D9D9D9" w:themeFill="background1" w:themeFillShade="D9"/>
          </w:tcPr>
          <w:p w14:paraId="3431ADDA" w14:textId="77777777" w:rsidR="00A750DA" w:rsidRPr="005240BB" w:rsidRDefault="00A750DA" w:rsidP="00A750DA">
            <w:pPr>
              <w:rPr>
                <w:rFonts w:ascii="Arial" w:hAnsi="Arial" w:cs="Arial"/>
              </w:rPr>
            </w:pPr>
          </w:p>
        </w:tc>
        <w:tc>
          <w:tcPr>
            <w:tcW w:w="1275" w:type="dxa"/>
            <w:vMerge/>
            <w:shd w:val="clear" w:color="auto" w:fill="D9D9D9" w:themeFill="background1" w:themeFillShade="D9"/>
          </w:tcPr>
          <w:p w14:paraId="70E75E08" w14:textId="77777777" w:rsidR="00A750DA" w:rsidRPr="005240BB" w:rsidRDefault="00A750DA" w:rsidP="00A750DA">
            <w:pPr>
              <w:rPr>
                <w:rFonts w:ascii="Arial" w:hAnsi="Arial" w:cs="Arial"/>
              </w:rPr>
            </w:pPr>
          </w:p>
        </w:tc>
      </w:tr>
    </w:tbl>
    <w:p w14:paraId="4DC6F85C" w14:textId="77777777" w:rsidR="00781C2D" w:rsidRPr="005240BB" w:rsidRDefault="00781C2D" w:rsidP="00781C2D">
      <w:pPr>
        <w:rPr>
          <w:rFonts w:ascii="Arial" w:hAnsi="Arial" w:cs="Arial"/>
        </w:rPr>
      </w:pPr>
      <w:r w:rsidRPr="005240BB">
        <w:rPr>
          <w:rFonts w:ascii="Arial" w:hAnsi="Arial" w:cs="Arial"/>
        </w:rPr>
        <w:t xml:space="preserve">Komentář ke stanovení ceny do rozpočtu (pokud je relevantní). </w:t>
      </w:r>
    </w:p>
    <w:p w14:paraId="5F045134" w14:textId="0D2851E5" w:rsidR="00574DFF" w:rsidRPr="005240BB" w:rsidRDefault="00574DFF" w:rsidP="000C66BA">
      <w:pPr>
        <w:pStyle w:val="Nadpis1"/>
        <w:numPr>
          <w:ilvl w:val="0"/>
          <w:numId w:val="3"/>
        </w:numPr>
        <w:spacing w:before="600" w:after="120"/>
        <w:ind w:left="567" w:hanging="567"/>
        <w:jc w:val="both"/>
        <w:rPr>
          <w:rFonts w:ascii="Arial" w:hAnsi="Arial" w:cs="Arial"/>
          <w:caps/>
          <w:sz w:val="26"/>
          <w:szCs w:val="26"/>
        </w:rPr>
      </w:pPr>
      <w:bookmarkStart w:id="36" w:name="_Toc66785522"/>
      <w:bookmarkStart w:id="37" w:name="_Toc126843158"/>
      <w:r w:rsidRPr="005240BB">
        <w:rPr>
          <w:rFonts w:ascii="Arial" w:hAnsi="Arial" w:cs="Arial"/>
          <w:caps/>
          <w:sz w:val="26"/>
          <w:szCs w:val="26"/>
        </w:rPr>
        <w:lastRenderedPageBreak/>
        <w:t>Zajištění udržitelnosti projektu</w:t>
      </w:r>
      <w:bookmarkEnd w:id="36"/>
      <w:bookmarkEnd w:id="37"/>
    </w:p>
    <w:p w14:paraId="43AC2669" w14:textId="656AEE00" w:rsidR="00574DFF" w:rsidRPr="005240BB" w:rsidRDefault="00574DFF" w:rsidP="00D64944">
      <w:pPr>
        <w:spacing w:before="120"/>
        <w:jc w:val="both"/>
        <w:rPr>
          <w:rFonts w:ascii="Arial" w:hAnsi="Arial" w:cs="Arial"/>
        </w:rPr>
      </w:pPr>
      <w:bookmarkStart w:id="38" w:name="_Toc456610975"/>
      <w:r w:rsidRPr="005240BB">
        <w:rPr>
          <w:rFonts w:ascii="Arial" w:hAnsi="Arial" w:cs="Arial"/>
        </w:rPr>
        <w:t>Uveďte popis zajištění udržitelnosti v rozdělení na část:</w:t>
      </w:r>
    </w:p>
    <w:p w14:paraId="3E4A60E9" w14:textId="77777777" w:rsidR="00574DFF" w:rsidRPr="005240BB" w:rsidRDefault="00574DFF" w:rsidP="000C66BA">
      <w:pPr>
        <w:pStyle w:val="Odstavecseseznamem"/>
        <w:numPr>
          <w:ilvl w:val="0"/>
          <w:numId w:val="4"/>
        </w:numPr>
        <w:jc w:val="both"/>
        <w:rPr>
          <w:rFonts w:ascii="Arial" w:hAnsi="Arial" w:cs="Arial"/>
        </w:rPr>
      </w:pPr>
      <w:r w:rsidRPr="005240BB">
        <w:rPr>
          <w:rFonts w:ascii="Arial" w:hAnsi="Arial" w:cs="Arial"/>
        </w:rPr>
        <w:t>Provozní</w:t>
      </w:r>
    </w:p>
    <w:p w14:paraId="4674B185" w14:textId="6F77FDC5" w:rsidR="00574DFF" w:rsidRPr="005240BB" w:rsidRDefault="000B2428" w:rsidP="000C66BA">
      <w:pPr>
        <w:pStyle w:val="Odstavecseseznamem"/>
        <w:numPr>
          <w:ilvl w:val="1"/>
          <w:numId w:val="1"/>
        </w:numPr>
        <w:jc w:val="both"/>
        <w:rPr>
          <w:rFonts w:ascii="Arial" w:hAnsi="Arial" w:cs="Arial"/>
        </w:rPr>
      </w:pPr>
      <w:r w:rsidRPr="005240BB">
        <w:rPr>
          <w:rFonts w:ascii="Arial" w:hAnsi="Arial" w:cs="Arial"/>
        </w:rPr>
        <w:t xml:space="preserve">popis </w:t>
      </w:r>
      <w:r w:rsidR="00574DFF" w:rsidRPr="005240BB">
        <w:rPr>
          <w:rFonts w:ascii="Arial" w:hAnsi="Arial" w:cs="Arial"/>
        </w:rPr>
        <w:t>využitelnost</w:t>
      </w:r>
      <w:r w:rsidR="00907177" w:rsidRPr="005240BB">
        <w:rPr>
          <w:rFonts w:ascii="Arial" w:hAnsi="Arial" w:cs="Arial"/>
        </w:rPr>
        <w:t>i</w:t>
      </w:r>
      <w:r w:rsidR="00574DFF" w:rsidRPr="005240BB">
        <w:rPr>
          <w:rFonts w:ascii="Arial" w:hAnsi="Arial" w:cs="Arial"/>
        </w:rPr>
        <w:t xml:space="preserve"> pořizované investice</w:t>
      </w:r>
      <w:r w:rsidR="007B7066" w:rsidRPr="005240BB">
        <w:rPr>
          <w:rFonts w:ascii="Arial" w:hAnsi="Arial" w:cs="Arial"/>
        </w:rPr>
        <w:t>;</w:t>
      </w:r>
    </w:p>
    <w:p w14:paraId="05CB2438" w14:textId="40822956" w:rsidR="00574DFF" w:rsidRPr="005240BB" w:rsidRDefault="00507ABA" w:rsidP="000C66BA">
      <w:pPr>
        <w:pStyle w:val="Odstavecseseznamem"/>
        <w:numPr>
          <w:ilvl w:val="1"/>
          <w:numId w:val="1"/>
        </w:numPr>
        <w:jc w:val="both"/>
        <w:rPr>
          <w:rFonts w:ascii="Arial" w:hAnsi="Arial" w:cs="Arial"/>
        </w:rPr>
      </w:pPr>
      <w:r w:rsidRPr="005240BB">
        <w:rPr>
          <w:rFonts w:ascii="Arial" w:hAnsi="Arial" w:cs="Arial"/>
        </w:rPr>
        <w:t xml:space="preserve">nakládání s majetkem pořízeným z dotace ve </w:t>
      </w:r>
      <w:r w:rsidR="00574DFF" w:rsidRPr="005240BB">
        <w:rPr>
          <w:rFonts w:ascii="Arial" w:hAnsi="Arial" w:cs="Arial"/>
        </w:rPr>
        <w:t>vlastnictví příjemce</w:t>
      </w:r>
      <w:r w:rsidRPr="005240BB">
        <w:rPr>
          <w:rFonts w:ascii="Arial" w:hAnsi="Arial" w:cs="Arial"/>
        </w:rPr>
        <w:t xml:space="preserve"> </w:t>
      </w:r>
      <w:r w:rsidR="00574DFF" w:rsidRPr="005240BB">
        <w:rPr>
          <w:rFonts w:ascii="Arial" w:hAnsi="Arial" w:cs="Arial"/>
        </w:rPr>
        <w:t>třetím</w:t>
      </w:r>
      <w:r w:rsidRPr="005240BB">
        <w:rPr>
          <w:rFonts w:ascii="Arial" w:hAnsi="Arial" w:cs="Arial"/>
        </w:rPr>
        <w:t>i</w:t>
      </w:r>
      <w:r w:rsidR="00574DFF" w:rsidRPr="005240BB">
        <w:rPr>
          <w:rFonts w:ascii="Arial" w:hAnsi="Arial" w:cs="Arial"/>
        </w:rPr>
        <w:t xml:space="preserve"> osob</w:t>
      </w:r>
      <w:r w:rsidRPr="005240BB">
        <w:rPr>
          <w:rFonts w:ascii="Arial" w:hAnsi="Arial" w:cs="Arial"/>
        </w:rPr>
        <w:t>ami</w:t>
      </w:r>
      <w:r w:rsidR="004937E1" w:rsidRPr="005240BB">
        <w:rPr>
          <w:rFonts w:ascii="Arial" w:hAnsi="Arial" w:cs="Arial"/>
        </w:rPr>
        <w:t xml:space="preserve"> </w:t>
      </w:r>
      <w:r w:rsidR="00574DFF" w:rsidRPr="005240BB">
        <w:rPr>
          <w:rFonts w:ascii="Arial" w:hAnsi="Arial" w:cs="Arial"/>
        </w:rPr>
        <w:t>a partner</w:t>
      </w:r>
      <w:r w:rsidRPr="005240BB">
        <w:rPr>
          <w:rFonts w:ascii="Arial" w:hAnsi="Arial" w:cs="Arial"/>
        </w:rPr>
        <w:t>y</w:t>
      </w:r>
      <w:r w:rsidR="00574DFF" w:rsidRPr="005240BB">
        <w:rPr>
          <w:rFonts w:ascii="Arial" w:hAnsi="Arial" w:cs="Arial"/>
        </w:rPr>
        <w:t>, předpokládané termíny změn</w:t>
      </w:r>
      <w:r w:rsidR="007B7066" w:rsidRPr="005240BB">
        <w:rPr>
          <w:rFonts w:ascii="Arial" w:hAnsi="Arial" w:cs="Arial"/>
        </w:rPr>
        <w:t>;</w:t>
      </w:r>
      <w:r w:rsidR="00574DFF" w:rsidRPr="005240BB">
        <w:rPr>
          <w:rFonts w:ascii="Arial" w:hAnsi="Arial" w:cs="Arial"/>
        </w:rPr>
        <w:t xml:space="preserve"> </w:t>
      </w:r>
    </w:p>
    <w:p w14:paraId="11422623" w14:textId="7F4627E8" w:rsidR="00061027" w:rsidRPr="005240BB" w:rsidRDefault="00574DFF" w:rsidP="000C66BA">
      <w:pPr>
        <w:pStyle w:val="Odstavecseseznamem"/>
        <w:numPr>
          <w:ilvl w:val="1"/>
          <w:numId w:val="4"/>
        </w:numPr>
        <w:jc w:val="both"/>
        <w:rPr>
          <w:rFonts w:ascii="Arial" w:hAnsi="Arial" w:cs="Arial"/>
        </w:rPr>
      </w:pPr>
      <w:r w:rsidRPr="005240BB">
        <w:rPr>
          <w:rFonts w:ascii="Arial" w:hAnsi="Arial" w:cs="Arial"/>
        </w:rPr>
        <w:t>nároky na údržbu a nákladnost oprav</w:t>
      </w:r>
      <w:r w:rsidR="00CA58D1" w:rsidRPr="005240BB">
        <w:rPr>
          <w:rFonts w:ascii="Arial" w:hAnsi="Arial" w:cs="Arial"/>
        </w:rPr>
        <w:t>, plán údržby/oprav</w:t>
      </w:r>
      <w:r w:rsidR="000778D8" w:rsidRPr="005240BB">
        <w:rPr>
          <w:rFonts w:ascii="Arial" w:hAnsi="Arial" w:cs="Arial"/>
        </w:rPr>
        <w:t>;</w:t>
      </w:r>
    </w:p>
    <w:p w14:paraId="564FC0E3" w14:textId="383E2E6C" w:rsidR="000778D8" w:rsidRPr="005240BB" w:rsidRDefault="00061027" w:rsidP="000C66BA">
      <w:pPr>
        <w:pStyle w:val="Odstavecseseznamem"/>
        <w:numPr>
          <w:ilvl w:val="1"/>
          <w:numId w:val="4"/>
        </w:numPr>
        <w:jc w:val="both"/>
        <w:rPr>
          <w:rFonts w:ascii="Arial" w:hAnsi="Arial" w:cs="Arial"/>
        </w:rPr>
      </w:pPr>
      <w:r w:rsidRPr="005240BB">
        <w:rPr>
          <w:rFonts w:ascii="Arial" w:hAnsi="Arial" w:cs="Arial"/>
        </w:rPr>
        <w:t xml:space="preserve">způsob zajištění zápisu navýšené kapacity </w:t>
      </w:r>
      <w:r w:rsidR="00526B5A" w:rsidRPr="005240BB">
        <w:rPr>
          <w:rFonts w:ascii="Arial" w:hAnsi="Arial" w:cs="Arial"/>
        </w:rPr>
        <w:t>předškolního zařízení</w:t>
      </w:r>
      <w:r w:rsidRPr="005240BB">
        <w:rPr>
          <w:rFonts w:ascii="Arial" w:hAnsi="Arial" w:cs="Arial"/>
        </w:rPr>
        <w:t xml:space="preserve"> / nové</w:t>
      </w:r>
      <w:r w:rsidR="00526B5A" w:rsidRPr="005240BB">
        <w:rPr>
          <w:rFonts w:ascii="Arial" w:hAnsi="Arial" w:cs="Arial"/>
        </w:rPr>
        <w:t>ho předškolního zařízení</w:t>
      </w:r>
      <w:r w:rsidRPr="005240BB">
        <w:rPr>
          <w:rFonts w:ascii="Arial" w:hAnsi="Arial" w:cs="Arial"/>
        </w:rPr>
        <w:t xml:space="preserve"> do Rejstříku škol a školských zařízení</w:t>
      </w:r>
      <w:r w:rsidR="00526B5A" w:rsidRPr="005240BB">
        <w:rPr>
          <w:rFonts w:ascii="Arial" w:hAnsi="Arial" w:cs="Arial"/>
        </w:rPr>
        <w:t xml:space="preserve"> / evidence dětských skupin</w:t>
      </w:r>
      <w:r w:rsidRPr="005240BB">
        <w:rPr>
          <w:rFonts w:ascii="Arial" w:hAnsi="Arial" w:cs="Arial"/>
        </w:rPr>
        <w:t xml:space="preserve"> a načasování tohoto zápisu (uveďte, zda bude zápis doložen se </w:t>
      </w:r>
      <w:proofErr w:type="spellStart"/>
      <w:r w:rsidRPr="005240BB">
        <w:rPr>
          <w:rFonts w:ascii="Arial" w:hAnsi="Arial" w:cs="Arial"/>
        </w:rPr>
        <w:t>ZZoR</w:t>
      </w:r>
      <w:proofErr w:type="spellEnd"/>
      <w:r w:rsidRPr="005240BB">
        <w:rPr>
          <w:rFonts w:ascii="Arial" w:hAnsi="Arial" w:cs="Arial"/>
        </w:rPr>
        <w:t xml:space="preserve"> nebo v jaké lhůtě po dokončení realizace projektu</w:t>
      </w:r>
      <w:r w:rsidR="006E085C" w:rsidRPr="005240BB">
        <w:rPr>
          <w:rFonts w:ascii="Arial" w:hAnsi="Arial" w:cs="Arial"/>
        </w:rPr>
        <w:t>, nejzazší lhůtou je 1. ZoU</w:t>
      </w:r>
      <w:r w:rsidRPr="005240BB">
        <w:rPr>
          <w:rFonts w:ascii="Arial" w:hAnsi="Arial" w:cs="Arial"/>
        </w:rPr>
        <w:t>)</w:t>
      </w:r>
      <w:r w:rsidR="000778D8" w:rsidRPr="005240BB">
        <w:rPr>
          <w:rFonts w:ascii="Arial" w:hAnsi="Arial" w:cs="Arial"/>
        </w:rPr>
        <w:t xml:space="preserve"> </w:t>
      </w:r>
      <w:r w:rsidR="000778D8" w:rsidRPr="005240BB">
        <w:rPr>
          <w:rFonts w:ascii="Arial" w:hAnsi="Arial" w:cs="Arial"/>
          <w:iCs/>
        </w:rPr>
        <w:t xml:space="preserve">– relevantní pouze pro projekty na navýšení kapacity </w:t>
      </w:r>
      <w:r w:rsidR="00526B5A" w:rsidRPr="005240BB">
        <w:rPr>
          <w:rFonts w:ascii="Arial" w:hAnsi="Arial" w:cs="Arial"/>
          <w:iCs/>
        </w:rPr>
        <w:t>předškolního zařízení</w:t>
      </w:r>
      <w:r w:rsidR="000778D8" w:rsidRPr="005240BB">
        <w:rPr>
          <w:rFonts w:ascii="Arial" w:hAnsi="Arial" w:cs="Arial"/>
          <w:iCs/>
        </w:rPr>
        <w:t xml:space="preserve"> / vznik nov</w:t>
      </w:r>
      <w:r w:rsidR="00526B5A" w:rsidRPr="005240BB">
        <w:rPr>
          <w:rFonts w:ascii="Arial" w:hAnsi="Arial" w:cs="Arial"/>
          <w:iCs/>
        </w:rPr>
        <w:t>ého předškolního zařízení</w:t>
      </w:r>
      <w:r w:rsidR="000778D8" w:rsidRPr="005240BB">
        <w:rPr>
          <w:rFonts w:ascii="Arial" w:hAnsi="Arial" w:cs="Arial"/>
        </w:rPr>
        <w:t>;</w:t>
      </w:r>
    </w:p>
    <w:p w14:paraId="7707D54D" w14:textId="7E44B5AE" w:rsidR="00574DFF" w:rsidRPr="005240BB" w:rsidRDefault="000778D8" w:rsidP="000C66BA">
      <w:pPr>
        <w:pStyle w:val="Odstavecseseznamem"/>
        <w:numPr>
          <w:ilvl w:val="1"/>
          <w:numId w:val="4"/>
        </w:numPr>
        <w:jc w:val="both"/>
        <w:rPr>
          <w:rFonts w:ascii="Arial" w:hAnsi="Arial" w:cs="Arial"/>
        </w:rPr>
      </w:pPr>
      <w:r w:rsidRPr="005240BB">
        <w:rPr>
          <w:rFonts w:ascii="Arial" w:hAnsi="Arial" w:cs="Arial"/>
        </w:rPr>
        <w:t xml:space="preserve">popis plánu na obsazenosti kapacity </w:t>
      </w:r>
      <w:r w:rsidR="009D1486" w:rsidRPr="005240BB">
        <w:rPr>
          <w:rFonts w:ascii="Arial" w:hAnsi="Arial" w:cs="Arial"/>
        </w:rPr>
        <w:t xml:space="preserve">předškolního zařízení </w:t>
      </w:r>
      <w:r w:rsidRPr="005240BB">
        <w:rPr>
          <w:rFonts w:ascii="Arial" w:hAnsi="Arial" w:cs="Arial"/>
        </w:rPr>
        <w:t xml:space="preserve">minimálně na 80 % kapacity na začátku každého školního roku po celou dobu udržitelnosti (například demografická prognóza obce, předpokládaný rozvoj obce, poskytnutí kapacit okolním obcím apod.) </w:t>
      </w:r>
      <w:r w:rsidRPr="005240BB">
        <w:rPr>
          <w:rFonts w:ascii="Arial" w:hAnsi="Arial" w:cs="Arial"/>
          <w:iCs/>
        </w:rPr>
        <w:t xml:space="preserve">– relevantní pouze pro projekty na navýšení kapacity </w:t>
      </w:r>
      <w:r w:rsidR="00526B5A" w:rsidRPr="005240BB">
        <w:rPr>
          <w:rFonts w:ascii="Arial" w:hAnsi="Arial" w:cs="Arial"/>
          <w:iCs/>
        </w:rPr>
        <w:t xml:space="preserve">předškolního zařízení </w:t>
      </w:r>
      <w:r w:rsidRPr="005240BB">
        <w:rPr>
          <w:rFonts w:ascii="Arial" w:hAnsi="Arial" w:cs="Arial"/>
          <w:iCs/>
        </w:rPr>
        <w:t>/ vznik nov</w:t>
      </w:r>
      <w:r w:rsidR="00526B5A" w:rsidRPr="005240BB">
        <w:rPr>
          <w:rFonts w:ascii="Arial" w:hAnsi="Arial" w:cs="Arial"/>
          <w:iCs/>
        </w:rPr>
        <w:t>ého předškolního zařízení</w:t>
      </w:r>
      <w:r w:rsidRPr="005240BB">
        <w:rPr>
          <w:rFonts w:ascii="Arial" w:hAnsi="Arial" w:cs="Arial"/>
        </w:rPr>
        <w:t>.</w:t>
      </w:r>
    </w:p>
    <w:p w14:paraId="028EDE24" w14:textId="77777777" w:rsidR="00574DFF" w:rsidRPr="005240BB" w:rsidRDefault="00574DFF" w:rsidP="000C66BA">
      <w:pPr>
        <w:pStyle w:val="Odstavecseseznamem"/>
        <w:numPr>
          <w:ilvl w:val="0"/>
          <w:numId w:val="4"/>
        </w:numPr>
        <w:jc w:val="both"/>
        <w:rPr>
          <w:rFonts w:ascii="Arial" w:hAnsi="Arial" w:cs="Arial"/>
        </w:rPr>
      </w:pPr>
      <w:r w:rsidRPr="005240BB">
        <w:rPr>
          <w:rFonts w:ascii="Arial" w:hAnsi="Arial" w:cs="Arial"/>
        </w:rPr>
        <w:t>Finanční</w:t>
      </w:r>
    </w:p>
    <w:p w14:paraId="3DECC599" w14:textId="6AB4D951" w:rsidR="00574DFF" w:rsidRPr="005240BB" w:rsidRDefault="00574DFF" w:rsidP="000C66BA">
      <w:pPr>
        <w:pStyle w:val="Odstavecseseznamem"/>
        <w:numPr>
          <w:ilvl w:val="1"/>
          <w:numId w:val="1"/>
        </w:numPr>
        <w:jc w:val="both"/>
        <w:rPr>
          <w:rFonts w:ascii="Arial" w:hAnsi="Arial" w:cs="Arial"/>
        </w:rPr>
      </w:pPr>
      <w:r w:rsidRPr="005240BB">
        <w:rPr>
          <w:rFonts w:ascii="Arial" w:hAnsi="Arial" w:cs="Arial"/>
        </w:rPr>
        <w:t>popis zajištění financování provozu projektu a jeho udržitelnosti</w:t>
      </w:r>
      <w:r w:rsidR="00507ABA" w:rsidRPr="005240BB">
        <w:rPr>
          <w:rFonts w:ascii="Arial" w:hAnsi="Arial" w:cs="Arial"/>
        </w:rPr>
        <w:t xml:space="preserve"> včetně nutné obnovy majetku</w:t>
      </w:r>
      <w:r w:rsidR="007B7066" w:rsidRPr="005240BB">
        <w:rPr>
          <w:rFonts w:ascii="Arial" w:hAnsi="Arial" w:cs="Arial"/>
        </w:rPr>
        <w:t>;</w:t>
      </w:r>
      <w:r w:rsidRPr="005240BB">
        <w:rPr>
          <w:rFonts w:ascii="Arial" w:hAnsi="Arial" w:cs="Arial"/>
        </w:rPr>
        <w:t xml:space="preserve"> </w:t>
      </w:r>
    </w:p>
    <w:p w14:paraId="3AEA5311" w14:textId="74DA06CC" w:rsidR="002315E8" w:rsidRPr="005240BB" w:rsidRDefault="002315E8" w:rsidP="000C66BA">
      <w:pPr>
        <w:pStyle w:val="Odstavecseseznamem"/>
        <w:numPr>
          <w:ilvl w:val="1"/>
          <w:numId w:val="1"/>
        </w:numPr>
        <w:jc w:val="both"/>
        <w:rPr>
          <w:rFonts w:ascii="Arial" w:hAnsi="Arial" w:cs="Arial"/>
        </w:rPr>
      </w:pPr>
      <w:r w:rsidRPr="005240BB">
        <w:rPr>
          <w:rFonts w:ascii="Arial" w:hAnsi="Arial" w:cs="Arial"/>
        </w:rPr>
        <w:t>pokud se jedná o projekt s celkovými způsobilými výdaji alespoň 100 mil. Kč, žadatel uvede u všech případných příjemců plnění za přímé využití infrastruktury pořízené z</w:t>
      </w:r>
      <w:r w:rsidR="000515F1" w:rsidRPr="005240BB">
        <w:rPr>
          <w:rFonts w:ascii="Arial" w:hAnsi="Arial" w:cs="Arial"/>
        </w:rPr>
        <w:t> </w:t>
      </w:r>
      <w:r w:rsidRPr="005240BB">
        <w:rPr>
          <w:rFonts w:ascii="Arial" w:hAnsi="Arial" w:cs="Arial"/>
        </w:rPr>
        <w:t>IROP</w:t>
      </w:r>
      <w:r w:rsidR="000515F1" w:rsidRPr="005240BB">
        <w:rPr>
          <w:rFonts w:ascii="Arial" w:hAnsi="Arial" w:cs="Arial"/>
        </w:rPr>
        <w:t xml:space="preserve"> (příjemcem plnění v tomto smyslu nemusí být nutně osoba příjemce dotace, může se jednat např. o provozovatele projektu)</w:t>
      </w:r>
      <w:r w:rsidRPr="005240BB">
        <w:rPr>
          <w:rFonts w:ascii="Arial" w:hAnsi="Arial" w:cs="Arial"/>
        </w:rPr>
        <w:t>, která jsou zatížená DPH, zda mají tyto subjekty nárok na odpočet DPH na vstupu</w:t>
      </w:r>
      <w:r w:rsidR="008C6ADB" w:rsidRPr="005240BB">
        <w:rPr>
          <w:rFonts w:ascii="Arial" w:hAnsi="Arial" w:cs="Arial"/>
        </w:rPr>
        <w:t>.</w:t>
      </w:r>
    </w:p>
    <w:p w14:paraId="3F65531B" w14:textId="77777777" w:rsidR="00574DFF" w:rsidRPr="005240BB" w:rsidRDefault="00574DFF" w:rsidP="000C66BA">
      <w:pPr>
        <w:pStyle w:val="Odstavecseseznamem"/>
        <w:numPr>
          <w:ilvl w:val="0"/>
          <w:numId w:val="4"/>
        </w:numPr>
        <w:jc w:val="both"/>
        <w:rPr>
          <w:rFonts w:ascii="Arial" w:hAnsi="Arial" w:cs="Arial"/>
        </w:rPr>
      </w:pPr>
      <w:r w:rsidRPr="005240BB">
        <w:rPr>
          <w:rFonts w:ascii="Arial" w:hAnsi="Arial" w:cs="Arial"/>
        </w:rPr>
        <w:t>Administrativní</w:t>
      </w:r>
    </w:p>
    <w:p w14:paraId="136E7390" w14:textId="7D7BE361" w:rsidR="0086722C" w:rsidRPr="005240BB" w:rsidRDefault="00574DFF" w:rsidP="000C66BA">
      <w:pPr>
        <w:pStyle w:val="Odstavecseseznamem"/>
        <w:numPr>
          <w:ilvl w:val="1"/>
          <w:numId w:val="1"/>
        </w:numPr>
        <w:jc w:val="both"/>
        <w:rPr>
          <w:rFonts w:ascii="Arial" w:hAnsi="Arial" w:cs="Arial"/>
        </w:rPr>
      </w:pPr>
      <w:r w:rsidRPr="005240BB">
        <w:rPr>
          <w:rFonts w:ascii="Arial" w:hAnsi="Arial" w:cs="Arial"/>
        </w:rPr>
        <w:t>zajištění administrativní kapacity – počet a kvalifikace lidí, kteří budou řídit projekt v době udržitelnosti</w:t>
      </w:r>
      <w:r w:rsidR="00C6188E" w:rsidRPr="005240BB">
        <w:rPr>
          <w:rFonts w:ascii="Arial" w:hAnsi="Arial" w:cs="Arial"/>
        </w:rPr>
        <w:t>.</w:t>
      </w:r>
      <w:r w:rsidRPr="005240BB">
        <w:rPr>
          <w:rFonts w:ascii="Arial" w:hAnsi="Arial" w:cs="Arial"/>
        </w:rPr>
        <w:t xml:space="preserve"> </w:t>
      </w:r>
      <w:bookmarkEnd w:id="38"/>
    </w:p>
    <w:p w14:paraId="456F5BE1" w14:textId="3137E827" w:rsidR="002D49EE" w:rsidRPr="005240BB" w:rsidRDefault="00482F07" w:rsidP="000C66BA">
      <w:pPr>
        <w:pStyle w:val="Nadpis1"/>
        <w:numPr>
          <w:ilvl w:val="0"/>
          <w:numId w:val="3"/>
        </w:numPr>
        <w:spacing w:before="600" w:after="120"/>
        <w:ind w:left="567" w:hanging="567"/>
        <w:jc w:val="both"/>
        <w:rPr>
          <w:rFonts w:ascii="Arial" w:hAnsi="Arial" w:cs="Arial"/>
          <w:caps/>
          <w:sz w:val="26"/>
          <w:szCs w:val="26"/>
        </w:rPr>
      </w:pPr>
      <w:bookmarkStart w:id="39" w:name="_Toc126843159"/>
      <w:bookmarkStart w:id="40" w:name="_Hlk104472782"/>
      <w:r w:rsidRPr="005240BB">
        <w:rPr>
          <w:rFonts w:ascii="Arial" w:hAnsi="Arial" w:cs="Arial"/>
          <w:caps/>
          <w:sz w:val="26"/>
          <w:szCs w:val="26"/>
        </w:rPr>
        <w:t>VEŘ</w:t>
      </w:r>
      <w:r w:rsidR="0011515F" w:rsidRPr="005240BB">
        <w:rPr>
          <w:rFonts w:ascii="Arial" w:hAnsi="Arial" w:cs="Arial"/>
          <w:caps/>
          <w:sz w:val="26"/>
          <w:szCs w:val="26"/>
        </w:rPr>
        <w:t>E</w:t>
      </w:r>
      <w:r w:rsidRPr="005240BB">
        <w:rPr>
          <w:rFonts w:ascii="Arial" w:hAnsi="Arial" w:cs="Arial"/>
          <w:caps/>
          <w:sz w:val="26"/>
          <w:szCs w:val="26"/>
        </w:rPr>
        <w:t>JNÁ PODPORA</w:t>
      </w:r>
      <w:bookmarkEnd w:id="39"/>
    </w:p>
    <w:p w14:paraId="74DBA29B" w14:textId="4C10F8A0" w:rsidR="00915725" w:rsidRPr="005240BB" w:rsidRDefault="00120C47" w:rsidP="00120C47">
      <w:pPr>
        <w:spacing w:after="120"/>
        <w:jc w:val="both"/>
        <w:rPr>
          <w:rFonts w:ascii="Arial" w:hAnsi="Arial" w:cs="Arial"/>
        </w:rPr>
      </w:pPr>
      <w:r w:rsidRPr="005240BB">
        <w:rPr>
          <w:rFonts w:ascii="Arial" w:hAnsi="Arial" w:cs="Arial"/>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r w:rsidR="00915725" w:rsidRPr="005240BB">
        <w:rPr>
          <w:rFonts w:ascii="Arial" w:hAnsi="Arial" w:cs="Arial"/>
        </w:rPr>
        <w:t>Žadatel zde popíše skutečnosti, na základě</w:t>
      </w:r>
      <w:r w:rsidR="00526B5A" w:rsidRPr="005240BB">
        <w:rPr>
          <w:rFonts w:ascii="Arial" w:hAnsi="Arial" w:cs="Arial"/>
        </w:rPr>
        <w:t>,</w:t>
      </w:r>
      <w:r w:rsidR="00915725" w:rsidRPr="005240BB">
        <w:rPr>
          <w:rFonts w:ascii="Arial" w:hAnsi="Arial" w:cs="Arial"/>
        </w:rPr>
        <w:t xml:space="preserve"> kterých bude vyloučena přítomnost veřejné podpory v projektu vyloučením minimálně jednoho z níže uvedených znaků:</w:t>
      </w:r>
    </w:p>
    <w:p w14:paraId="28FA139D" w14:textId="77777777" w:rsidR="00915725" w:rsidRPr="005240BB" w:rsidRDefault="00915725" w:rsidP="00120C47">
      <w:pPr>
        <w:spacing w:after="120"/>
        <w:jc w:val="both"/>
        <w:rPr>
          <w:rFonts w:ascii="Arial" w:hAnsi="Arial" w:cs="Arial"/>
        </w:rPr>
      </w:pPr>
      <w:r w:rsidRPr="005240BB">
        <w:rPr>
          <w:rFonts w:ascii="Arial" w:hAnsi="Arial" w:cs="Arial"/>
        </w:rPr>
        <w:t>•</w:t>
      </w:r>
      <w:r w:rsidRPr="005240BB">
        <w:rPr>
          <w:rFonts w:ascii="Arial" w:hAnsi="Arial" w:cs="Arial"/>
        </w:rPr>
        <w:tab/>
        <w:t xml:space="preserve">zatížení veřejných rozpočtů (zdrojů); </w:t>
      </w:r>
    </w:p>
    <w:p w14:paraId="1CCF38E4" w14:textId="77777777" w:rsidR="00915725" w:rsidRPr="005240BB" w:rsidRDefault="00915725" w:rsidP="00120C47">
      <w:pPr>
        <w:spacing w:after="120"/>
        <w:jc w:val="both"/>
        <w:rPr>
          <w:rFonts w:ascii="Arial" w:hAnsi="Arial" w:cs="Arial"/>
        </w:rPr>
      </w:pPr>
      <w:r w:rsidRPr="005240BB">
        <w:rPr>
          <w:rFonts w:ascii="Arial" w:hAnsi="Arial" w:cs="Arial"/>
        </w:rPr>
        <w:t>•</w:t>
      </w:r>
      <w:r w:rsidRPr="005240BB">
        <w:rPr>
          <w:rFonts w:ascii="Arial" w:hAnsi="Arial" w:cs="Arial"/>
        </w:rPr>
        <w:tab/>
        <w:t>zvýhodnění určitého podniku či odvětví;</w:t>
      </w:r>
    </w:p>
    <w:p w14:paraId="54C647E9" w14:textId="77777777" w:rsidR="00915725" w:rsidRPr="005240BB" w:rsidRDefault="00915725" w:rsidP="00120C47">
      <w:pPr>
        <w:spacing w:after="120"/>
        <w:jc w:val="both"/>
        <w:rPr>
          <w:rFonts w:ascii="Arial" w:hAnsi="Arial" w:cs="Arial"/>
        </w:rPr>
      </w:pPr>
      <w:r w:rsidRPr="005240BB">
        <w:rPr>
          <w:rFonts w:ascii="Arial" w:hAnsi="Arial" w:cs="Arial"/>
        </w:rPr>
        <w:t>•</w:t>
      </w:r>
      <w:r w:rsidRPr="005240BB">
        <w:rPr>
          <w:rFonts w:ascii="Arial" w:hAnsi="Arial" w:cs="Arial"/>
        </w:rPr>
        <w:tab/>
        <w:t>možné narušení soutěže na vnitřním trhu EU;</w:t>
      </w:r>
    </w:p>
    <w:p w14:paraId="48D1DCC9" w14:textId="23C5E9DF" w:rsidR="00B04E99" w:rsidRPr="005240BB" w:rsidRDefault="00915725" w:rsidP="00120C47">
      <w:pPr>
        <w:jc w:val="both"/>
        <w:rPr>
          <w:rFonts w:ascii="Arial" w:hAnsi="Arial" w:cs="Arial"/>
        </w:rPr>
      </w:pPr>
      <w:r w:rsidRPr="005240BB">
        <w:rPr>
          <w:rFonts w:ascii="Arial" w:hAnsi="Arial" w:cs="Arial"/>
        </w:rPr>
        <w:t>•</w:t>
      </w:r>
      <w:r w:rsidRPr="005240BB">
        <w:rPr>
          <w:rFonts w:ascii="Arial" w:hAnsi="Arial" w:cs="Arial"/>
        </w:rPr>
        <w:tab/>
        <w:t>možné ovlivnění obchodu mezi státy EU.</w:t>
      </w:r>
      <w:bookmarkStart w:id="41" w:name="_Hlk105747473"/>
    </w:p>
    <w:p w14:paraId="146D9CA6" w14:textId="1B9704BB" w:rsidR="00BF2E6C" w:rsidRPr="005240BB" w:rsidRDefault="00BF2E6C" w:rsidP="00120C47">
      <w:pPr>
        <w:jc w:val="both"/>
        <w:rPr>
          <w:rFonts w:ascii="Arial" w:hAnsi="Arial" w:cs="Arial"/>
        </w:rPr>
      </w:pPr>
      <w:r w:rsidRPr="005240BB">
        <w:rPr>
          <w:rFonts w:ascii="Arial" w:hAnsi="Arial" w:cs="Arial"/>
        </w:rPr>
        <w:lastRenderedPageBreak/>
        <w:t>Žadatelé o podporu, kteří jsou financován</w:t>
      </w:r>
      <w:r w:rsidR="00716144" w:rsidRPr="005240BB">
        <w:rPr>
          <w:rFonts w:ascii="Arial" w:hAnsi="Arial" w:cs="Arial"/>
        </w:rPr>
        <w:t>i</w:t>
      </w:r>
      <w:r w:rsidRPr="005240BB">
        <w:rPr>
          <w:rFonts w:ascii="Arial" w:hAnsi="Arial" w:cs="Arial"/>
        </w:rPr>
        <w:t xml:space="preserve"> převážně ze soukromých zdrojů, tj. rodiči nebo žáky či </w:t>
      </w:r>
      <w:r w:rsidR="00716144" w:rsidRPr="005240BB">
        <w:rPr>
          <w:rFonts w:ascii="Arial" w:hAnsi="Arial" w:cs="Arial"/>
        </w:rPr>
        <w:t xml:space="preserve">z příjmů ze své </w:t>
      </w:r>
      <w:r w:rsidRPr="005240BB">
        <w:rPr>
          <w:rFonts w:ascii="Arial" w:hAnsi="Arial" w:cs="Arial"/>
        </w:rPr>
        <w:t>komerční</w:t>
      </w:r>
      <w:r w:rsidR="00716144" w:rsidRPr="005240BB">
        <w:rPr>
          <w:rFonts w:ascii="Arial" w:hAnsi="Arial" w:cs="Arial"/>
        </w:rPr>
        <w:t xml:space="preserve"> činnosti, </w:t>
      </w:r>
      <w:proofErr w:type="gramStart"/>
      <w:r w:rsidRPr="005240BB">
        <w:rPr>
          <w:rFonts w:ascii="Arial" w:hAnsi="Arial" w:cs="Arial"/>
        </w:rPr>
        <w:t>popíší</w:t>
      </w:r>
      <w:proofErr w:type="gramEnd"/>
      <w:r w:rsidRPr="005240BB">
        <w:rPr>
          <w:rFonts w:ascii="Arial" w:hAnsi="Arial" w:cs="Arial"/>
        </w:rPr>
        <w:t xml:space="preserve"> způsob </w:t>
      </w:r>
      <w:r w:rsidR="00716144" w:rsidRPr="005240BB">
        <w:rPr>
          <w:rFonts w:ascii="Arial" w:hAnsi="Arial" w:cs="Arial"/>
        </w:rPr>
        <w:t xml:space="preserve">svého </w:t>
      </w:r>
      <w:r w:rsidRPr="005240BB">
        <w:rPr>
          <w:rFonts w:ascii="Arial" w:hAnsi="Arial" w:cs="Arial"/>
        </w:rPr>
        <w:t xml:space="preserve">financování. Za subjekty, které jsou financovány převážně rodiči nebo žáky či </w:t>
      </w:r>
      <w:r w:rsidR="00716144" w:rsidRPr="005240BB">
        <w:rPr>
          <w:rFonts w:ascii="Arial" w:hAnsi="Arial" w:cs="Arial"/>
        </w:rPr>
        <w:t>z příjmů z komerční činnosti,</w:t>
      </w:r>
      <w:r w:rsidRPr="005240BB">
        <w:rPr>
          <w:rFonts w:ascii="Arial" w:hAnsi="Arial" w:cs="Arial"/>
        </w:rPr>
        <w:t xml:space="preserve"> se považují subjekty</w:t>
      </w:r>
      <w:r w:rsidR="00716144" w:rsidRPr="005240BB">
        <w:rPr>
          <w:rFonts w:ascii="Arial" w:hAnsi="Arial" w:cs="Arial"/>
        </w:rPr>
        <w:t>,</w:t>
      </w:r>
      <w:r w:rsidRPr="005240BB">
        <w:rPr>
          <w:rFonts w:ascii="Arial" w:hAnsi="Arial" w:cs="Arial"/>
        </w:rPr>
        <w:t xml:space="preserve"> jejichž provozní výnosy z veřejných prostředků jsou nižší než 50 % celkových provozních nákladů na vzdělávání. </w:t>
      </w:r>
    </w:p>
    <w:p w14:paraId="7ECA9332" w14:textId="34FD09B8" w:rsidR="002E1A26" w:rsidRPr="005240BB" w:rsidRDefault="002E1A26" w:rsidP="00120C47">
      <w:pPr>
        <w:jc w:val="both"/>
        <w:rPr>
          <w:rFonts w:ascii="Arial" w:hAnsi="Arial" w:cs="Arial"/>
        </w:rPr>
      </w:pPr>
      <w:bookmarkStart w:id="42" w:name="_Hlk111619960"/>
      <w:r w:rsidRPr="005240BB">
        <w:rPr>
          <w:rFonts w:ascii="Arial" w:hAnsi="Arial" w:cs="Arial"/>
        </w:rPr>
        <w:t>Žadatelé o podporu</w:t>
      </w:r>
      <w:r w:rsidR="00BF2E6C" w:rsidRPr="005240BB">
        <w:rPr>
          <w:rFonts w:ascii="Arial" w:hAnsi="Arial" w:cs="Arial"/>
        </w:rPr>
        <w:t>, převážně financovaní ze soukromých zdrojů,</w:t>
      </w:r>
      <w:r w:rsidRPr="005240BB">
        <w:rPr>
          <w:rFonts w:ascii="Arial" w:hAnsi="Arial" w:cs="Arial"/>
        </w:rPr>
        <w:t xml:space="preserve"> uvedou, zda vykonávají hospodářskou činnost i v jiných členských státech EU, zda nabízí či propagují své činnosti v zahraniční či v cizím jazyce, zda bude mít realizace projektu dopad na zahraniční spotřebitele, zda m</w:t>
      </w:r>
      <w:r w:rsidR="007948F6" w:rsidRPr="005240BB">
        <w:rPr>
          <w:rFonts w:ascii="Arial" w:hAnsi="Arial" w:cs="Arial"/>
        </w:rPr>
        <w:t>ají</w:t>
      </w:r>
      <w:r w:rsidRPr="005240BB">
        <w:rPr>
          <w:rFonts w:ascii="Arial" w:hAnsi="Arial" w:cs="Arial"/>
        </w:rPr>
        <w:t xml:space="preserve"> webové stránky v cizím jazyce. Dále uved</w:t>
      </w:r>
      <w:r w:rsidR="00171CB7" w:rsidRPr="005240BB">
        <w:rPr>
          <w:rFonts w:ascii="Arial" w:hAnsi="Arial" w:cs="Arial"/>
        </w:rPr>
        <w:t>o</w:t>
      </w:r>
      <w:r w:rsidRPr="005240BB">
        <w:rPr>
          <w:rFonts w:ascii="Arial" w:hAnsi="Arial" w:cs="Arial"/>
        </w:rPr>
        <w:t>u</w:t>
      </w:r>
      <w:r w:rsidR="00171CB7" w:rsidRPr="005240BB">
        <w:rPr>
          <w:rFonts w:ascii="Arial" w:hAnsi="Arial" w:cs="Arial"/>
        </w:rPr>
        <w:t>, jaká je celková kapacita zařízení</w:t>
      </w:r>
      <w:r w:rsidRPr="005240BB">
        <w:rPr>
          <w:rFonts w:ascii="Arial" w:hAnsi="Arial" w:cs="Arial"/>
        </w:rPr>
        <w:t xml:space="preserve">, jaký je celkový počet dětí/žáků, jaký je počet dětí/žáků s cizí státní příslušností, jaký je počet dětí/žáků vyučovaných převážně v cizím jazyce a zda zařízení navštěvují děti/žáci s trvalým pobytem v zahraničí. </w:t>
      </w:r>
      <w:r w:rsidR="00171CB7" w:rsidRPr="005240BB">
        <w:rPr>
          <w:rFonts w:ascii="Arial" w:hAnsi="Arial" w:cs="Arial"/>
        </w:rPr>
        <w:t>Existuje-li zájem zahraničních investor</w:t>
      </w:r>
      <w:r w:rsidR="004F72D1" w:rsidRPr="005240BB">
        <w:rPr>
          <w:rFonts w:ascii="Arial" w:hAnsi="Arial" w:cs="Arial"/>
        </w:rPr>
        <w:t>ů</w:t>
      </w:r>
      <w:r w:rsidR="00171CB7" w:rsidRPr="005240BB">
        <w:rPr>
          <w:rFonts w:ascii="Arial" w:hAnsi="Arial" w:cs="Arial"/>
        </w:rPr>
        <w:t xml:space="preserve"> působících ve stejném odvětví o umístění investic v dané oblasti. Jaký je tržní podíl příjemce na trhu vzdělávání převážně financovaného ze soukromých zdrojů. </w:t>
      </w:r>
    </w:p>
    <w:bookmarkEnd w:id="42"/>
    <w:p w14:paraId="7AA9DBFC" w14:textId="3792CF68" w:rsidR="00023FF3" w:rsidRPr="005240BB" w:rsidRDefault="002E1A26" w:rsidP="00120C47">
      <w:pPr>
        <w:jc w:val="both"/>
        <w:rPr>
          <w:rFonts w:ascii="Arial" w:hAnsi="Arial" w:cs="Arial"/>
        </w:rPr>
      </w:pPr>
      <w:r w:rsidRPr="005240BB">
        <w:rPr>
          <w:rFonts w:ascii="Arial" w:hAnsi="Arial" w:cs="Arial"/>
        </w:rPr>
        <w:t>Žadatelé o podporu, kteří jsou financov</w:t>
      </w:r>
      <w:r w:rsidR="00C772E1" w:rsidRPr="005240BB">
        <w:rPr>
          <w:rFonts w:ascii="Arial" w:hAnsi="Arial" w:cs="Arial"/>
        </w:rPr>
        <w:t>áni</w:t>
      </w:r>
      <w:r w:rsidRPr="005240BB">
        <w:rPr>
          <w:rFonts w:ascii="Arial" w:hAnsi="Arial" w:cs="Arial"/>
        </w:rPr>
        <w:t xml:space="preserve"> převážně z veřejných zdrojů</w:t>
      </w:r>
      <w:r w:rsidRPr="005240BB">
        <w:rPr>
          <w:rStyle w:val="Znakapoznpodarou"/>
          <w:rFonts w:ascii="Arial" w:hAnsi="Arial" w:cs="Arial"/>
        </w:rPr>
        <w:footnoteReference w:id="6"/>
      </w:r>
      <w:r w:rsidR="007948F6" w:rsidRPr="005240BB">
        <w:rPr>
          <w:rFonts w:ascii="Arial" w:hAnsi="Arial" w:cs="Arial"/>
        </w:rPr>
        <w:t xml:space="preserve"> tzn. jejich činnost je </w:t>
      </w:r>
      <w:proofErr w:type="spellStart"/>
      <w:r w:rsidR="007948F6" w:rsidRPr="005240BB">
        <w:rPr>
          <w:rFonts w:ascii="Arial" w:hAnsi="Arial" w:cs="Arial"/>
        </w:rPr>
        <w:t>nehospodářská</w:t>
      </w:r>
      <w:proofErr w:type="spellEnd"/>
      <w:r w:rsidR="007948F6" w:rsidRPr="005240BB">
        <w:rPr>
          <w:rFonts w:ascii="Arial" w:hAnsi="Arial" w:cs="Arial"/>
        </w:rPr>
        <w:t>,</w:t>
      </w:r>
      <w:r w:rsidRPr="005240BB">
        <w:rPr>
          <w:rFonts w:ascii="Arial" w:hAnsi="Arial" w:cs="Arial"/>
        </w:rPr>
        <w:t xml:space="preserve"> uvedou p</w:t>
      </w:r>
      <w:r w:rsidR="00606C28" w:rsidRPr="005240BB">
        <w:rPr>
          <w:rFonts w:ascii="Arial" w:hAnsi="Arial" w:cs="Arial"/>
        </w:rPr>
        <w:t xml:space="preserve">opis plánovaného využití infrastruktury </w:t>
      </w:r>
      <w:r w:rsidR="00454B74" w:rsidRPr="005240BB">
        <w:rPr>
          <w:rFonts w:ascii="Arial" w:hAnsi="Arial" w:cs="Arial"/>
        </w:rPr>
        <w:t xml:space="preserve">podpořené </w:t>
      </w:r>
      <w:r w:rsidR="00606C28" w:rsidRPr="005240BB">
        <w:rPr>
          <w:rFonts w:ascii="Arial" w:hAnsi="Arial" w:cs="Arial"/>
        </w:rPr>
        <w:t>z dotace pro hospodářskou činnost v návaznosti na</w:t>
      </w:r>
      <w:r w:rsidR="00A750DA" w:rsidRPr="005240BB">
        <w:rPr>
          <w:rFonts w:ascii="Arial" w:hAnsi="Arial" w:cs="Arial"/>
        </w:rPr>
        <w:t xml:space="preserve"> Specifická pravidla</w:t>
      </w:r>
      <w:r w:rsidR="00606C28" w:rsidRPr="005240BB">
        <w:rPr>
          <w:rFonts w:ascii="Arial" w:hAnsi="Arial" w:cs="Arial"/>
        </w:rPr>
        <w:t xml:space="preserve"> kap</w:t>
      </w:r>
      <w:r w:rsidR="00A750DA" w:rsidRPr="005240BB">
        <w:rPr>
          <w:rFonts w:ascii="Arial" w:hAnsi="Arial" w:cs="Arial"/>
        </w:rPr>
        <w:t>itolu</w:t>
      </w:r>
      <w:r w:rsidR="00606C28" w:rsidRPr="005240BB">
        <w:rPr>
          <w:rFonts w:ascii="Arial" w:hAnsi="Arial" w:cs="Arial"/>
        </w:rPr>
        <w:t xml:space="preserve"> </w:t>
      </w:r>
      <w:r w:rsidR="008471C9" w:rsidRPr="005240BB">
        <w:rPr>
          <w:rFonts w:ascii="Arial" w:hAnsi="Arial" w:cs="Arial"/>
        </w:rPr>
        <w:t>3.2.</w:t>
      </w:r>
      <w:r w:rsidR="00D93CCA">
        <w:rPr>
          <w:rFonts w:ascii="Arial" w:hAnsi="Arial" w:cs="Arial"/>
        </w:rPr>
        <w:t>9</w:t>
      </w:r>
      <w:r w:rsidR="008471C9" w:rsidRPr="005240BB">
        <w:rPr>
          <w:rFonts w:ascii="Arial" w:hAnsi="Arial" w:cs="Arial"/>
        </w:rPr>
        <w:t xml:space="preserve"> </w:t>
      </w:r>
      <w:r w:rsidR="00606C28" w:rsidRPr="005240BB">
        <w:rPr>
          <w:rFonts w:ascii="Arial" w:hAnsi="Arial" w:cs="Arial"/>
        </w:rPr>
        <w:t>Veřejná podpora</w:t>
      </w:r>
      <w:r w:rsidR="00023FF3" w:rsidRPr="005240BB">
        <w:rPr>
          <w:rFonts w:ascii="Arial" w:hAnsi="Arial" w:cs="Arial"/>
        </w:rPr>
        <w:t>.</w:t>
      </w:r>
      <w:r w:rsidR="00EA5E46" w:rsidRPr="005240BB">
        <w:rPr>
          <w:rFonts w:ascii="Arial" w:hAnsi="Arial" w:cs="Arial"/>
        </w:rPr>
        <w:t xml:space="preserve"> </w:t>
      </w:r>
    </w:p>
    <w:p w14:paraId="6A73D50E" w14:textId="1EAF54AA" w:rsidR="003A0A7A" w:rsidRPr="005240BB" w:rsidRDefault="003A0A7A" w:rsidP="000C66BA">
      <w:pPr>
        <w:pStyle w:val="Nadpis1"/>
        <w:numPr>
          <w:ilvl w:val="0"/>
          <w:numId w:val="3"/>
        </w:numPr>
        <w:spacing w:before="600" w:after="120"/>
        <w:ind w:left="567" w:hanging="567"/>
        <w:jc w:val="both"/>
        <w:rPr>
          <w:rFonts w:ascii="Arial" w:hAnsi="Arial" w:cs="Arial"/>
          <w:caps/>
          <w:sz w:val="26"/>
          <w:szCs w:val="26"/>
        </w:rPr>
      </w:pPr>
      <w:bookmarkStart w:id="43" w:name="_Toc111710307"/>
      <w:bookmarkStart w:id="44" w:name="_Toc111710452"/>
      <w:bookmarkStart w:id="45" w:name="_Toc73346733"/>
      <w:bookmarkStart w:id="46" w:name="_Toc126843160"/>
      <w:bookmarkEnd w:id="40"/>
      <w:bookmarkEnd w:id="41"/>
      <w:bookmarkEnd w:id="43"/>
      <w:bookmarkEnd w:id="44"/>
      <w:r w:rsidRPr="005240BB">
        <w:rPr>
          <w:rFonts w:ascii="Arial" w:hAnsi="Arial" w:cs="Arial"/>
          <w:caps/>
          <w:sz w:val="26"/>
          <w:szCs w:val="26"/>
        </w:rPr>
        <w:t>Finanční analýza</w:t>
      </w:r>
      <w:bookmarkEnd w:id="45"/>
      <w:bookmarkEnd w:id="46"/>
    </w:p>
    <w:p w14:paraId="78C16528" w14:textId="4ADA3E62" w:rsidR="003A0A7A" w:rsidRPr="005240BB" w:rsidRDefault="003A0A7A" w:rsidP="00766761">
      <w:pPr>
        <w:jc w:val="both"/>
        <w:rPr>
          <w:rFonts w:ascii="Arial" w:hAnsi="Arial" w:cs="Arial"/>
        </w:rPr>
      </w:pPr>
      <w:r w:rsidRPr="005240BB">
        <w:rPr>
          <w:rFonts w:ascii="Arial" w:hAnsi="Arial" w:cs="Arial"/>
        </w:rPr>
        <w:t>Finanční analýza sestavená do konce udržitelnosti s plánem údržby a reinvestic</w:t>
      </w:r>
      <w:r w:rsidR="000369F1" w:rsidRPr="005240BB">
        <w:rPr>
          <w:rFonts w:ascii="Arial" w:hAnsi="Arial" w:cs="Arial"/>
        </w:rPr>
        <w:t>:</w:t>
      </w:r>
    </w:p>
    <w:p w14:paraId="15AD4DCA" w14:textId="31981E81" w:rsidR="003A0A7A" w:rsidRPr="005240BB" w:rsidRDefault="003A0A7A" w:rsidP="000C66BA">
      <w:pPr>
        <w:pStyle w:val="Odstavecseseznamem"/>
        <w:numPr>
          <w:ilvl w:val="0"/>
          <w:numId w:val="1"/>
        </w:numPr>
        <w:ind w:left="1068"/>
        <w:jc w:val="both"/>
        <w:rPr>
          <w:rFonts w:ascii="Arial" w:hAnsi="Arial" w:cs="Arial"/>
        </w:rPr>
      </w:pPr>
      <w:r w:rsidRPr="005240BB">
        <w:rPr>
          <w:rFonts w:ascii="Arial" w:hAnsi="Arial" w:cs="Arial"/>
        </w:rPr>
        <w:t>Plán cash-</w:t>
      </w:r>
      <w:proofErr w:type="spellStart"/>
      <w:r w:rsidRPr="005240BB">
        <w:rPr>
          <w:rFonts w:ascii="Arial" w:hAnsi="Arial" w:cs="Arial"/>
        </w:rPr>
        <w:t>flow</w:t>
      </w:r>
      <w:proofErr w:type="spellEnd"/>
      <w:r w:rsidR="00732258" w:rsidRPr="005240BB">
        <w:rPr>
          <w:rFonts w:ascii="Arial" w:hAnsi="Arial" w:cs="Arial"/>
          <w:caps/>
          <w:sz w:val="26"/>
          <w:szCs w:val="26"/>
          <w:vertAlign w:val="superscript"/>
        </w:rPr>
        <w:footnoteReference w:id="7"/>
      </w:r>
      <w:r w:rsidRPr="005240BB">
        <w:rPr>
          <w:rFonts w:ascii="Arial" w:hAnsi="Arial" w:cs="Arial"/>
        </w:rPr>
        <w:t xml:space="preserve"> v realizační fázi projektu v členění po letech</w:t>
      </w:r>
      <w:r w:rsidR="0020371E" w:rsidRPr="005240BB">
        <w:rPr>
          <w:rFonts w:ascii="Arial" w:hAnsi="Arial" w:cs="Arial"/>
        </w:rPr>
        <w:t xml:space="preserve">, </w:t>
      </w:r>
      <w:r w:rsidR="00E916C8" w:rsidRPr="005240BB">
        <w:rPr>
          <w:rFonts w:ascii="Arial" w:hAnsi="Arial" w:cs="Arial"/>
        </w:rPr>
        <w:t xml:space="preserve">v </w:t>
      </w:r>
      <w:r w:rsidR="0020371E" w:rsidRPr="005240BB">
        <w:rPr>
          <w:rFonts w:ascii="Arial" w:hAnsi="Arial" w:cs="Arial"/>
        </w:rPr>
        <w:t>dělení na</w:t>
      </w:r>
      <w:r w:rsidRPr="005240BB">
        <w:rPr>
          <w:rFonts w:ascii="Arial" w:hAnsi="Arial" w:cs="Arial"/>
        </w:rPr>
        <w:t>:</w:t>
      </w:r>
    </w:p>
    <w:p w14:paraId="366A4FD4" w14:textId="1C4C9F31" w:rsidR="00732258" w:rsidRPr="005240BB" w:rsidRDefault="0020371E" w:rsidP="000C66BA">
      <w:pPr>
        <w:pStyle w:val="Odstavecseseznamem"/>
        <w:numPr>
          <w:ilvl w:val="1"/>
          <w:numId w:val="1"/>
        </w:numPr>
        <w:jc w:val="both"/>
      </w:pPr>
      <w:r w:rsidRPr="005240BB">
        <w:rPr>
          <w:rFonts w:ascii="Arial" w:hAnsi="Arial" w:cs="Arial"/>
        </w:rPr>
        <w:t>celkové způsobilé výdaje</w:t>
      </w:r>
      <w:r w:rsidR="000B5AE4" w:rsidRPr="005240BB">
        <w:rPr>
          <w:rFonts w:ascii="Arial" w:hAnsi="Arial" w:cs="Arial"/>
        </w:rPr>
        <w:t>;</w:t>
      </w:r>
    </w:p>
    <w:p w14:paraId="45984A2E" w14:textId="3AEFBF10" w:rsidR="003A0A7A" w:rsidRPr="005240BB" w:rsidRDefault="00732258" w:rsidP="000C66BA">
      <w:pPr>
        <w:pStyle w:val="Odstavecseseznamem"/>
        <w:numPr>
          <w:ilvl w:val="1"/>
          <w:numId w:val="1"/>
        </w:numPr>
        <w:jc w:val="both"/>
        <w:rPr>
          <w:rFonts w:ascii="Arial" w:hAnsi="Arial" w:cs="Arial"/>
        </w:rPr>
      </w:pPr>
      <w:r w:rsidRPr="005240BB">
        <w:rPr>
          <w:rFonts w:ascii="Arial" w:hAnsi="Arial" w:cs="Arial"/>
        </w:rPr>
        <w:t xml:space="preserve">celkové </w:t>
      </w:r>
      <w:r w:rsidR="003A0A7A" w:rsidRPr="005240BB">
        <w:rPr>
          <w:rFonts w:ascii="Arial" w:hAnsi="Arial" w:cs="Arial"/>
        </w:rPr>
        <w:t xml:space="preserve">nezpůsobilé výdaje </w:t>
      </w:r>
    </w:p>
    <w:p w14:paraId="7E62941C" w14:textId="61D5EF7A" w:rsidR="003A0A7A" w:rsidRPr="005240BB" w:rsidRDefault="003A0A7A" w:rsidP="000C66BA">
      <w:pPr>
        <w:pStyle w:val="Odstavecseseznamem"/>
        <w:numPr>
          <w:ilvl w:val="0"/>
          <w:numId w:val="1"/>
        </w:numPr>
        <w:ind w:left="1068"/>
        <w:jc w:val="both"/>
        <w:rPr>
          <w:rFonts w:ascii="Arial" w:hAnsi="Arial" w:cs="Arial"/>
        </w:rPr>
      </w:pPr>
      <w:r w:rsidRPr="005240BB">
        <w:rPr>
          <w:rFonts w:ascii="Arial" w:hAnsi="Arial" w:cs="Arial"/>
        </w:rPr>
        <w:t>Plán cash-</w:t>
      </w:r>
      <w:proofErr w:type="spellStart"/>
      <w:r w:rsidRPr="005240BB">
        <w:rPr>
          <w:rFonts w:ascii="Arial" w:hAnsi="Arial" w:cs="Arial"/>
        </w:rPr>
        <w:t>flow</w:t>
      </w:r>
      <w:proofErr w:type="spellEnd"/>
      <w:r w:rsidRPr="005240BB">
        <w:rPr>
          <w:rFonts w:ascii="Arial" w:hAnsi="Arial" w:cs="Arial"/>
        </w:rPr>
        <w:t xml:space="preserve"> v provozní fázi projektu v členění po letech</w:t>
      </w:r>
      <w:r w:rsidR="00E916C8" w:rsidRPr="005240BB">
        <w:rPr>
          <w:rFonts w:ascii="Arial" w:hAnsi="Arial" w:cs="Arial"/>
        </w:rPr>
        <w:t>, v dělení na</w:t>
      </w:r>
      <w:r w:rsidRPr="005240BB">
        <w:rPr>
          <w:rFonts w:ascii="Arial" w:hAnsi="Arial" w:cs="Arial"/>
        </w:rPr>
        <w:t>:</w:t>
      </w:r>
    </w:p>
    <w:p w14:paraId="26D8E85D" w14:textId="77777777" w:rsidR="003A0A7A" w:rsidRPr="005240BB" w:rsidRDefault="003A0A7A" w:rsidP="000C66BA">
      <w:pPr>
        <w:pStyle w:val="Odstavecseseznamem"/>
        <w:numPr>
          <w:ilvl w:val="1"/>
          <w:numId w:val="1"/>
        </w:numPr>
        <w:jc w:val="both"/>
        <w:rPr>
          <w:rFonts w:ascii="Arial" w:hAnsi="Arial" w:cs="Arial"/>
        </w:rPr>
      </w:pPr>
      <w:r w:rsidRPr="005240BB">
        <w:rPr>
          <w:rFonts w:ascii="Arial" w:hAnsi="Arial" w:cs="Arial"/>
        </w:rPr>
        <w:t xml:space="preserve">provozní výdaje (včetně výdajů na údržbu a reinvestice) a případné příjmy příjemce plynoucí z provozu projektu; </w:t>
      </w:r>
    </w:p>
    <w:p w14:paraId="6A570ABB" w14:textId="77777777" w:rsidR="003A0A7A" w:rsidRPr="005240BB" w:rsidRDefault="003A0A7A" w:rsidP="000C66BA">
      <w:pPr>
        <w:pStyle w:val="Odstavecseseznamem"/>
        <w:numPr>
          <w:ilvl w:val="1"/>
          <w:numId w:val="1"/>
        </w:numPr>
        <w:jc w:val="both"/>
        <w:rPr>
          <w:rFonts w:ascii="Arial" w:hAnsi="Arial" w:cs="Arial"/>
        </w:rPr>
      </w:pPr>
      <w:r w:rsidRPr="005240BB">
        <w:rPr>
          <w:rFonts w:ascii="Arial" w:hAnsi="Arial" w:cs="Arial"/>
        </w:rPr>
        <w:t xml:space="preserve">zdroje financování provozních výdajů. </w:t>
      </w:r>
    </w:p>
    <w:p w14:paraId="284384B2" w14:textId="77777777" w:rsidR="003A0A7A" w:rsidRPr="005240BB" w:rsidRDefault="003A0A7A" w:rsidP="000C66BA">
      <w:pPr>
        <w:pStyle w:val="Odstavecseseznamem"/>
        <w:numPr>
          <w:ilvl w:val="0"/>
          <w:numId w:val="1"/>
        </w:numPr>
        <w:ind w:left="1068"/>
        <w:jc w:val="both"/>
        <w:rPr>
          <w:rFonts w:ascii="Arial" w:hAnsi="Arial" w:cs="Arial"/>
        </w:rPr>
      </w:pPr>
      <w:r w:rsidRPr="005240BB">
        <w:rPr>
          <w:rFonts w:ascii="Arial" w:hAnsi="Arial" w:cs="Arial"/>
        </w:rPr>
        <w:t>Vyhodnocení plánu cash-</w:t>
      </w:r>
      <w:proofErr w:type="spellStart"/>
      <w:r w:rsidRPr="005240BB">
        <w:rPr>
          <w:rFonts w:ascii="Arial" w:hAnsi="Arial" w:cs="Arial"/>
        </w:rPr>
        <w:t>flow</w:t>
      </w:r>
      <w:proofErr w:type="spellEnd"/>
      <w:r w:rsidRPr="005240BB">
        <w:rPr>
          <w:rFonts w:ascii="Arial" w:hAnsi="Arial" w:cs="Arial"/>
        </w:rPr>
        <w:t>:</w:t>
      </w:r>
    </w:p>
    <w:p w14:paraId="4146758F" w14:textId="77777777" w:rsidR="003A0A7A" w:rsidRPr="005240BB" w:rsidRDefault="003A0A7A" w:rsidP="000C66BA">
      <w:pPr>
        <w:pStyle w:val="Odstavecseseznamem"/>
        <w:numPr>
          <w:ilvl w:val="1"/>
          <w:numId w:val="1"/>
        </w:numPr>
        <w:jc w:val="both"/>
        <w:rPr>
          <w:rFonts w:ascii="Arial" w:hAnsi="Arial" w:cs="Arial"/>
        </w:rPr>
      </w:pPr>
      <w:r w:rsidRPr="005240BB">
        <w:rPr>
          <w:rFonts w:ascii="Arial" w:hAnsi="Arial" w:cs="Arial"/>
        </w:rPr>
        <w:t>zdůvodnění případného negativního cash-</w:t>
      </w:r>
      <w:proofErr w:type="spellStart"/>
      <w:r w:rsidRPr="005240BB">
        <w:rPr>
          <w:rFonts w:ascii="Arial" w:hAnsi="Arial" w:cs="Arial"/>
        </w:rPr>
        <w:t>flow</w:t>
      </w:r>
      <w:proofErr w:type="spellEnd"/>
      <w:r w:rsidRPr="005240BB">
        <w:rPr>
          <w:rFonts w:ascii="Arial" w:hAnsi="Arial" w:cs="Arial"/>
        </w:rPr>
        <w:t xml:space="preserve"> v některém období, zdroj prostředků a způsob překlenutí.</w:t>
      </w:r>
    </w:p>
    <w:p w14:paraId="4718C112" w14:textId="77777777" w:rsidR="003A0A7A" w:rsidRPr="005240BB" w:rsidRDefault="003A0A7A" w:rsidP="000C66BA">
      <w:pPr>
        <w:pStyle w:val="Odstavecseseznamem"/>
        <w:numPr>
          <w:ilvl w:val="0"/>
          <w:numId w:val="1"/>
        </w:numPr>
        <w:ind w:left="1068"/>
        <w:jc w:val="both"/>
        <w:rPr>
          <w:rFonts w:ascii="Arial" w:hAnsi="Arial" w:cs="Arial"/>
        </w:rPr>
      </w:pPr>
      <w:r w:rsidRPr="005240BB">
        <w:rPr>
          <w:rFonts w:ascii="Arial" w:hAnsi="Arial" w:cs="Arial"/>
        </w:rPr>
        <w:t>Finanční plán pro variantní řešení projektu (pokud je relevantní).</w:t>
      </w:r>
    </w:p>
    <w:p w14:paraId="3F09E41D" w14:textId="3493FE3D" w:rsidR="008C6ADB" w:rsidRDefault="008C6ADB" w:rsidP="000C66BA">
      <w:pPr>
        <w:pStyle w:val="Nadpis1"/>
        <w:numPr>
          <w:ilvl w:val="0"/>
          <w:numId w:val="3"/>
        </w:numPr>
        <w:spacing w:before="600" w:after="120"/>
        <w:ind w:left="567" w:hanging="567"/>
        <w:jc w:val="both"/>
        <w:rPr>
          <w:rFonts w:ascii="Arial" w:hAnsi="Arial" w:cs="Arial"/>
          <w:caps/>
          <w:sz w:val="26"/>
          <w:szCs w:val="26"/>
        </w:rPr>
      </w:pPr>
      <w:bookmarkStart w:id="47" w:name="_Toc126843161"/>
      <w:r w:rsidRPr="005240BB">
        <w:rPr>
          <w:rFonts w:ascii="Arial" w:hAnsi="Arial" w:cs="Arial"/>
          <w:caps/>
          <w:sz w:val="26"/>
          <w:szCs w:val="26"/>
        </w:rPr>
        <w:t>PŘÍLOHY</w:t>
      </w:r>
      <w:bookmarkEnd w:id="47"/>
    </w:p>
    <w:p w14:paraId="7F72C085" w14:textId="2FA182E0" w:rsidR="00062C77" w:rsidRPr="002878AB" w:rsidRDefault="00062C77" w:rsidP="002878AB">
      <w:r w:rsidRPr="002878AB">
        <w:rPr>
          <w:i/>
          <w:iCs/>
        </w:rPr>
        <w:t>Tuto část vyplňujte pouze v případě, že informace uvedené v podkladech pro hodnocení je vhodné doplnit o podrobné údaje jako např. protokoly, koncepce, posudky. V opačném případě tato část není</w:t>
      </w:r>
      <w:r w:rsidRPr="00062C77">
        <w:t xml:space="preserve"> </w:t>
      </w:r>
      <w:r w:rsidRPr="002878AB">
        <w:rPr>
          <w:i/>
          <w:iCs/>
        </w:rPr>
        <w:lastRenderedPageBreak/>
        <w:t>relevantní a ponechte ji nevyplněnou. Dbejte na to, aby uvedené informace odpovídaly uvedeným v příloze a bylo na ně řádně odkazováno.</w:t>
      </w:r>
    </w:p>
    <w:sectPr w:rsidR="00062C77" w:rsidRPr="002878AB" w:rsidSect="00732258">
      <w:headerReference w:type="even" r:id="rId19"/>
      <w:head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04BC" w14:textId="77777777" w:rsidR="00E177C7" w:rsidRDefault="00E177C7" w:rsidP="00634381">
      <w:pPr>
        <w:spacing w:after="0" w:line="240" w:lineRule="auto"/>
      </w:pPr>
      <w:r>
        <w:separator/>
      </w:r>
    </w:p>
  </w:endnote>
  <w:endnote w:type="continuationSeparator" w:id="0">
    <w:p w14:paraId="6DAEC3B2" w14:textId="77777777" w:rsidR="00E177C7" w:rsidRDefault="00E177C7" w:rsidP="00634381">
      <w:pPr>
        <w:spacing w:after="0" w:line="240" w:lineRule="auto"/>
      </w:pPr>
      <w:r>
        <w:continuationSeparator/>
      </w:r>
    </w:p>
  </w:endnote>
  <w:endnote w:type="continuationNotice" w:id="1">
    <w:p w14:paraId="78EC9FD4" w14:textId="77777777" w:rsidR="00E177C7" w:rsidRDefault="00E17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04E0" w14:textId="77777777" w:rsidR="00E177C7" w:rsidRDefault="00E177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0127"/>
      <w:docPartObj>
        <w:docPartGallery w:val="Page Numbers (Bottom of Page)"/>
        <w:docPartUnique/>
      </w:docPartObj>
    </w:sdtPr>
    <w:sdtEndPr/>
    <w:sdtContent>
      <w:p w14:paraId="47440411" w14:textId="38318CE3" w:rsidR="00E177C7" w:rsidRDefault="00E177C7">
        <w:pPr>
          <w:pStyle w:val="Zpat"/>
          <w:jc w:val="right"/>
        </w:pPr>
        <w:r>
          <w:fldChar w:fldCharType="begin"/>
        </w:r>
        <w:r>
          <w:instrText>PAGE   \* MERGEFORMAT</w:instrText>
        </w:r>
        <w:r>
          <w:fldChar w:fldCharType="separate"/>
        </w:r>
        <w:r w:rsidR="009374B6">
          <w:rPr>
            <w:noProof/>
          </w:rPr>
          <w:t>17</w:t>
        </w:r>
        <w:r>
          <w:fldChar w:fldCharType="end"/>
        </w:r>
      </w:p>
    </w:sdtContent>
  </w:sdt>
  <w:p w14:paraId="6F4B6526" w14:textId="77777777" w:rsidR="00E177C7" w:rsidRDefault="00E177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EE7" w14:textId="77777777" w:rsidR="00E177C7" w:rsidRDefault="00E17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9137" w14:textId="77777777" w:rsidR="00E177C7" w:rsidRDefault="00E177C7" w:rsidP="00634381">
      <w:pPr>
        <w:spacing w:after="0" w:line="240" w:lineRule="auto"/>
      </w:pPr>
      <w:r>
        <w:separator/>
      </w:r>
    </w:p>
  </w:footnote>
  <w:footnote w:type="continuationSeparator" w:id="0">
    <w:p w14:paraId="10659DFB" w14:textId="77777777" w:rsidR="00E177C7" w:rsidRDefault="00E177C7" w:rsidP="00634381">
      <w:pPr>
        <w:spacing w:after="0" w:line="240" w:lineRule="auto"/>
      </w:pPr>
      <w:r>
        <w:continuationSeparator/>
      </w:r>
    </w:p>
  </w:footnote>
  <w:footnote w:type="continuationNotice" w:id="1">
    <w:p w14:paraId="7CED0F54" w14:textId="77777777" w:rsidR="00E177C7" w:rsidRDefault="00E177C7">
      <w:pPr>
        <w:spacing w:after="0" w:line="240" w:lineRule="auto"/>
      </w:pPr>
    </w:p>
  </w:footnote>
  <w:footnote w:id="2">
    <w:p w14:paraId="0EB28887" w14:textId="77777777" w:rsidR="00E177C7" w:rsidRDefault="00E177C7" w:rsidP="004C699D">
      <w:pPr>
        <w:pStyle w:val="Textpoznpodarou"/>
      </w:pPr>
      <w:r>
        <w:rPr>
          <w:rStyle w:val="Znakapoznpodarou"/>
        </w:rPr>
        <w:footnoteRef/>
      </w:r>
      <w:r>
        <w:t xml:space="preserve"> </w:t>
      </w:r>
      <w:r w:rsidRPr="009054D8">
        <w:rPr>
          <w:rFonts w:ascii="Arial" w:hAnsi="Arial" w:cs="Arial"/>
          <w:sz w:val="18"/>
          <w:szCs w:val="18"/>
        </w:rPr>
        <w:t>Při výpočtu inflace musí žadatel vycházet ze státních zdrojů (např. ČNB, ČZSO) a uvést odkaz na tento zdroj.</w:t>
      </w:r>
    </w:p>
  </w:footnote>
  <w:footnote w:id="3">
    <w:p w14:paraId="03B0F25B" w14:textId="77777777" w:rsidR="00E177C7" w:rsidRPr="005731B8" w:rsidRDefault="00E177C7" w:rsidP="00A750DA">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4">
    <w:p w14:paraId="05AC59DD" w14:textId="3C6D254C" w:rsidR="00E177C7" w:rsidRDefault="00E177C7" w:rsidP="0043402F">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5">
    <w:p w14:paraId="28EC195B" w14:textId="77777777" w:rsidR="00E177C7" w:rsidRDefault="00E177C7" w:rsidP="00A750DA">
      <w:pPr>
        <w:jc w:val="both"/>
      </w:pPr>
      <w:bookmarkStart w:id="34" w:name="_Hlk107387595"/>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bookmarkEnd w:id="34"/>
    </w:p>
  </w:footnote>
  <w:footnote w:id="6">
    <w:p w14:paraId="461F19BE" w14:textId="68B0D747" w:rsidR="00E177C7" w:rsidRDefault="00E177C7" w:rsidP="002E1A26">
      <w:pPr>
        <w:pStyle w:val="Textpoznpodarou"/>
        <w:jc w:val="both"/>
      </w:pPr>
      <w:r>
        <w:rPr>
          <w:rStyle w:val="Znakapoznpodarou"/>
        </w:rPr>
        <w:footnoteRef/>
      </w:r>
      <w:r>
        <w:t xml:space="preserve"> </w:t>
      </w:r>
      <w:r w:rsidRPr="002E1A26">
        <w:rPr>
          <w:rFonts w:ascii="Arial" w:hAnsi="Arial" w:cs="Arial"/>
          <w:sz w:val="18"/>
        </w:rPr>
        <w:t>Provozní dotace a/nebo výnosy z transferů poskytnuté z veřejných prostředků (státní prostředky a/nebo prostředky územních samosprávných celků).</w:t>
      </w:r>
    </w:p>
  </w:footnote>
  <w:footnote w:id="7">
    <w:p w14:paraId="58DC1B52" w14:textId="41447E70" w:rsidR="00E177C7" w:rsidRPr="00FF0E8C" w:rsidRDefault="00E177C7" w:rsidP="00732258">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w:t>
      </w:r>
      <w:r w:rsidRPr="002446FA">
        <w:rPr>
          <w:rFonts w:ascii="Arial" w:hAnsi="Arial" w:cs="Arial"/>
          <w:sz w:val="18"/>
          <w:szCs w:val="18"/>
        </w:rPr>
        <w:t>Podkladech pro stanovení kategorií intervencí a kontrolu limitů</w:t>
      </w:r>
      <w:r>
        <w:rPr>
          <w:rFonts w:ascii="Arial" w:hAnsi="Arial" w:cs="Arial"/>
          <w:sz w:val="18"/>
        </w:rPr>
        <w:t xml:space="preserve">, které </w:t>
      </w:r>
      <w:r w:rsidRPr="00BD14AF">
        <w:rPr>
          <w:rFonts w:ascii="Arial" w:hAnsi="Arial" w:cs="Arial"/>
          <w:sz w:val="18"/>
        </w:rPr>
        <w:t>j</w:t>
      </w:r>
      <w:r>
        <w:rPr>
          <w:rFonts w:ascii="Arial" w:hAnsi="Arial" w:cs="Arial"/>
          <w:sz w:val="18"/>
        </w:rPr>
        <w:t>sou</w:t>
      </w:r>
      <w:r w:rsidRPr="00BD14AF">
        <w:rPr>
          <w:rFonts w:ascii="Arial" w:hAnsi="Arial" w:cs="Arial"/>
          <w:sz w:val="18"/>
        </w:rPr>
        <w:t xml:space="preserve"> přílohou projektové žádosti.</w:t>
      </w:r>
    </w:p>
    <w:p w14:paraId="0F10FFE5" w14:textId="77777777" w:rsidR="00E177C7" w:rsidRPr="00FF0E8C" w:rsidRDefault="00E177C7" w:rsidP="00732258">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CDE0" w14:textId="679A7F5F" w:rsidR="00E177C7" w:rsidRDefault="00E177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77B7" w14:textId="2D1548F0" w:rsidR="00E177C7" w:rsidRDefault="00E177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BEBD" w14:textId="2AED2B15" w:rsidR="00E177C7" w:rsidRDefault="00E177C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ABC9" w14:textId="0C320FCD" w:rsidR="00E177C7" w:rsidRDefault="00E177C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F99F" w14:textId="7794D488" w:rsidR="00E177C7" w:rsidRDefault="00E177C7">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337F" w14:textId="249BE878" w:rsidR="00E177C7" w:rsidRDefault="00E177C7">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663F6D"/>
    <w:multiLevelType w:val="hybridMultilevel"/>
    <w:tmpl w:val="18221B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8C2712"/>
    <w:multiLevelType w:val="hybridMultilevel"/>
    <w:tmpl w:val="2954F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8F3727"/>
    <w:multiLevelType w:val="hybridMultilevel"/>
    <w:tmpl w:val="DDD6F336"/>
    <w:lvl w:ilvl="0" w:tplc="7F123B36">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FA3CF3"/>
    <w:multiLevelType w:val="hybridMultilevel"/>
    <w:tmpl w:val="D2162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EC23B9"/>
    <w:multiLevelType w:val="multilevel"/>
    <w:tmpl w:val="5A061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255A49"/>
    <w:multiLevelType w:val="multilevel"/>
    <w:tmpl w:val="415010D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1546664">
    <w:abstractNumId w:val="15"/>
  </w:num>
  <w:num w:numId="2" w16cid:durableId="2022000430">
    <w:abstractNumId w:val="2"/>
  </w:num>
  <w:num w:numId="3" w16cid:durableId="2056730080">
    <w:abstractNumId w:val="11"/>
  </w:num>
  <w:num w:numId="4" w16cid:durableId="1790851282">
    <w:abstractNumId w:val="4"/>
  </w:num>
  <w:num w:numId="5" w16cid:durableId="66341111">
    <w:abstractNumId w:val="0"/>
  </w:num>
  <w:num w:numId="6" w16cid:durableId="401147606">
    <w:abstractNumId w:val="13"/>
  </w:num>
  <w:num w:numId="7" w16cid:durableId="1320770839">
    <w:abstractNumId w:val="6"/>
  </w:num>
  <w:num w:numId="8" w16cid:durableId="1506742940">
    <w:abstractNumId w:val="7"/>
  </w:num>
  <w:num w:numId="9" w16cid:durableId="1894389013">
    <w:abstractNumId w:val="1"/>
  </w:num>
  <w:num w:numId="10" w16cid:durableId="1569419405">
    <w:abstractNumId w:val="8"/>
  </w:num>
  <w:num w:numId="11" w16cid:durableId="1879930644">
    <w:abstractNumId w:val="9"/>
  </w:num>
  <w:num w:numId="12" w16cid:durableId="313684353">
    <w:abstractNumId w:val="12"/>
  </w:num>
  <w:num w:numId="13" w16cid:durableId="2006584972">
    <w:abstractNumId w:val="14"/>
  </w:num>
  <w:num w:numId="14" w16cid:durableId="1793936548">
    <w:abstractNumId w:val="5"/>
  </w:num>
  <w:num w:numId="15" w16cid:durableId="1659267416">
    <w:abstractNumId w:val="10"/>
  </w:num>
  <w:num w:numId="16" w16cid:durableId="10407138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23FF3"/>
    <w:rsid w:val="000300F8"/>
    <w:rsid w:val="00030181"/>
    <w:rsid w:val="00031801"/>
    <w:rsid w:val="0003188B"/>
    <w:rsid w:val="00035EC3"/>
    <w:rsid w:val="000369F1"/>
    <w:rsid w:val="00036A3E"/>
    <w:rsid w:val="00040334"/>
    <w:rsid w:val="00041C08"/>
    <w:rsid w:val="00041EC8"/>
    <w:rsid w:val="000446C1"/>
    <w:rsid w:val="00045329"/>
    <w:rsid w:val="000515F1"/>
    <w:rsid w:val="000542DC"/>
    <w:rsid w:val="00057399"/>
    <w:rsid w:val="00057C7F"/>
    <w:rsid w:val="00060054"/>
    <w:rsid w:val="0006044E"/>
    <w:rsid w:val="00060932"/>
    <w:rsid w:val="00060D3C"/>
    <w:rsid w:val="00061027"/>
    <w:rsid w:val="00062C77"/>
    <w:rsid w:val="000645B8"/>
    <w:rsid w:val="000646A2"/>
    <w:rsid w:val="00064958"/>
    <w:rsid w:val="00065125"/>
    <w:rsid w:val="000661B9"/>
    <w:rsid w:val="00070FE9"/>
    <w:rsid w:val="00072AC7"/>
    <w:rsid w:val="00073049"/>
    <w:rsid w:val="000737DE"/>
    <w:rsid w:val="00076207"/>
    <w:rsid w:val="00076F5D"/>
    <w:rsid w:val="000775F2"/>
    <w:rsid w:val="000778D8"/>
    <w:rsid w:val="00080FA4"/>
    <w:rsid w:val="00084CCF"/>
    <w:rsid w:val="000855EE"/>
    <w:rsid w:val="00086E6F"/>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3690"/>
    <w:rsid w:val="000B5AE4"/>
    <w:rsid w:val="000B5C1F"/>
    <w:rsid w:val="000B5F15"/>
    <w:rsid w:val="000B621D"/>
    <w:rsid w:val="000B6BB5"/>
    <w:rsid w:val="000C2DEF"/>
    <w:rsid w:val="000C38F5"/>
    <w:rsid w:val="000C5A94"/>
    <w:rsid w:val="000C66BA"/>
    <w:rsid w:val="000C7681"/>
    <w:rsid w:val="000D2C4C"/>
    <w:rsid w:val="000D3AEF"/>
    <w:rsid w:val="000D3C81"/>
    <w:rsid w:val="000D56C2"/>
    <w:rsid w:val="000D5E14"/>
    <w:rsid w:val="000D7CA1"/>
    <w:rsid w:val="000E05ED"/>
    <w:rsid w:val="000E1384"/>
    <w:rsid w:val="000E24B7"/>
    <w:rsid w:val="000E26E9"/>
    <w:rsid w:val="000E324D"/>
    <w:rsid w:val="000E382B"/>
    <w:rsid w:val="000E3D15"/>
    <w:rsid w:val="000E3E94"/>
    <w:rsid w:val="000E4312"/>
    <w:rsid w:val="000E4DD3"/>
    <w:rsid w:val="000E61EE"/>
    <w:rsid w:val="000F15F1"/>
    <w:rsid w:val="000F3300"/>
    <w:rsid w:val="000F394E"/>
    <w:rsid w:val="000F4062"/>
    <w:rsid w:val="000F4704"/>
    <w:rsid w:val="000F484E"/>
    <w:rsid w:val="000F6853"/>
    <w:rsid w:val="000F6876"/>
    <w:rsid w:val="000F7A41"/>
    <w:rsid w:val="00106FBD"/>
    <w:rsid w:val="001076B7"/>
    <w:rsid w:val="001128E5"/>
    <w:rsid w:val="00112F45"/>
    <w:rsid w:val="00113144"/>
    <w:rsid w:val="0011515F"/>
    <w:rsid w:val="001152BF"/>
    <w:rsid w:val="00117046"/>
    <w:rsid w:val="00117BCA"/>
    <w:rsid w:val="00117DA2"/>
    <w:rsid w:val="00120C47"/>
    <w:rsid w:val="00120EBD"/>
    <w:rsid w:val="00121B66"/>
    <w:rsid w:val="00122F9F"/>
    <w:rsid w:val="00125B33"/>
    <w:rsid w:val="0012750A"/>
    <w:rsid w:val="00127CF7"/>
    <w:rsid w:val="001304C7"/>
    <w:rsid w:val="00130E37"/>
    <w:rsid w:val="00131ED8"/>
    <w:rsid w:val="00134A23"/>
    <w:rsid w:val="00134E9F"/>
    <w:rsid w:val="00135520"/>
    <w:rsid w:val="0013592A"/>
    <w:rsid w:val="00136EA2"/>
    <w:rsid w:val="00140C24"/>
    <w:rsid w:val="00141C5B"/>
    <w:rsid w:val="00141E51"/>
    <w:rsid w:val="00142BFF"/>
    <w:rsid w:val="00143E11"/>
    <w:rsid w:val="00145074"/>
    <w:rsid w:val="00145B47"/>
    <w:rsid w:val="001466C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1CB7"/>
    <w:rsid w:val="001739A8"/>
    <w:rsid w:val="00174CA1"/>
    <w:rsid w:val="001752DC"/>
    <w:rsid w:val="00176DE8"/>
    <w:rsid w:val="00177DB0"/>
    <w:rsid w:val="0018322F"/>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6956"/>
    <w:rsid w:val="001A73D3"/>
    <w:rsid w:val="001A7B8B"/>
    <w:rsid w:val="001A7CEC"/>
    <w:rsid w:val="001B153E"/>
    <w:rsid w:val="001B28E3"/>
    <w:rsid w:val="001B37E4"/>
    <w:rsid w:val="001B61B7"/>
    <w:rsid w:val="001B6A6A"/>
    <w:rsid w:val="001B755D"/>
    <w:rsid w:val="001C12E9"/>
    <w:rsid w:val="001C424A"/>
    <w:rsid w:val="001C618A"/>
    <w:rsid w:val="001D00D6"/>
    <w:rsid w:val="001D0DD8"/>
    <w:rsid w:val="001D15C3"/>
    <w:rsid w:val="001D2A83"/>
    <w:rsid w:val="001D2C65"/>
    <w:rsid w:val="001D3888"/>
    <w:rsid w:val="001D4569"/>
    <w:rsid w:val="001D6C57"/>
    <w:rsid w:val="001E045F"/>
    <w:rsid w:val="001E18AA"/>
    <w:rsid w:val="001E23AB"/>
    <w:rsid w:val="001E2B89"/>
    <w:rsid w:val="001E2E9A"/>
    <w:rsid w:val="001E49BC"/>
    <w:rsid w:val="001E6323"/>
    <w:rsid w:val="001E6643"/>
    <w:rsid w:val="001F368B"/>
    <w:rsid w:val="001F3907"/>
    <w:rsid w:val="001F43CB"/>
    <w:rsid w:val="001F458E"/>
    <w:rsid w:val="001F5E75"/>
    <w:rsid w:val="001F7FAD"/>
    <w:rsid w:val="00200E58"/>
    <w:rsid w:val="002011C3"/>
    <w:rsid w:val="00203690"/>
    <w:rsid w:val="0020371E"/>
    <w:rsid w:val="00203ADB"/>
    <w:rsid w:val="00204CC0"/>
    <w:rsid w:val="00204D9A"/>
    <w:rsid w:val="00204ECC"/>
    <w:rsid w:val="0020609C"/>
    <w:rsid w:val="002069B6"/>
    <w:rsid w:val="00206AC8"/>
    <w:rsid w:val="00206E9E"/>
    <w:rsid w:val="00213558"/>
    <w:rsid w:val="00215AD0"/>
    <w:rsid w:val="00216AEA"/>
    <w:rsid w:val="00217266"/>
    <w:rsid w:val="0021750B"/>
    <w:rsid w:val="00217805"/>
    <w:rsid w:val="0022095A"/>
    <w:rsid w:val="00222398"/>
    <w:rsid w:val="00222676"/>
    <w:rsid w:val="00222B7C"/>
    <w:rsid w:val="00222EB2"/>
    <w:rsid w:val="00224083"/>
    <w:rsid w:val="00224401"/>
    <w:rsid w:val="0022444E"/>
    <w:rsid w:val="00224E64"/>
    <w:rsid w:val="00225221"/>
    <w:rsid w:val="00225322"/>
    <w:rsid w:val="0022616C"/>
    <w:rsid w:val="002265AB"/>
    <w:rsid w:val="002315E8"/>
    <w:rsid w:val="00231F50"/>
    <w:rsid w:val="0023299F"/>
    <w:rsid w:val="0023303C"/>
    <w:rsid w:val="0023363A"/>
    <w:rsid w:val="00235871"/>
    <w:rsid w:val="00236AF9"/>
    <w:rsid w:val="00236F49"/>
    <w:rsid w:val="0024078B"/>
    <w:rsid w:val="002409E6"/>
    <w:rsid w:val="00241F55"/>
    <w:rsid w:val="00245A55"/>
    <w:rsid w:val="00246019"/>
    <w:rsid w:val="00247120"/>
    <w:rsid w:val="002474BF"/>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48B"/>
    <w:rsid w:val="0028208C"/>
    <w:rsid w:val="0028316D"/>
    <w:rsid w:val="0028357D"/>
    <w:rsid w:val="00285D74"/>
    <w:rsid w:val="00286657"/>
    <w:rsid w:val="00286C01"/>
    <w:rsid w:val="002877DD"/>
    <w:rsid w:val="002878AB"/>
    <w:rsid w:val="00287FEC"/>
    <w:rsid w:val="00294A31"/>
    <w:rsid w:val="00294A4A"/>
    <w:rsid w:val="002A160C"/>
    <w:rsid w:val="002A3B10"/>
    <w:rsid w:val="002A3B9A"/>
    <w:rsid w:val="002A3F0D"/>
    <w:rsid w:val="002A42EF"/>
    <w:rsid w:val="002A6558"/>
    <w:rsid w:val="002B0DDC"/>
    <w:rsid w:val="002B102F"/>
    <w:rsid w:val="002B181D"/>
    <w:rsid w:val="002B1B8E"/>
    <w:rsid w:val="002B2683"/>
    <w:rsid w:val="002B3513"/>
    <w:rsid w:val="002B4524"/>
    <w:rsid w:val="002B5CC8"/>
    <w:rsid w:val="002B5FF0"/>
    <w:rsid w:val="002B60F4"/>
    <w:rsid w:val="002B66C7"/>
    <w:rsid w:val="002B6E5A"/>
    <w:rsid w:val="002C002B"/>
    <w:rsid w:val="002C177C"/>
    <w:rsid w:val="002C1E2E"/>
    <w:rsid w:val="002C4A61"/>
    <w:rsid w:val="002C5B04"/>
    <w:rsid w:val="002C6E51"/>
    <w:rsid w:val="002D0055"/>
    <w:rsid w:val="002D0CFE"/>
    <w:rsid w:val="002D1E5D"/>
    <w:rsid w:val="002D1F02"/>
    <w:rsid w:val="002D2617"/>
    <w:rsid w:val="002D49EE"/>
    <w:rsid w:val="002D65F2"/>
    <w:rsid w:val="002D724C"/>
    <w:rsid w:val="002D7895"/>
    <w:rsid w:val="002E1614"/>
    <w:rsid w:val="002E1A26"/>
    <w:rsid w:val="002E2DED"/>
    <w:rsid w:val="002E2E28"/>
    <w:rsid w:val="002E3EA6"/>
    <w:rsid w:val="002E488A"/>
    <w:rsid w:val="002E58B1"/>
    <w:rsid w:val="002E78C5"/>
    <w:rsid w:val="002F072D"/>
    <w:rsid w:val="002F1323"/>
    <w:rsid w:val="002F2287"/>
    <w:rsid w:val="002F2C11"/>
    <w:rsid w:val="002F4139"/>
    <w:rsid w:val="002F71EF"/>
    <w:rsid w:val="003031AB"/>
    <w:rsid w:val="003044E4"/>
    <w:rsid w:val="00304893"/>
    <w:rsid w:val="00305E64"/>
    <w:rsid w:val="003068CD"/>
    <w:rsid w:val="00307BD2"/>
    <w:rsid w:val="003111F3"/>
    <w:rsid w:val="00311223"/>
    <w:rsid w:val="00312E26"/>
    <w:rsid w:val="00312F23"/>
    <w:rsid w:val="00312F7F"/>
    <w:rsid w:val="0031410F"/>
    <w:rsid w:val="00314B72"/>
    <w:rsid w:val="00315480"/>
    <w:rsid w:val="00315AA4"/>
    <w:rsid w:val="00315E5E"/>
    <w:rsid w:val="003172E4"/>
    <w:rsid w:val="00320082"/>
    <w:rsid w:val="0032277C"/>
    <w:rsid w:val="00323796"/>
    <w:rsid w:val="003237D1"/>
    <w:rsid w:val="00323FBA"/>
    <w:rsid w:val="00325DDF"/>
    <w:rsid w:val="003271A4"/>
    <w:rsid w:val="003322E8"/>
    <w:rsid w:val="0033260E"/>
    <w:rsid w:val="00333092"/>
    <w:rsid w:val="003334EC"/>
    <w:rsid w:val="00333EB0"/>
    <w:rsid w:val="0033541D"/>
    <w:rsid w:val="003367D2"/>
    <w:rsid w:val="0033728D"/>
    <w:rsid w:val="0034052B"/>
    <w:rsid w:val="003408A9"/>
    <w:rsid w:val="00342070"/>
    <w:rsid w:val="003437D1"/>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2C07"/>
    <w:rsid w:val="0038795B"/>
    <w:rsid w:val="00387BD5"/>
    <w:rsid w:val="00390D9A"/>
    <w:rsid w:val="0039295E"/>
    <w:rsid w:val="00392D70"/>
    <w:rsid w:val="00394F88"/>
    <w:rsid w:val="00396465"/>
    <w:rsid w:val="003A031A"/>
    <w:rsid w:val="003A0A7A"/>
    <w:rsid w:val="003A125E"/>
    <w:rsid w:val="003A25B0"/>
    <w:rsid w:val="003A442E"/>
    <w:rsid w:val="003A509B"/>
    <w:rsid w:val="003A6AED"/>
    <w:rsid w:val="003A74C8"/>
    <w:rsid w:val="003B1000"/>
    <w:rsid w:val="003B35B3"/>
    <w:rsid w:val="003B3659"/>
    <w:rsid w:val="003B48EA"/>
    <w:rsid w:val="003B5FBA"/>
    <w:rsid w:val="003C42E3"/>
    <w:rsid w:val="003C46CB"/>
    <w:rsid w:val="003C69FD"/>
    <w:rsid w:val="003C6B60"/>
    <w:rsid w:val="003D1939"/>
    <w:rsid w:val="003E32C0"/>
    <w:rsid w:val="003E6047"/>
    <w:rsid w:val="003E78D0"/>
    <w:rsid w:val="003F0065"/>
    <w:rsid w:val="003F1A6C"/>
    <w:rsid w:val="003F53A5"/>
    <w:rsid w:val="003F5883"/>
    <w:rsid w:val="003F68F8"/>
    <w:rsid w:val="00400C7E"/>
    <w:rsid w:val="0040122C"/>
    <w:rsid w:val="00401D28"/>
    <w:rsid w:val="004022EB"/>
    <w:rsid w:val="00403A14"/>
    <w:rsid w:val="00403F58"/>
    <w:rsid w:val="004042D8"/>
    <w:rsid w:val="004057DD"/>
    <w:rsid w:val="004102D1"/>
    <w:rsid w:val="00411D00"/>
    <w:rsid w:val="004156F3"/>
    <w:rsid w:val="004160DE"/>
    <w:rsid w:val="00423EB5"/>
    <w:rsid w:val="004303CD"/>
    <w:rsid w:val="00432001"/>
    <w:rsid w:val="00433FF8"/>
    <w:rsid w:val="0043402F"/>
    <w:rsid w:val="00435004"/>
    <w:rsid w:val="004354D0"/>
    <w:rsid w:val="00437660"/>
    <w:rsid w:val="00441B7E"/>
    <w:rsid w:val="00442688"/>
    <w:rsid w:val="00450120"/>
    <w:rsid w:val="00451745"/>
    <w:rsid w:val="00451B28"/>
    <w:rsid w:val="0045282C"/>
    <w:rsid w:val="00454991"/>
    <w:rsid w:val="00454A39"/>
    <w:rsid w:val="00454B74"/>
    <w:rsid w:val="004558BD"/>
    <w:rsid w:val="0045595E"/>
    <w:rsid w:val="00455FA6"/>
    <w:rsid w:val="00461264"/>
    <w:rsid w:val="00461F01"/>
    <w:rsid w:val="00463F2A"/>
    <w:rsid w:val="00467584"/>
    <w:rsid w:val="00470177"/>
    <w:rsid w:val="0047208B"/>
    <w:rsid w:val="00472771"/>
    <w:rsid w:val="00472A24"/>
    <w:rsid w:val="00472DD7"/>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2C5D"/>
    <w:rsid w:val="004A323F"/>
    <w:rsid w:val="004A4BD7"/>
    <w:rsid w:val="004A55CA"/>
    <w:rsid w:val="004A59D6"/>
    <w:rsid w:val="004B11F4"/>
    <w:rsid w:val="004B42EE"/>
    <w:rsid w:val="004B4D1A"/>
    <w:rsid w:val="004B73ED"/>
    <w:rsid w:val="004C025F"/>
    <w:rsid w:val="004C2076"/>
    <w:rsid w:val="004C3B5E"/>
    <w:rsid w:val="004C44A9"/>
    <w:rsid w:val="004C4812"/>
    <w:rsid w:val="004C699D"/>
    <w:rsid w:val="004D065D"/>
    <w:rsid w:val="004D1E45"/>
    <w:rsid w:val="004D2B5A"/>
    <w:rsid w:val="004D4AB5"/>
    <w:rsid w:val="004E015F"/>
    <w:rsid w:val="004E0B7B"/>
    <w:rsid w:val="004E0BCB"/>
    <w:rsid w:val="004E3352"/>
    <w:rsid w:val="004E3C5C"/>
    <w:rsid w:val="004E475D"/>
    <w:rsid w:val="004E479C"/>
    <w:rsid w:val="004E5218"/>
    <w:rsid w:val="004E6AA9"/>
    <w:rsid w:val="004E6FD5"/>
    <w:rsid w:val="004F2473"/>
    <w:rsid w:val="004F27BF"/>
    <w:rsid w:val="004F30FD"/>
    <w:rsid w:val="004F36C5"/>
    <w:rsid w:val="004F3D4D"/>
    <w:rsid w:val="004F41B7"/>
    <w:rsid w:val="004F5A76"/>
    <w:rsid w:val="004F72D1"/>
    <w:rsid w:val="004F7C7E"/>
    <w:rsid w:val="00500EE0"/>
    <w:rsid w:val="00502659"/>
    <w:rsid w:val="00502DD4"/>
    <w:rsid w:val="00502F35"/>
    <w:rsid w:val="005057DA"/>
    <w:rsid w:val="00505BFF"/>
    <w:rsid w:val="005070E0"/>
    <w:rsid w:val="00507ABA"/>
    <w:rsid w:val="005110DB"/>
    <w:rsid w:val="005113F4"/>
    <w:rsid w:val="00512888"/>
    <w:rsid w:val="005129BE"/>
    <w:rsid w:val="00513D86"/>
    <w:rsid w:val="005147F8"/>
    <w:rsid w:val="0051495B"/>
    <w:rsid w:val="00515178"/>
    <w:rsid w:val="00515399"/>
    <w:rsid w:val="0051543C"/>
    <w:rsid w:val="00516FE5"/>
    <w:rsid w:val="00517BF1"/>
    <w:rsid w:val="00520431"/>
    <w:rsid w:val="005211DB"/>
    <w:rsid w:val="00522546"/>
    <w:rsid w:val="00522F7D"/>
    <w:rsid w:val="005240BB"/>
    <w:rsid w:val="0052519F"/>
    <w:rsid w:val="00526B5A"/>
    <w:rsid w:val="00526EDC"/>
    <w:rsid w:val="005270FB"/>
    <w:rsid w:val="00527A4B"/>
    <w:rsid w:val="0053120D"/>
    <w:rsid w:val="005356C3"/>
    <w:rsid w:val="005359C9"/>
    <w:rsid w:val="00537877"/>
    <w:rsid w:val="00540FD1"/>
    <w:rsid w:val="00542CAD"/>
    <w:rsid w:val="00544ED1"/>
    <w:rsid w:val="005453C9"/>
    <w:rsid w:val="005454A0"/>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ED7"/>
    <w:rsid w:val="00570F8D"/>
    <w:rsid w:val="00571672"/>
    <w:rsid w:val="005722C1"/>
    <w:rsid w:val="005736A4"/>
    <w:rsid w:val="005747FF"/>
    <w:rsid w:val="00574DFF"/>
    <w:rsid w:val="00575F57"/>
    <w:rsid w:val="0057625E"/>
    <w:rsid w:val="005765A3"/>
    <w:rsid w:val="00576EF1"/>
    <w:rsid w:val="00583F06"/>
    <w:rsid w:val="00585341"/>
    <w:rsid w:val="00587641"/>
    <w:rsid w:val="00591EEF"/>
    <w:rsid w:val="00592E0A"/>
    <w:rsid w:val="005948B5"/>
    <w:rsid w:val="00595AA4"/>
    <w:rsid w:val="00595B98"/>
    <w:rsid w:val="00596086"/>
    <w:rsid w:val="00596E0B"/>
    <w:rsid w:val="005A02AC"/>
    <w:rsid w:val="005A160B"/>
    <w:rsid w:val="005A1614"/>
    <w:rsid w:val="005A17FE"/>
    <w:rsid w:val="005A1D7F"/>
    <w:rsid w:val="005A49B9"/>
    <w:rsid w:val="005A4B12"/>
    <w:rsid w:val="005A6FFB"/>
    <w:rsid w:val="005A7BD7"/>
    <w:rsid w:val="005B29CE"/>
    <w:rsid w:val="005B3839"/>
    <w:rsid w:val="005B3A51"/>
    <w:rsid w:val="005B49B9"/>
    <w:rsid w:val="005B64B6"/>
    <w:rsid w:val="005C1E7B"/>
    <w:rsid w:val="005C36D2"/>
    <w:rsid w:val="005C3B7D"/>
    <w:rsid w:val="005C3EC4"/>
    <w:rsid w:val="005C4033"/>
    <w:rsid w:val="005C62B7"/>
    <w:rsid w:val="005C6D64"/>
    <w:rsid w:val="005C6EEE"/>
    <w:rsid w:val="005C7A09"/>
    <w:rsid w:val="005C7B83"/>
    <w:rsid w:val="005D13EC"/>
    <w:rsid w:val="005D35EF"/>
    <w:rsid w:val="005D435A"/>
    <w:rsid w:val="005D71AD"/>
    <w:rsid w:val="005D79C8"/>
    <w:rsid w:val="005D7D45"/>
    <w:rsid w:val="005E05CE"/>
    <w:rsid w:val="005E1619"/>
    <w:rsid w:val="005E3267"/>
    <w:rsid w:val="005E3AF5"/>
    <w:rsid w:val="005E4C33"/>
    <w:rsid w:val="005E5868"/>
    <w:rsid w:val="005E5C02"/>
    <w:rsid w:val="005E7567"/>
    <w:rsid w:val="005E7881"/>
    <w:rsid w:val="005E7F63"/>
    <w:rsid w:val="005F04A5"/>
    <w:rsid w:val="005F05A6"/>
    <w:rsid w:val="005F1917"/>
    <w:rsid w:val="005F1F54"/>
    <w:rsid w:val="005F2181"/>
    <w:rsid w:val="005F4085"/>
    <w:rsid w:val="005F4E3A"/>
    <w:rsid w:val="005F50B2"/>
    <w:rsid w:val="005F5F44"/>
    <w:rsid w:val="00600A87"/>
    <w:rsid w:val="0060422B"/>
    <w:rsid w:val="00606C28"/>
    <w:rsid w:val="006109AC"/>
    <w:rsid w:val="00621CAF"/>
    <w:rsid w:val="006221F8"/>
    <w:rsid w:val="00627695"/>
    <w:rsid w:val="00630035"/>
    <w:rsid w:val="006313AC"/>
    <w:rsid w:val="00631EC4"/>
    <w:rsid w:val="00632B48"/>
    <w:rsid w:val="00633805"/>
    <w:rsid w:val="00634381"/>
    <w:rsid w:val="0063455D"/>
    <w:rsid w:val="00635464"/>
    <w:rsid w:val="00635869"/>
    <w:rsid w:val="00635ECE"/>
    <w:rsid w:val="00636E5B"/>
    <w:rsid w:val="0064181A"/>
    <w:rsid w:val="00643181"/>
    <w:rsid w:val="00643292"/>
    <w:rsid w:val="00645517"/>
    <w:rsid w:val="006458B7"/>
    <w:rsid w:val="00646B99"/>
    <w:rsid w:val="00647234"/>
    <w:rsid w:val="006551BD"/>
    <w:rsid w:val="00656A8B"/>
    <w:rsid w:val="00657BFA"/>
    <w:rsid w:val="0066250A"/>
    <w:rsid w:val="00663B46"/>
    <w:rsid w:val="00667C3E"/>
    <w:rsid w:val="00667F7E"/>
    <w:rsid w:val="00670549"/>
    <w:rsid w:val="0067736D"/>
    <w:rsid w:val="00677472"/>
    <w:rsid w:val="006803CD"/>
    <w:rsid w:val="00680B9F"/>
    <w:rsid w:val="00681AE6"/>
    <w:rsid w:val="00682152"/>
    <w:rsid w:val="00682C4E"/>
    <w:rsid w:val="00684799"/>
    <w:rsid w:val="006860CE"/>
    <w:rsid w:val="00686427"/>
    <w:rsid w:val="00686CF1"/>
    <w:rsid w:val="00691085"/>
    <w:rsid w:val="00691A7B"/>
    <w:rsid w:val="00691D46"/>
    <w:rsid w:val="00694543"/>
    <w:rsid w:val="0069486F"/>
    <w:rsid w:val="00695F3D"/>
    <w:rsid w:val="0069719B"/>
    <w:rsid w:val="006975E9"/>
    <w:rsid w:val="006A0E10"/>
    <w:rsid w:val="006A1DD5"/>
    <w:rsid w:val="006A2E61"/>
    <w:rsid w:val="006A56C7"/>
    <w:rsid w:val="006A76CA"/>
    <w:rsid w:val="006B0BFC"/>
    <w:rsid w:val="006B1B5E"/>
    <w:rsid w:val="006B26C8"/>
    <w:rsid w:val="006B3868"/>
    <w:rsid w:val="006B523F"/>
    <w:rsid w:val="006B6BD9"/>
    <w:rsid w:val="006B6F8D"/>
    <w:rsid w:val="006B754C"/>
    <w:rsid w:val="006C25A5"/>
    <w:rsid w:val="006C47B6"/>
    <w:rsid w:val="006C4A32"/>
    <w:rsid w:val="006C76A6"/>
    <w:rsid w:val="006D015B"/>
    <w:rsid w:val="006D1139"/>
    <w:rsid w:val="006D1686"/>
    <w:rsid w:val="006D29C1"/>
    <w:rsid w:val="006D2FB7"/>
    <w:rsid w:val="006D41E2"/>
    <w:rsid w:val="006D444E"/>
    <w:rsid w:val="006D45D6"/>
    <w:rsid w:val="006D5C4C"/>
    <w:rsid w:val="006D6589"/>
    <w:rsid w:val="006E085C"/>
    <w:rsid w:val="006E3BDF"/>
    <w:rsid w:val="006E3FC7"/>
    <w:rsid w:val="006E5C82"/>
    <w:rsid w:val="006E72F1"/>
    <w:rsid w:val="006F23E6"/>
    <w:rsid w:val="006F373A"/>
    <w:rsid w:val="006F38F3"/>
    <w:rsid w:val="006F4435"/>
    <w:rsid w:val="006F4EC1"/>
    <w:rsid w:val="006F5BC8"/>
    <w:rsid w:val="0070111A"/>
    <w:rsid w:val="007041AD"/>
    <w:rsid w:val="00705AD4"/>
    <w:rsid w:val="0070732D"/>
    <w:rsid w:val="00707618"/>
    <w:rsid w:val="00710165"/>
    <w:rsid w:val="007122CA"/>
    <w:rsid w:val="007126FC"/>
    <w:rsid w:val="007134E1"/>
    <w:rsid w:val="00716144"/>
    <w:rsid w:val="007169A8"/>
    <w:rsid w:val="00721F86"/>
    <w:rsid w:val="00722191"/>
    <w:rsid w:val="00722201"/>
    <w:rsid w:val="007230CE"/>
    <w:rsid w:val="00723C68"/>
    <w:rsid w:val="00723F80"/>
    <w:rsid w:val="007243A7"/>
    <w:rsid w:val="00724E36"/>
    <w:rsid w:val="007271C6"/>
    <w:rsid w:val="00732258"/>
    <w:rsid w:val="0073273B"/>
    <w:rsid w:val="00732F21"/>
    <w:rsid w:val="0073650D"/>
    <w:rsid w:val="00736D72"/>
    <w:rsid w:val="007375F1"/>
    <w:rsid w:val="00740E4D"/>
    <w:rsid w:val="007413FC"/>
    <w:rsid w:val="00743C36"/>
    <w:rsid w:val="00745445"/>
    <w:rsid w:val="00746C04"/>
    <w:rsid w:val="00747B45"/>
    <w:rsid w:val="00747C86"/>
    <w:rsid w:val="00747F58"/>
    <w:rsid w:val="00747FC2"/>
    <w:rsid w:val="0075157B"/>
    <w:rsid w:val="0075194D"/>
    <w:rsid w:val="00752664"/>
    <w:rsid w:val="00753740"/>
    <w:rsid w:val="00754DCD"/>
    <w:rsid w:val="0075715C"/>
    <w:rsid w:val="00757238"/>
    <w:rsid w:val="0076056D"/>
    <w:rsid w:val="0076431E"/>
    <w:rsid w:val="007648ED"/>
    <w:rsid w:val="007655D1"/>
    <w:rsid w:val="00766761"/>
    <w:rsid w:val="00770EFF"/>
    <w:rsid w:val="00771304"/>
    <w:rsid w:val="00772BFE"/>
    <w:rsid w:val="007744D4"/>
    <w:rsid w:val="00775122"/>
    <w:rsid w:val="0077611B"/>
    <w:rsid w:val="007771DD"/>
    <w:rsid w:val="00781C2D"/>
    <w:rsid w:val="00782449"/>
    <w:rsid w:val="007842CE"/>
    <w:rsid w:val="00784E99"/>
    <w:rsid w:val="007852D9"/>
    <w:rsid w:val="007862CA"/>
    <w:rsid w:val="0078680A"/>
    <w:rsid w:val="0078738F"/>
    <w:rsid w:val="00791FA2"/>
    <w:rsid w:val="007948F6"/>
    <w:rsid w:val="007969F0"/>
    <w:rsid w:val="007A0623"/>
    <w:rsid w:val="007A15D7"/>
    <w:rsid w:val="007A170E"/>
    <w:rsid w:val="007A4FD3"/>
    <w:rsid w:val="007A55E5"/>
    <w:rsid w:val="007A6926"/>
    <w:rsid w:val="007B6684"/>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D70FC"/>
    <w:rsid w:val="007E2B56"/>
    <w:rsid w:val="007E463E"/>
    <w:rsid w:val="007E53BF"/>
    <w:rsid w:val="007E5A57"/>
    <w:rsid w:val="007E6529"/>
    <w:rsid w:val="007F055B"/>
    <w:rsid w:val="007F5D58"/>
    <w:rsid w:val="007F60A3"/>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6343"/>
    <w:rsid w:val="008168CD"/>
    <w:rsid w:val="008168F4"/>
    <w:rsid w:val="00816E4F"/>
    <w:rsid w:val="00817C93"/>
    <w:rsid w:val="008202A4"/>
    <w:rsid w:val="00821AEC"/>
    <w:rsid w:val="00823883"/>
    <w:rsid w:val="00824C5E"/>
    <w:rsid w:val="008259B6"/>
    <w:rsid w:val="00826461"/>
    <w:rsid w:val="008277D0"/>
    <w:rsid w:val="008306B9"/>
    <w:rsid w:val="0083207B"/>
    <w:rsid w:val="0083463F"/>
    <w:rsid w:val="008348FF"/>
    <w:rsid w:val="00834C15"/>
    <w:rsid w:val="008361A3"/>
    <w:rsid w:val="00840480"/>
    <w:rsid w:val="00840E61"/>
    <w:rsid w:val="0084320F"/>
    <w:rsid w:val="00844F3C"/>
    <w:rsid w:val="008469D2"/>
    <w:rsid w:val="008471C9"/>
    <w:rsid w:val="00850B5A"/>
    <w:rsid w:val="00851407"/>
    <w:rsid w:val="008525EE"/>
    <w:rsid w:val="00852D28"/>
    <w:rsid w:val="00854FF5"/>
    <w:rsid w:val="00856395"/>
    <w:rsid w:val="00860FEE"/>
    <w:rsid w:val="008651C1"/>
    <w:rsid w:val="008669AB"/>
    <w:rsid w:val="00866B40"/>
    <w:rsid w:val="0086722C"/>
    <w:rsid w:val="00867C5D"/>
    <w:rsid w:val="008716F6"/>
    <w:rsid w:val="00873892"/>
    <w:rsid w:val="00873D9F"/>
    <w:rsid w:val="00873FBD"/>
    <w:rsid w:val="00874D58"/>
    <w:rsid w:val="008766E2"/>
    <w:rsid w:val="008812C3"/>
    <w:rsid w:val="00884795"/>
    <w:rsid w:val="0088572A"/>
    <w:rsid w:val="00885D11"/>
    <w:rsid w:val="00886C00"/>
    <w:rsid w:val="008909F4"/>
    <w:rsid w:val="008918C8"/>
    <w:rsid w:val="00891A0B"/>
    <w:rsid w:val="00893A63"/>
    <w:rsid w:val="008951E6"/>
    <w:rsid w:val="00895CD7"/>
    <w:rsid w:val="00895F34"/>
    <w:rsid w:val="008A0A12"/>
    <w:rsid w:val="008A17FD"/>
    <w:rsid w:val="008A1E1F"/>
    <w:rsid w:val="008A1E39"/>
    <w:rsid w:val="008A3E67"/>
    <w:rsid w:val="008A5B46"/>
    <w:rsid w:val="008A5F96"/>
    <w:rsid w:val="008A6E3F"/>
    <w:rsid w:val="008A757C"/>
    <w:rsid w:val="008B6649"/>
    <w:rsid w:val="008C05FF"/>
    <w:rsid w:val="008C1A2D"/>
    <w:rsid w:val="008C2C61"/>
    <w:rsid w:val="008C4399"/>
    <w:rsid w:val="008C4BF4"/>
    <w:rsid w:val="008C5A6B"/>
    <w:rsid w:val="008C6076"/>
    <w:rsid w:val="008C6ADB"/>
    <w:rsid w:val="008C7E74"/>
    <w:rsid w:val="008D0051"/>
    <w:rsid w:val="008D1389"/>
    <w:rsid w:val="008D16E0"/>
    <w:rsid w:val="008D4A11"/>
    <w:rsid w:val="008D56C6"/>
    <w:rsid w:val="008D5E37"/>
    <w:rsid w:val="008D7DE7"/>
    <w:rsid w:val="008E10CB"/>
    <w:rsid w:val="008E10CF"/>
    <w:rsid w:val="008E20CB"/>
    <w:rsid w:val="008F0C01"/>
    <w:rsid w:val="008F13F2"/>
    <w:rsid w:val="008F1FB7"/>
    <w:rsid w:val="008F220D"/>
    <w:rsid w:val="008F614C"/>
    <w:rsid w:val="008F62F1"/>
    <w:rsid w:val="009004C4"/>
    <w:rsid w:val="00900F86"/>
    <w:rsid w:val="00901F13"/>
    <w:rsid w:val="009021D4"/>
    <w:rsid w:val="00903433"/>
    <w:rsid w:val="00903E53"/>
    <w:rsid w:val="009055F6"/>
    <w:rsid w:val="00905889"/>
    <w:rsid w:val="009066E9"/>
    <w:rsid w:val="00907177"/>
    <w:rsid w:val="0091081D"/>
    <w:rsid w:val="00913C4D"/>
    <w:rsid w:val="00914A50"/>
    <w:rsid w:val="009151E3"/>
    <w:rsid w:val="00915725"/>
    <w:rsid w:val="0091589C"/>
    <w:rsid w:val="00915FBA"/>
    <w:rsid w:val="00917C15"/>
    <w:rsid w:val="00920BF6"/>
    <w:rsid w:val="0092339E"/>
    <w:rsid w:val="00926380"/>
    <w:rsid w:val="00927293"/>
    <w:rsid w:val="009272E7"/>
    <w:rsid w:val="00930433"/>
    <w:rsid w:val="00930DF1"/>
    <w:rsid w:val="00932304"/>
    <w:rsid w:val="00932786"/>
    <w:rsid w:val="00935816"/>
    <w:rsid w:val="00937244"/>
    <w:rsid w:val="009374B6"/>
    <w:rsid w:val="00937B75"/>
    <w:rsid w:val="0094082C"/>
    <w:rsid w:val="00940BCF"/>
    <w:rsid w:val="00940D84"/>
    <w:rsid w:val="00940D94"/>
    <w:rsid w:val="00941215"/>
    <w:rsid w:val="00942E57"/>
    <w:rsid w:val="00944ED9"/>
    <w:rsid w:val="00945257"/>
    <w:rsid w:val="0094630F"/>
    <w:rsid w:val="009465F6"/>
    <w:rsid w:val="0094764C"/>
    <w:rsid w:val="009503F3"/>
    <w:rsid w:val="0095205D"/>
    <w:rsid w:val="00953C71"/>
    <w:rsid w:val="00954C7C"/>
    <w:rsid w:val="00957947"/>
    <w:rsid w:val="009607CF"/>
    <w:rsid w:val="00961249"/>
    <w:rsid w:val="00961ADD"/>
    <w:rsid w:val="00963AFF"/>
    <w:rsid w:val="00964210"/>
    <w:rsid w:val="0096682A"/>
    <w:rsid w:val="00980DAA"/>
    <w:rsid w:val="0098139E"/>
    <w:rsid w:val="009831B6"/>
    <w:rsid w:val="00983FE8"/>
    <w:rsid w:val="00984DD5"/>
    <w:rsid w:val="009862B0"/>
    <w:rsid w:val="0098738B"/>
    <w:rsid w:val="00990AA4"/>
    <w:rsid w:val="00991CCA"/>
    <w:rsid w:val="00994393"/>
    <w:rsid w:val="0099454C"/>
    <w:rsid w:val="00994EE3"/>
    <w:rsid w:val="0099524C"/>
    <w:rsid w:val="00996084"/>
    <w:rsid w:val="009A06ED"/>
    <w:rsid w:val="009A1136"/>
    <w:rsid w:val="009A287D"/>
    <w:rsid w:val="009A313B"/>
    <w:rsid w:val="009A32B0"/>
    <w:rsid w:val="009A3866"/>
    <w:rsid w:val="009A7497"/>
    <w:rsid w:val="009B5652"/>
    <w:rsid w:val="009B602E"/>
    <w:rsid w:val="009B6FB3"/>
    <w:rsid w:val="009B7D1E"/>
    <w:rsid w:val="009C1741"/>
    <w:rsid w:val="009C1CFC"/>
    <w:rsid w:val="009C2DA4"/>
    <w:rsid w:val="009C6D2E"/>
    <w:rsid w:val="009D003A"/>
    <w:rsid w:val="009D0D96"/>
    <w:rsid w:val="009D1486"/>
    <w:rsid w:val="009D1A34"/>
    <w:rsid w:val="009D2CE0"/>
    <w:rsid w:val="009D311D"/>
    <w:rsid w:val="009D46E0"/>
    <w:rsid w:val="009D6854"/>
    <w:rsid w:val="009D7224"/>
    <w:rsid w:val="009E153F"/>
    <w:rsid w:val="009E4F57"/>
    <w:rsid w:val="009E5789"/>
    <w:rsid w:val="009E65BF"/>
    <w:rsid w:val="009E7747"/>
    <w:rsid w:val="009F091D"/>
    <w:rsid w:val="009F4A5E"/>
    <w:rsid w:val="009F502A"/>
    <w:rsid w:val="009F5137"/>
    <w:rsid w:val="009F7D4B"/>
    <w:rsid w:val="00A00F99"/>
    <w:rsid w:val="00A011BB"/>
    <w:rsid w:val="00A017C9"/>
    <w:rsid w:val="00A02AEA"/>
    <w:rsid w:val="00A03AFF"/>
    <w:rsid w:val="00A0528E"/>
    <w:rsid w:val="00A10DB5"/>
    <w:rsid w:val="00A11456"/>
    <w:rsid w:val="00A12A34"/>
    <w:rsid w:val="00A12DFE"/>
    <w:rsid w:val="00A13B54"/>
    <w:rsid w:val="00A1475C"/>
    <w:rsid w:val="00A14D0F"/>
    <w:rsid w:val="00A16C5F"/>
    <w:rsid w:val="00A20054"/>
    <w:rsid w:val="00A21B3A"/>
    <w:rsid w:val="00A21CDE"/>
    <w:rsid w:val="00A24831"/>
    <w:rsid w:val="00A253B6"/>
    <w:rsid w:val="00A274D8"/>
    <w:rsid w:val="00A2780E"/>
    <w:rsid w:val="00A33291"/>
    <w:rsid w:val="00A33F6A"/>
    <w:rsid w:val="00A35075"/>
    <w:rsid w:val="00A36183"/>
    <w:rsid w:val="00A41146"/>
    <w:rsid w:val="00A4126C"/>
    <w:rsid w:val="00A44EFA"/>
    <w:rsid w:val="00A450F8"/>
    <w:rsid w:val="00A46667"/>
    <w:rsid w:val="00A50B8C"/>
    <w:rsid w:val="00A524D9"/>
    <w:rsid w:val="00A54643"/>
    <w:rsid w:val="00A54747"/>
    <w:rsid w:val="00A576CD"/>
    <w:rsid w:val="00A62918"/>
    <w:rsid w:val="00A62C1A"/>
    <w:rsid w:val="00A6411A"/>
    <w:rsid w:val="00A66D45"/>
    <w:rsid w:val="00A67C37"/>
    <w:rsid w:val="00A7249F"/>
    <w:rsid w:val="00A72F82"/>
    <w:rsid w:val="00A735DA"/>
    <w:rsid w:val="00A736E8"/>
    <w:rsid w:val="00A7456F"/>
    <w:rsid w:val="00A7460E"/>
    <w:rsid w:val="00A750DA"/>
    <w:rsid w:val="00A7514C"/>
    <w:rsid w:val="00A81E19"/>
    <w:rsid w:val="00A82B19"/>
    <w:rsid w:val="00A84039"/>
    <w:rsid w:val="00A864F6"/>
    <w:rsid w:val="00A9037E"/>
    <w:rsid w:val="00A9101B"/>
    <w:rsid w:val="00A9226E"/>
    <w:rsid w:val="00A927A9"/>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A7E69"/>
    <w:rsid w:val="00AB060B"/>
    <w:rsid w:val="00AB4C40"/>
    <w:rsid w:val="00AB4FA3"/>
    <w:rsid w:val="00AB577F"/>
    <w:rsid w:val="00AC3C84"/>
    <w:rsid w:val="00AD053D"/>
    <w:rsid w:val="00AD2919"/>
    <w:rsid w:val="00AD2955"/>
    <w:rsid w:val="00AD330F"/>
    <w:rsid w:val="00AD376B"/>
    <w:rsid w:val="00AD38D5"/>
    <w:rsid w:val="00AD4C7E"/>
    <w:rsid w:val="00AD6632"/>
    <w:rsid w:val="00AD6B01"/>
    <w:rsid w:val="00AD6C69"/>
    <w:rsid w:val="00AD7F4F"/>
    <w:rsid w:val="00AE0612"/>
    <w:rsid w:val="00AE120D"/>
    <w:rsid w:val="00AE27FC"/>
    <w:rsid w:val="00AE3044"/>
    <w:rsid w:val="00AE3B5A"/>
    <w:rsid w:val="00AE71DD"/>
    <w:rsid w:val="00AE779A"/>
    <w:rsid w:val="00AF1EE7"/>
    <w:rsid w:val="00AF256C"/>
    <w:rsid w:val="00AF3412"/>
    <w:rsid w:val="00AF3979"/>
    <w:rsid w:val="00AF4367"/>
    <w:rsid w:val="00AF6C81"/>
    <w:rsid w:val="00B006BD"/>
    <w:rsid w:val="00B00811"/>
    <w:rsid w:val="00B016C2"/>
    <w:rsid w:val="00B02EFA"/>
    <w:rsid w:val="00B04E99"/>
    <w:rsid w:val="00B05883"/>
    <w:rsid w:val="00B17C16"/>
    <w:rsid w:val="00B2545F"/>
    <w:rsid w:val="00B275A4"/>
    <w:rsid w:val="00B30DBB"/>
    <w:rsid w:val="00B31085"/>
    <w:rsid w:val="00B31F3A"/>
    <w:rsid w:val="00B32019"/>
    <w:rsid w:val="00B328CC"/>
    <w:rsid w:val="00B32AB8"/>
    <w:rsid w:val="00B32CBE"/>
    <w:rsid w:val="00B34537"/>
    <w:rsid w:val="00B34E43"/>
    <w:rsid w:val="00B35595"/>
    <w:rsid w:val="00B36909"/>
    <w:rsid w:val="00B36A18"/>
    <w:rsid w:val="00B401EF"/>
    <w:rsid w:val="00B402AC"/>
    <w:rsid w:val="00B4155E"/>
    <w:rsid w:val="00B42883"/>
    <w:rsid w:val="00B43902"/>
    <w:rsid w:val="00B44B2C"/>
    <w:rsid w:val="00B45F31"/>
    <w:rsid w:val="00B47EBB"/>
    <w:rsid w:val="00B51A88"/>
    <w:rsid w:val="00B52592"/>
    <w:rsid w:val="00B532DD"/>
    <w:rsid w:val="00B53ED0"/>
    <w:rsid w:val="00B55EB2"/>
    <w:rsid w:val="00B5632A"/>
    <w:rsid w:val="00B57A96"/>
    <w:rsid w:val="00B61331"/>
    <w:rsid w:val="00B63370"/>
    <w:rsid w:val="00B648E7"/>
    <w:rsid w:val="00B65691"/>
    <w:rsid w:val="00B65A7A"/>
    <w:rsid w:val="00B662C4"/>
    <w:rsid w:val="00B66669"/>
    <w:rsid w:val="00B66F7D"/>
    <w:rsid w:val="00B67140"/>
    <w:rsid w:val="00B673F0"/>
    <w:rsid w:val="00B674D6"/>
    <w:rsid w:val="00B677D5"/>
    <w:rsid w:val="00B715E3"/>
    <w:rsid w:val="00B7197B"/>
    <w:rsid w:val="00B72E0F"/>
    <w:rsid w:val="00B7407F"/>
    <w:rsid w:val="00B7557F"/>
    <w:rsid w:val="00B8276E"/>
    <w:rsid w:val="00B83E2D"/>
    <w:rsid w:val="00B851C7"/>
    <w:rsid w:val="00B853ED"/>
    <w:rsid w:val="00B86654"/>
    <w:rsid w:val="00B86905"/>
    <w:rsid w:val="00B87137"/>
    <w:rsid w:val="00B90064"/>
    <w:rsid w:val="00B92155"/>
    <w:rsid w:val="00B93998"/>
    <w:rsid w:val="00B95FF3"/>
    <w:rsid w:val="00BA1AA6"/>
    <w:rsid w:val="00BA5445"/>
    <w:rsid w:val="00BA743F"/>
    <w:rsid w:val="00BB02CB"/>
    <w:rsid w:val="00BB3F6E"/>
    <w:rsid w:val="00BB5E7E"/>
    <w:rsid w:val="00BC074E"/>
    <w:rsid w:val="00BC321D"/>
    <w:rsid w:val="00BC3FC3"/>
    <w:rsid w:val="00BC41B6"/>
    <w:rsid w:val="00BC4C90"/>
    <w:rsid w:val="00BD14AF"/>
    <w:rsid w:val="00BD2620"/>
    <w:rsid w:val="00BD5865"/>
    <w:rsid w:val="00BD5B1A"/>
    <w:rsid w:val="00BD5F33"/>
    <w:rsid w:val="00BE2C0D"/>
    <w:rsid w:val="00BE5263"/>
    <w:rsid w:val="00BE595F"/>
    <w:rsid w:val="00BF165A"/>
    <w:rsid w:val="00BF1F40"/>
    <w:rsid w:val="00BF2E6C"/>
    <w:rsid w:val="00BF670E"/>
    <w:rsid w:val="00BF6734"/>
    <w:rsid w:val="00C00873"/>
    <w:rsid w:val="00C01C6A"/>
    <w:rsid w:val="00C033A0"/>
    <w:rsid w:val="00C053B0"/>
    <w:rsid w:val="00C0586B"/>
    <w:rsid w:val="00C06E9B"/>
    <w:rsid w:val="00C11021"/>
    <w:rsid w:val="00C113EC"/>
    <w:rsid w:val="00C116EB"/>
    <w:rsid w:val="00C11901"/>
    <w:rsid w:val="00C13032"/>
    <w:rsid w:val="00C159E8"/>
    <w:rsid w:val="00C15DF1"/>
    <w:rsid w:val="00C15FF9"/>
    <w:rsid w:val="00C16904"/>
    <w:rsid w:val="00C17450"/>
    <w:rsid w:val="00C22B49"/>
    <w:rsid w:val="00C23F14"/>
    <w:rsid w:val="00C24C22"/>
    <w:rsid w:val="00C24C75"/>
    <w:rsid w:val="00C25B24"/>
    <w:rsid w:val="00C260DF"/>
    <w:rsid w:val="00C263D2"/>
    <w:rsid w:val="00C26E23"/>
    <w:rsid w:val="00C30CA3"/>
    <w:rsid w:val="00C3100F"/>
    <w:rsid w:val="00C321D5"/>
    <w:rsid w:val="00C346E3"/>
    <w:rsid w:val="00C36870"/>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E34"/>
    <w:rsid w:val="00C64386"/>
    <w:rsid w:val="00C6628F"/>
    <w:rsid w:val="00C7212D"/>
    <w:rsid w:val="00C74580"/>
    <w:rsid w:val="00C74D24"/>
    <w:rsid w:val="00C75029"/>
    <w:rsid w:val="00C75F21"/>
    <w:rsid w:val="00C769F8"/>
    <w:rsid w:val="00C772E1"/>
    <w:rsid w:val="00C81B28"/>
    <w:rsid w:val="00C83F85"/>
    <w:rsid w:val="00C85696"/>
    <w:rsid w:val="00C86367"/>
    <w:rsid w:val="00C86E1F"/>
    <w:rsid w:val="00C90A86"/>
    <w:rsid w:val="00C945C9"/>
    <w:rsid w:val="00C9625F"/>
    <w:rsid w:val="00C97221"/>
    <w:rsid w:val="00C973F7"/>
    <w:rsid w:val="00C97893"/>
    <w:rsid w:val="00CA0256"/>
    <w:rsid w:val="00CA031E"/>
    <w:rsid w:val="00CA0A1D"/>
    <w:rsid w:val="00CA1B8C"/>
    <w:rsid w:val="00CA58D1"/>
    <w:rsid w:val="00CA690E"/>
    <w:rsid w:val="00CA70A1"/>
    <w:rsid w:val="00CB48D5"/>
    <w:rsid w:val="00CB54AB"/>
    <w:rsid w:val="00CC04DC"/>
    <w:rsid w:val="00CC07BB"/>
    <w:rsid w:val="00CC21DF"/>
    <w:rsid w:val="00CC7690"/>
    <w:rsid w:val="00CD27DA"/>
    <w:rsid w:val="00CD2A6A"/>
    <w:rsid w:val="00CD3A46"/>
    <w:rsid w:val="00CD6497"/>
    <w:rsid w:val="00CE14F5"/>
    <w:rsid w:val="00CE1720"/>
    <w:rsid w:val="00CE1BC9"/>
    <w:rsid w:val="00CE2D31"/>
    <w:rsid w:val="00CE51DB"/>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375A"/>
    <w:rsid w:val="00D05C48"/>
    <w:rsid w:val="00D117B3"/>
    <w:rsid w:val="00D215FA"/>
    <w:rsid w:val="00D2256D"/>
    <w:rsid w:val="00D23382"/>
    <w:rsid w:val="00D26D6B"/>
    <w:rsid w:val="00D27A5E"/>
    <w:rsid w:val="00D305B8"/>
    <w:rsid w:val="00D31FC7"/>
    <w:rsid w:val="00D324BD"/>
    <w:rsid w:val="00D33570"/>
    <w:rsid w:val="00D336A1"/>
    <w:rsid w:val="00D34AF7"/>
    <w:rsid w:val="00D40665"/>
    <w:rsid w:val="00D41108"/>
    <w:rsid w:val="00D41461"/>
    <w:rsid w:val="00D419BC"/>
    <w:rsid w:val="00D43913"/>
    <w:rsid w:val="00D44CA4"/>
    <w:rsid w:val="00D50E66"/>
    <w:rsid w:val="00D53E71"/>
    <w:rsid w:val="00D5468B"/>
    <w:rsid w:val="00D56014"/>
    <w:rsid w:val="00D60C8E"/>
    <w:rsid w:val="00D62F12"/>
    <w:rsid w:val="00D64781"/>
    <w:rsid w:val="00D64944"/>
    <w:rsid w:val="00D64E5B"/>
    <w:rsid w:val="00D66B8E"/>
    <w:rsid w:val="00D6798B"/>
    <w:rsid w:val="00D7041A"/>
    <w:rsid w:val="00D72354"/>
    <w:rsid w:val="00D7451B"/>
    <w:rsid w:val="00D74DEE"/>
    <w:rsid w:val="00D75006"/>
    <w:rsid w:val="00D77390"/>
    <w:rsid w:val="00D77E91"/>
    <w:rsid w:val="00D80782"/>
    <w:rsid w:val="00D810FD"/>
    <w:rsid w:val="00D82B66"/>
    <w:rsid w:val="00D835C5"/>
    <w:rsid w:val="00D84F98"/>
    <w:rsid w:val="00D857E3"/>
    <w:rsid w:val="00D87C4A"/>
    <w:rsid w:val="00D907C9"/>
    <w:rsid w:val="00D91527"/>
    <w:rsid w:val="00D91825"/>
    <w:rsid w:val="00D93CCA"/>
    <w:rsid w:val="00D97C27"/>
    <w:rsid w:val="00DA0F88"/>
    <w:rsid w:val="00DA26B5"/>
    <w:rsid w:val="00DA3113"/>
    <w:rsid w:val="00DA4909"/>
    <w:rsid w:val="00DA4F01"/>
    <w:rsid w:val="00DA5275"/>
    <w:rsid w:val="00DA6285"/>
    <w:rsid w:val="00DA67EE"/>
    <w:rsid w:val="00DA6C2D"/>
    <w:rsid w:val="00DB1471"/>
    <w:rsid w:val="00DB20F3"/>
    <w:rsid w:val="00DB280A"/>
    <w:rsid w:val="00DB4F4A"/>
    <w:rsid w:val="00DB5C0A"/>
    <w:rsid w:val="00DB67F9"/>
    <w:rsid w:val="00DC19FA"/>
    <w:rsid w:val="00DC2213"/>
    <w:rsid w:val="00DC2391"/>
    <w:rsid w:val="00DC247C"/>
    <w:rsid w:val="00DC46CB"/>
    <w:rsid w:val="00DC4DF9"/>
    <w:rsid w:val="00DD1085"/>
    <w:rsid w:val="00DD25C7"/>
    <w:rsid w:val="00DD33F1"/>
    <w:rsid w:val="00DD4396"/>
    <w:rsid w:val="00DD5630"/>
    <w:rsid w:val="00DE2E3C"/>
    <w:rsid w:val="00DF4173"/>
    <w:rsid w:val="00DF5236"/>
    <w:rsid w:val="00DF537E"/>
    <w:rsid w:val="00DF5D33"/>
    <w:rsid w:val="00E0030D"/>
    <w:rsid w:val="00E007EA"/>
    <w:rsid w:val="00E01356"/>
    <w:rsid w:val="00E02270"/>
    <w:rsid w:val="00E0295C"/>
    <w:rsid w:val="00E0411C"/>
    <w:rsid w:val="00E0562B"/>
    <w:rsid w:val="00E06581"/>
    <w:rsid w:val="00E104FE"/>
    <w:rsid w:val="00E10B00"/>
    <w:rsid w:val="00E11701"/>
    <w:rsid w:val="00E1279B"/>
    <w:rsid w:val="00E12E0A"/>
    <w:rsid w:val="00E1309E"/>
    <w:rsid w:val="00E1374B"/>
    <w:rsid w:val="00E161DE"/>
    <w:rsid w:val="00E172C2"/>
    <w:rsid w:val="00E177C7"/>
    <w:rsid w:val="00E17859"/>
    <w:rsid w:val="00E20C79"/>
    <w:rsid w:val="00E20FDB"/>
    <w:rsid w:val="00E216C6"/>
    <w:rsid w:val="00E22F5E"/>
    <w:rsid w:val="00E2345E"/>
    <w:rsid w:val="00E23822"/>
    <w:rsid w:val="00E23C3E"/>
    <w:rsid w:val="00E23E87"/>
    <w:rsid w:val="00E244AA"/>
    <w:rsid w:val="00E256E8"/>
    <w:rsid w:val="00E25CE4"/>
    <w:rsid w:val="00E26D72"/>
    <w:rsid w:val="00E31DCF"/>
    <w:rsid w:val="00E3217D"/>
    <w:rsid w:val="00E34A4D"/>
    <w:rsid w:val="00E4038D"/>
    <w:rsid w:val="00E40717"/>
    <w:rsid w:val="00E41549"/>
    <w:rsid w:val="00E4265A"/>
    <w:rsid w:val="00E45C73"/>
    <w:rsid w:val="00E51CAA"/>
    <w:rsid w:val="00E54AAE"/>
    <w:rsid w:val="00E61590"/>
    <w:rsid w:val="00E622ED"/>
    <w:rsid w:val="00E65940"/>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4F1A"/>
    <w:rsid w:val="00E95D4A"/>
    <w:rsid w:val="00E96B57"/>
    <w:rsid w:val="00E96FB5"/>
    <w:rsid w:val="00E974F4"/>
    <w:rsid w:val="00EA0F05"/>
    <w:rsid w:val="00EA25D2"/>
    <w:rsid w:val="00EA3440"/>
    <w:rsid w:val="00EA5E46"/>
    <w:rsid w:val="00EB0732"/>
    <w:rsid w:val="00EB0EA0"/>
    <w:rsid w:val="00EB0FA7"/>
    <w:rsid w:val="00EB27F3"/>
    <w:rsid w:val="00EB382C"/>
    <w:rsid w:val="00EB4303"/>
    <w:rsid w:val="00EB54ED"/>
    <w:rsid w:val="00EB5904"/>
    <w:rsid w:val="00EB5DC6"/>
    <w:rsid w:val="00EB6D63"/>
    <w:rsid w:val="00EB6E95"/>
    <w:rsid w:val="00EC073B"/>
    <w:rsid w:val="00EC15E5"/>
    <w:rsid w:val="00EC190D"/>
    <w:rsid w:val="00EC4F18"/>
    <w:rsid w:val="00EC741C"/>
    <w:rsid w:val="00EC74FE"/>
    <w:rsid w:val="00EC7744"/>
    <w:rsid w:val="00EC78F1"/>
    <w:rsid w:val="00ED00F0"/>
    <w:rsid w:val="00ED0A32"/>
    <w:rsid w:val="00ED0C61"/>
    <w:rsid w:val="00ED2808"/>
    <w:rsid w:val="00ED296F"/>
    <w:rsid w:val="00ED3A28"/>
    <w:rsid w:val="00ED4617"/>
    <w:rsid w:val="00ED676D"/>
    <w:rsid w:val="00EE0A6C"/>
    <w:rsid w:val="00EE10D8"/>
    <w:rsid w:val="00EE1570"/>
    <w:rsid w:val="00EE1BAC"/>
    <w:rsid w:val="00EE6F1D"/>
    <w:rsid w:val="00EF0B6F"/>
    <w:rsid w:val="00EF1967"/>
    <w:rsid w:val="00F00CDB"/>
    <w:rsid w:val="00F02008"/>
    <w:rsid w:val="00F056D6"/>
    <w:rsid w:val="00F059EA"/>
    <w:rsid w:val="00F07A36"/>
    <w:rsid w:val="00F07C4C"/>
    <w:rsid w:val="00F11638"/>
    <w:rsid w:val="00F13969"/>
    <w:rsid w:val="00F15C52"/>
    <w:rsid w:val="00F15CCA"/>
    <w:rsid w:val="00F16A20"/>
    <w:rsid w:val="00F20EED"/>
    <w:rsid w:val="00F21DFC"/>
    <w:rsid w:val="00F22B35"/>
    <w:rsid w:val="00F25684"/>
    <w:rsid w:val="00F3097F"/>
    <w:rsid w:val="00F30DA6"/>
    <w:rsid w:val="00F31455"/>
    <w:rsid w:val="00F320F9"/>
    <w:rsid w:val="00F33CAB"/>
    <w:rsid w:val="00F3576C"/>
    <w:rsid w:val="00F359CF"/>
    <w:rsid w:val="00F36562"/>
    <w:rsid w:val="00F41C53"/>
    <w:rsid w:val="00F42159"/>
    <w:rsid w:val="00F44C7A"/>
    <w:rsid w:val="00F45496"/>
    <w:rsid w:val="00F45D4C"/>
    <w:rsid w:val="00F45E53"/>
    <w:rsid w:val="00F4788D"/>
    <w:rsid w:val="00F47D79"/>
    <w:rsid w:val="00F47DDA"/>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827B6"/>
    <w:rsid w:val="00F85978"/>
    <w:rsid w:val="00F85DF9"/>
    <w:rsid w:val="00F874C8"/>
    <w:rsid w:val="00F910E2"/>
    <w:rsid w:val="00F911B1"/>
    <w:rsid w:val="00F92A9F"/>
    <w:rsid w:val="00F97122"/>
    <w:rsid w:val="00F978D9"/>
    <w:rsid w:val="00F97923"/>
    <w:rsid w:val="00FA08E4"/>
    <w:rsid w:val="00FA27B4"/>
    <w:rsid w:val="00FA2CAA"/>
    <w:rsid w:val="00FA3B30"/>
    <w:rsid w:val="00FA42FC"/>
    <w:rsid w:val="00FA6265"/>
    <w:rsid w:val="00FA7C89"/>
    <w:rsid w:val="00FA7F41"/>
    <w:rsid w:val="00FB09A3"/>
    <w:rsid w:val="00FB1A07"/>
    <w:rsid w:val="00FB2F79"/>
    <w:rsid w:val="00FB31BD"/>
    <w:rsid w:val="00FB3F61"/>
    <w:rsid w:val="00FB464D"/>
    <w:rsid w:val="00FB613E"/>
    <w:rsid w:val="00FC1A89"/>
    <w:rsid w:val="00FC2854"/>
    <w:rsid w:val="00FC692B"/>
    <w:rsid w:val="00FD06CD"/>
    <w:rsid w:val="00FD123E"/>
    <w:rsid w:val="00FD5FD2"/>
    <w:rsid w:val="00FD71C4"/>
    <w:rsid w:val="00FD772E"/>
    <w:rsid w:val="00FD7B64"/>
    <w:rsid w:val="00FE11DD"/>
    <w:rsid w:val="00FE21FC"/>
    <w:rsid w:val="00FE270F"/>
    <w:rsid w:val="00FE2AD3"/>
    <w:rsid w:val="00FE4372"/>
    <w:rsid w:val="00FF2AE1"/>
    <w:rsid w:val="00FF75E8"/>
    <w:rsid w:val="00FF780B"/>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 w:val="7F02C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aliases w:val="Text poznámky"/>
    <w:basedOn w:val="Normln"/>
    <w:link w:val="TextkomenteChar"/>
    <w:uiPriority w:val="99"/>
    <w:unhideWhenUsed/>
    <w:qFormat/>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qFormat/>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8C05FF"/>
    <w:pPr>
      <w:tabs>
        <w:tab w:val="left" w:pos="660"/>
        <w:tab w:val="right" w:leader="dot" w:pos="9062"/>
      </w:tabs>
      <w:spacing w:after="100"/>
    </w:pPr>
  </w:style>
  <w:style w:type="character" w:customStyle="1" w:styleId="Nevyeenzmnka1">
    <w:name w:val="Nevyřešená zmínka1"/>
    <w:basedOn w:val="Standardnpsmoodstavce"/>
    <w:uiPriority w:val="99"/>
    <w:semiHidden/>
    <w:unhideWhenUsed/>
    <w:rsid w:val="00FD123E"/>
    <w:rPr>
      <w:color w:val="605E5C"/>
      <w:shd w:val="clear" w:color="auto" w:fill="E1DFDD"/>
    </w:rPr>
  </w:style>
  <w:style w:type="character" w:styleId="Sledovanodkaz">
    <w:name w:val="FollowedHyperlink"/>
    <w:basedOn w:val="Standardnpsmoodstavce"/>
    <w:uiPriority w:val="99"/>
    <w:semiHidden/>
    <w:unhideWhenUsed/>
    <w:rsid w:val="00FD123E"/>
    <w:rPr>
      <w:color w:val="85DFD0" w:themeColor="followedHyperlink"/>
      <w:u w:val="single"/>
    </w:rPr>
  </w:style>
  <w:style w:type="character" w:customStyle="1" w:styleId="Nevyeenzmnka2">
    <w:name w:val="Nevyřešená zmínka2"/>
    <w:basedOn w:val="Standardnpsmoodstavce"/>
    <w:uiPriority w:val="99"/>
    <w:unhideWhenUsed/>
    <w:rsid w:val="005110DB"/>
    <w:rPr>
      <w:color w:val="605E5C"/>
      <w:shd w:val="clear" w:color="auto" w:fill="E1DFDD"/>
    </w:rPr>
  </w:style>
  <w:style w:type="character" w:customStyle="1" w:styleId="Zmnka1">
    <w:name w:val="Zmínka1"/>
    <w:basedOn w:val="Standardnpsmoodstavce"/>
    <w:uiPriority w:val="99"/>
    <w:unhideWhenUsed/>
    <w:rsid w:val="005110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chrance.cz/uploads-import/ESO/25-2017-DIS-JMK_Doporuceni_k_rovnemu_pristupu_k_predskolnimu_vzdelavani.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94CB9-D65B-41D5-B74A-DB4428F9911D}">
  <ds:schemaRefs>
    <ds:schemaRef ds:uri="http://purl.org/dc/elements/1.1/"/>
    <ds:schemaRef ds:uri="http://schemas.microsoft.com/office/2006/metadata/properties"/>
    <ds:schemaRef ds:uri="7e8bfa88-bbaf-444c-955e-bd4b3d7f5fd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40fe389-5872-4bf2-a830-3039eb929e1c"/>
    <ds:schemaRef ds:uri="http://www.w3.org/XML/1998/namespace"/>
    <ds:schemaRef ds:uri="http://purl.org/dc/dcmitype/"/>
  </ds:schemaRefs>
</ds:datastoreItem>
</file>

<file path=customXml/itemProps2.xml><?xml version="1.0" encoding="utf-8"?>
<ds:datastoreItem xmlns:ds="http://schemas.openxmlformats.org/officeDocument/2006/customXml" ds:itemID="{EF4BF178-4943-4C4C-B1E4-06BB6FEB5F49}">
  <ds:schemaRefs>
    <ds:schemaRef ds:uri="http://schemas.openxmlformats.org/officeDocument/2006/bibliography"/>
  </ds:schemaRefs>
</ds:datastoreItem>
</file>

<file path=customXml/itemProps3.xml><?xml version="1.0" encoding="utf-8"?>
<ds:datastoreItem xmlns:ds="http://schemas.openxmlformats.org/officeDocument/2006/customXml" ds:itemID="{4ED1E09E-618D-47C3-A2ED-933A09EF9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30A83-FDC6-413E-88CC-B4F4738D4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4879</Words>
  <Characters>28789</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Skálová Kateřina</cp:lastModifiedBy>
  <cp:revision>12</cp:revision>
  <cp:lastPrinted>2022-04-14T06:45:00Z</cp:lastPrinted>
  <dcterms:created xsi:type="dcterms:W3CDTF">2023-02-23T13:01:00Z</dcterms:created>
  <dcterms:modified xsi:type="dcterms:W3CDTF">2025-11-20T12:58:00Z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