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440AA230" w14:textId="77777777"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046BEF" w:rsidRPr="007D4AF2">
        <w:rPr>
          <w:rFonts w:ascii="Arial" w:hAnsi="Arial" w:cs="Arial"/>
          <w:b/>
          <w:sz w:val="24"/>
          <w:szCs w:val="24"/>
        </w:rPr>
        <w:t>3</w:t>
      </w:r>
    </w:p>
    <w:p w14:paraId="440AA231" w14:textId="77777777" w:rsidR="001663D5" w:rsidRPr="007D4AF2" w:rsidRDefault="0080153F" w:rsidP="0027007E">
      <w:pPr>
        <w:pStyle w:val="Default"/>
        <w:spacing w:before="120" w:after="120"/>
        <w:jc w:val="both"/>
        <w:rPr>
          <w:b/>
          <w:color w:val="365F91" w:themeColor="accent1" w:themeShade="BF"/>
        </w:rPr>
      </w:pPr>
      <w:r w:rsidRPr="007D4AF2">
        <w:rPr>
          <w:b/>
          <w:bCs/>
          <w:color w:val="365F91" w:themeColor="accent1" w:themeShade="BF"/>
        </w:rPr>
        <w:t>Věcné zaměření - Popis podporovaných aktivit v</w:t>
      </w:r>
      <w:r w:rsidR="001663D5" w:rsidRPr="007D4AF2">
        <w:rPr>
          <w:b/>
          <w:color w:val="365F91" w:themeColor="accent1" w:themeShade="BF"/>
        </w:rPr>
        <w:t xml:space="preserve">e výzvě </w:t>
      </w:r>
      <w:r w:rsidR="002C4B6E" w:rsidRPr="007D4AF2">
        <w:rPr>
          <w:b/>
          <w:color w:val="365F91" w:themeColor="accent1" w:themeShade="BF"/>
        </w:rPr>
        <w:t>Ř</w:t>
      </w:r>
      <w:r w:rsidR="002E64F1" w:rsidRPr="007D4AF2">
        <w:rPr>
          <w:b/>
          <w:color w:val="365F91" w:themeColor="accent1" w:themeShade="BF"/>
        </w:rPr>
        <w:t xml:space="preserve">ídícího orgánu </w:t>
      </w:r>
      <w:r w:rsidR="002C4B6E" w:rsidRPr="007D4AF2">
        <w:rPr>
          <w:b/>
          <w:color w:val="365F91" w:themeColor="accent1" w:themeShade="BF"/>
        </w:rPr>
        <w:t xml:space="preserve">OPZ </w:t>
      </w:r>
      <w:r w:rsidR="001663D5" w:rsidRPr="007D4AF2">
        <w:rPr>
          <w:b/>
          <w:color w:val="365F91" w:themeColor="accent1" w:themeShade="BF"/>
        </w:rPr>
        <w:t xml:space="preserve">pro </w:t>
      </w:r>
      <w:r w:rsidR="00CB2E54" w:rsidRPr="007D4AF2">
        <w:rPr>
          <w:b/>
          <w:color w:val="365F91" w:themeColor="accent1" w:themeShade="BF"/>
        </w:rPr>
        <w:t>M</w:t>
      </w:r>
      <w:r w:rsidR="002C4B6E" w:rsidRPr="007D4AF2">
        <w:rPr>
          <w:b/>
          <w:color w:val="365F91" w:themeColor="accent1" w:themeShade="BF"/>
        </w:rPr>
        <w:t>íst</w:t>
      </w:r>
      <w:r w:rsidR="00982588" w:rsidRPr="007D4AF2">
        <w:rPr>
          <w:b/>
          <w:color w:val="365F91" w:themeColor="accent1" w:themeShade="BF"/>
        </w:rPr>
        <w:t>n</w:t>
      </w:r>
      <w:r w:rsidR="002C4B6E" w:rsidRPr="007D4AF2">
        <w:rPr>
          <w:b/>
          <w:color w:val="365F91" w:themeColor="accent1" w:themeShade="BF"/>
        </w:rPr>
        <w:t>í akční skupiny</w:t>
      </w:r>
      <w:r w:rsidR="001663D5" w:rsidRPr="007D4AF2">
        <w:rPr>
          <w:b/>
          <w:color w:val="365F91" w:themeColor="accent1" w:themeShade="BF"/>
        </w:rPr>
        <w:t xml:space="preserve"> na</w:t>
      </w:r>
      <w:r w:rsidR="00D11E14" w:rsidRPr="007D4AF2">
        <w:rPr>
          <w:b/>
          <w:color w:val="365F91" w:themeColor="accent1" w:themeShade="BF"/>
        </w:rPr>
        <w:t> </w:t>
      </w:r>
      <w:r w:rsidR="001663D5" w:rsidRPr="007D4AF2">
        <w:rPr>
          <w:b/>
          <w:color w:val="365F91" w:themeColor="accent1" w:themeShade="BF"/>
        </w:rPr>
        <w:t>podporu strategií komunitně vedeného místního rozvoje</w:t>
      </w:r>
    </w:p>
    <w:sdt>
      <w:sdtPr>
        <w:rPr>
          <w:rFonts w:ascii="Arial" w:eastAsia="Calibri" w:hAnsi="Arial" w:cs="Arial"/>
          <w:b w:val="0"/>
          <w:bCs w:val="0"/>
          <w:color w:val="auto"/>
          <w:sz w:val="20"/>
          <w:szCs w:val="20"/>
          <w:lang w:eastAsia="en-US"/>
        </w:rPr>
        <w:id w:val="564450218"/>
        <w:docPartObj>
          <w:docPartGallery w:val="Table of Contents"/>
          <w:docPartUnique/>
        </w:docPartObj>
      </w:sdtPr>
      <w:sdtEndPr>
        <w:rPr>
          <w:rFonts w:ascii="Calibri" w:hAnsi="Calibri" w:cs="Times New Roman"/>
          <w:sz w:val="22"/>
          <w:szCs w:val="22"/>
        </w:rPr>
      </w:sdtEndPr>
      <w:sdtContent>
        <w:p w14:paraId="440AA232" w14:textId="77777777" w:rsidR="002E0ED1" w:rsidRDefault="002E0ED1">
          <w:pPr>
            <w:pStyle w:val="Nadpisobsahu"/>
            <w:rPr>
              <w:rFonts w:ascii="Arial" w:hAnsi="Arial" w:cs="Arial"/>
              <w:sz w:val="24"/>
              <w:szCs w:val="24"/>
            </w:rPr>
          </w:pPr>
          <w:r w:rsidRPr="000C4911">
            <w:rPr>
              <w:rFonts w:ascii="Arial" w:hAnsi="Arial" w:cs="Arial"/>
              <w:sz w:val="24"/>
              <w:szCs w:val="24"/>
            </w:rPr>
            <w:t>Obsah</w:t>
          </w:r>
          <w:r w:rsidR="00737237" w:rsidRPr="000C4911">
            <w:rPr>
              <w:rFonts w:ascii="Arial" w:hAnsi="Arial" w:cs="Arial"/>
              <w:sz w:val="24"/>
              <w:szCs w:val="24"/>
            </w:rPr>
            <w:t>:</w:t>
          </w:r>
        </w:p>
        <w:p w14:paraId="440AA233" w14:textId="77777777" w:rsidR="002F595A" w:rsidRDefault="002E0ED1">
          <w:pPr>
            <w:pStyle w:val="Obsah1"/>
            <w:tabs>
              <w:tab w:val="right" w:leader="dot" w:pos="9060"/>
            </w:tabs>
            <w:rPr>
              <w:rFonts w:asciiTheme="minorHAnsi" w:eastAsiaTheme="minorEastAsia" w:hAnsiTheme="minorHAnsi" w:cstheme="minorBidi"/>
              <w:noProof/>
              <w:lang w:eastAsia="cs-CZ"/>
            </w:rPr>
          </w:pPr>
          <w:r w:rsidRPr="000C4911">
            <w:rPr>
              <w:rFonts w:ascii="Arial" w:hAnsi="Arial" w:cs="Arial"/>
              <w:sz w:val="20"/>
              <w:szCs w:val="20"/>
            </w:rPr>
            <w:fldChar w:fldCharType="begin"/>
          </w:r>
          <w:r w:rsidRPr="000C4911">
            <w:rPr>
              <w:rFonts w:ascii="Arial" w:hAnsi="Arial" w:cs="Arial"/>
              <w:sz w:val="20"/>
              <w:szCs w:val="20"/>
            </w:rPr>
            <w:instrText xml:space="preserve"> TOC \o "1-3" \h \z \u </w:instrText>
          </w:r>
          <w:r w:rsidRPr="000C4911">
            <w:rPr>
              <w:rFonts w:ascii="Arial" w:hAnsi="Arial" w:cs="Arial"/>
              <w:sz w:val="20"/>
              <w:szCs w:val="20"/>
            </w:rPr>
            <w:fldChar w:fldCharType="separate"/>
          </w:r>
          <w:hyperlink w:anchor="_Toc501518529" w:history="1">
            <w:r w:rsidR="002F595A" w:rsidRPr="006B62AE">
              <w:rPr>
                <w:rStyle w:val="Hypertextovodkaz"/>
                <w:rFonts w:cs="Arial"/>
                <w:noProof/>
                <w:lang w:eastAsia="cs-CZ"/>
              </w:rPr>
              <w:t>Úvod</w:t>
            </w:r>
            <w:r w:rsidR="002F595A">
              <w:rPr>
                <w:noProof/>
                <w:webHidden/>
              </w:rPr>
              <w:tab/>
            </w:r>
            <w:r w:rsidR="002F595A">
              <w:rPr>
                <w:noProof/>
                <w:webHidden/>
              </w:rPr>
              <w:fldChar w:fldCharType="begin"/>
            </w:r>
            <w:r w:rsidR="002F595A">
              <w:rPr>
                <w:noProof/>
                <w:webHidden/>
              </w:rPr>
              <w:instrText xml:space="preserve"> PAGEREF _Toc501518529 \h </w:instrText>
            </w:r>
            <w:r w:rsidR="002F595A">
              <w:rPr>
                <w:noProof/>
                <w:webHidden/>
              </w:rPr>
            </w:r>
            <w:r w:rsidR="002F595A">
              <w:rPr>
                <w:noProof/>
                <w:webHidden/>
              </w:rPr>
              <w:fldChar w:fldCharType="separate"/>
            </w:r>
            <w:r w:rsidR="006C3F59">
              <w:rPr>
                <w:noProof/>
                <w:webHidden/>
              </w:rPr>
              <w:t>2</w:t>
            </w:r>
            <w:r w:rsidR="002F595A">
              <w:rPr>
                <w:noProof/>
                <w:webHidden/>
              </w:rPr>
              <w:fldChar w:fldCharType="end"/>
            </w:r>
          </w:hyperlink>
        </w:p>
        <w:p w14:paraId="440AA234"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30" w:history="1">
            <w:r w:rsidR="002F595A" w:rsidRPr="006B62AE">
              <w:rPr>
                <w:rStyle w:val="Hypertextovodkaz"/>
                <w:rFonts w:cs="Arial"/>
                <w:noProof/>
                <w:lang w:eastAsia="cs-CZ"/>
              </w:rPr>
              <w:t>1</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sociálního začleňování osob sociálně vyloučených či sociálním vyloučením ohrožených prostřednictvím poskytování vybraných sociálních služeb a prostřednictvím dalších programů a činností v oblasti sociálního začleňování</w:t>
            </w:r>
            <w:r w:rsidR="002F595A">
              <w:rPr>
                <w:noProof/>
                <w:webHidden/>
              </w:rPr>
              <w:tab/>
            </w:r>
            <w:r w:rsidR="002F595A">
              <w:rPr>
                <w:noProof/>
                <w:webHidden/>
              </w:rPr>
              <w:fldChar w:fldCharType="begin"/>
            </w:r>
            <w:r w:rsidR="002F595A">
              <w:rPr>
                <w:noProof/>
                <w:webHidden/>
              </w:rPr>
              <w:instrText xml:space="preserve"> PAGEREF _Toc501518530 \h </w:instrText>
            </w:r>
            <w:r w:rsidR="002F595A">
              <w:rPr>
                <w:noProof/>
                <w:webHidden/>
              </w:rPr>
            </w:r>
            <w:r w:rsidR="002F595A">
              <w:rPr>
                <w:noProof/>
                <w:webHidden/>
              </w:rPr>
              <w:fldChar w:fldCharType="separate"/>
            </w:r>
            <w:r w:rsidR="006C3F59">
              <w:rPr>
                <w:noProof/>
                <w:webHidden/>
              </w:rPr>
              <w:t>3</w:t>
            </w:r>
            <w:r w:rsidR="002F595A">
              <w:rPr>
                <w:noProof/>
                <w:webHidden/>
              </w:rPr>
              <w:fldChar w:fldCharType="end"/>
            </w:r>
          </w:hyperlink>
        </w:p>
        <w:p w14:paraId="440AA235"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1" w:history="1">
            <w:r w:rsidR="002F595A" w:rsidRPr="006B62AE">
              <w:rPr>
                <w:rStyle w:val="Hypertextovodkaz"/>
                <w:rFonts w:cs="Arial"/>
                <w:noProof/>
              </w:rPr>
              <w:t>1.1</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Sociální služby</w:t>
            </w:r>
            <w:r w:rsidR="002F595A">
              <w:rPr>
                <w:noProof/>
                <w:webHidden/>
              </w:rPr>
              <w:tab/>
            </w:r>
            <w:r w:rsidR="002F595A">
              <w:rPr>
                <w:noProof/>
                <w:webHidden/>
              </w:rPr>
              <w:fldChar w:fldCharType="begin"/>
            </w:r>
            <w:r w:rsidR="002F595A">
              <w:rPr>
                <w:noProof/>
                <w:webHidden/>
              </w:rPr>
              <w:instrText xml:space="preserve"> PAGEREF _Toc501518531 \h </w:instrText>
            </w:r>
            <w:r w:rsidR="002F595A">
              <w:rPr>
                <w:noProof/>
                <w:webHidden/>
              </w:rPr>
            </w:r>
            <w:r w:rsidR="002F595A">
              <w:rPr>
                <w:noProof/>
                <w:webHidden/>
              </w:rPr>
              <w:fldChar w:fldCharType="separate"/>
            </w:r>
            <w:r w:rsidR="006C3F59">
              <w:rPr>
                <w:noProof/>
                <w:webHidden/>
              </w:rPr>
              <w:t>4</w:t>
            </w:r>
            <w:r w:rsidR="002F595A">
              <w:rPr>
                <w:noProof/>
                <w:webHidden/>
              </w:rPr>
              <w:fldChar w:fldCharType="end"/>
            </w:r>
          </w:hyperlink>
        </w:p>
        <w:p w14:paraId="440AA236"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2" w:history="1">
            <w:r w:rsidR="002F595A" w:rsidRPr="006B62AE">
              <w:rPr>
                <w:rStyle w:val="Hypertextovodkaz"/>
                <w:rFonts w:cs="Arial"/>
                <w:noProof/>
                <w:lang w:eastAsia="cs-CZ"/>
              </w:rPr>
              <w:t>1.2</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Další programy a činnosti v oblasti sociálního začleňování</w:t>
            </w:r>
            <w:r w:rsidR="002F595A">
              <w:rPr>
                <w:noProof/>
                <w:webHidden/>
              </w:rPr>
              <w:tab/>
            </w:r>
            <w:r w:rsidR="002F595A">
              <w:rPr>
                <w:noProof/>
                <w:webHidden/>
              </w:rPr>
              <w:fldChar w:fldCharType="begin"/>
            </w:r>
            <w:r w:rsidR="002F595A">
              <w:rPr>
                <w:noProof/>
                <w:webHidden/>
              </w:rPr>
              <w:instrText xml:space="preserve"> PAGEREF _Toc501518532 \h </w:instrText>
            </w:r>
            <w:r w:rsidR="002F595A">
              <w:rPr>
                <w:noProof/>
                <w:webHidden/>
              </w:rPr>
            </w:r>
            <w:r w:rsidR="002F595A">
              <w:rPr>
                <w:noProof/>
                <w:webHidden/>
              </w:rPr>
              <w:fldChar w:fldCharType="separate"/>
            </w:r>
            <w:r w:rsidR="006C3F59">
              <w:rPr>
                <w:noProof/>
                <w:webHidden/>
              </w:rPr>
              <w:t>6</w:t>
            </w:r>
            <w:r w:rsidR="002F595A">
              <w:rPr>
                <w:noProof/>
                <w:webHidden/>
              </w:rPr>
              <w:fldChar w:fldCharType="end"/>
            </w:r>
          </w:hyperlink>
        </w:p>
        <w:p w14:paraId="440AA237"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33" w:history="1">
            <w:r w:rsidR="002F595A" w:rsidRPr="006B62AE">
              <w:rPr>
                <w:rStyle w:val="Hypertextovodkaz"/>
                <w:rFonts w:cs="Arial"/>
                <w:noProof/>
                <w:lang w:eastAsia="cs-CZ"/>
              </w:rPr>
              <w:t>2</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komunitní sociální práce a komunitních center jako prostředků sociálního začleňování nebo prevence sociálního vyloučení</w:t>
            </w:r>
            <w:r w:rsidR="002F595A">
              <w:rPr>
                <w:noProof/>
                <w:webHidden/>
              </w:rPr>
              <w:tab/>
            </w:r>
            <w:r w:rsidR="002F595A">
              <w:rPr>
                <w:noProof/>
                <w:webHidden/>
              </w:rPr>
              <w:fldChar w:fldCharType="begin"/>
            </w:r>
            <w:r w:rsidR="002F595A">
              <w:rPr>
                <w:noProof/>
                <w:webHidden/>
              </w:rPr>
              <w:instrText xml:space="preserve"> PAGEREF _Toc501518533 \h </w:instrText>
            </w:r>
            <w:r w:rsidR="002F595A">
              <w:rPr>
                <w:noProof/>
                <w:webHidden/>
              </w:rPr>
            </w:r>
            <w:r w:rsidR="002F595A">
              <w:rPr>
                <w:noProof/>
                <w:webHidden/>
              </w:rPr>
              <w:fldChar w:fldCharType="separate"/>
            </w:r>
            <w:r w:rsidR="006C3F59">
              <w:rPr>
                <w:noProof/>
                <w:webHidden/>
              </w:rPr>
              <w:t>12</w:t>
            </w:r>
            <w:r w:rsidR="002F595A">
              <w:rPr>
                <w:noProof/>
                <w:webHidden/>
              </w:rPr>
              <w:fldChar w:fldCharType="end"/>
            </w:r>
          </w:hyperlink>
        </w:p>
        <w:p w14:paraId="440AA238"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4" w:history="1">
            <w:r w:rsidR="002F595A" w:rsidRPr="006B62AE">
              <w:rPr>
                <w:rStyle w:val="Hypertextovodkaz"/>
                <w:rFonts w:cs="Arial"/>
                <w:noProof/>
                <w:lang w:eastAsia="cs-CZ"/>
              </w:rPr>
              <w:t>2.1</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Komunitní sociální práce</w:t>
            </w:r>
            <w:r w:rsidR="002F595A">
              <w:rPr>
                <w:noProof/>
                <w:webHidden/>
              </w:rPr>
              <w:tab/>
            </w:r>
            <w:r w:rsidR="002F595A">
              <w:rPr>
                <w:noProof/>
                <w:webHidden/>
              </w:rPr>
              <w:fldChar w:fldCharType="begin"/>
            </w:r>
            <w:r w:rsidR="002F595A">
              <w:rPr>
                <w:noProof/>
                <w:webHidden/>
              </w:rPr>
              <w:instrText xml:space="preserve"> PAGEREF _Toc501518534 \h </w:instrText>
            </w:r>
            <w:r w:rsidR="002F595A">
              <w:rPr>
                <w:noProof/>
                <w:webHidden/>
              </w:rPr>
            </w:r>
            <w:r w:rsidR="002F595A">
              <w:rPr>
                <w:noProof/>
                <w:webHidden/>
              </w:rPr>
              <w:fldChar w:fldCharType="separate"/>
            </w:r>
            <w:r w:rsidR="006C3F59">
              <w:rPr>
                <w:noProof/>
                <w:webHidden/>
              </w:rPr>
              <w:t>12</w:t>
            </w:r>
            <w:r w:rsidR="002F595A">
              <w:rPr>
                <w:noProof/>
                <w:webHidden/>
              </w:rPr>
              <w:fldChar w:fldCharType="end"/>
            </w:r>
          </w:hyperlink>
        </w:p>
        <w:p w14:paraId="440AA239"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5" w:history="1">
            <w:r w:rsidR="002F595A" w:rsidRPr="006B62AE">
              <w:rPr>
                <w:rStyle w:val="Hypertextovodkaz"/>
                <w:rFonts w:cs="Arial"/>
                <w:noProof/>
                <w:lang w:eastAsia="cs-CZ"/>
              </w:rPr>
              <w:t>2.2</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Komunitní centra</w:t>
            </w:r>
            <w:r w:rsidR="002F595A">
              <w:rPr>
                <w:noProof/>
                <w:webHidden/>
              </w:rPr>
              <w:tab/>
            </w:r>
            <w:r w:rsidR="002F595A">
              <w:rPr>
                <w:noProof/>
                <w:webHidden/>
              </w:rPr>
              <w:fldChar w:fldCharType="begin"/>
            </w:r>
            <w:r w:rsidR="002F595A">
              <w:rPr>
                <w:noProof/>
                <w:webHidden/>
              </w:rPr>
              <w:instrText xml:space="preserve"> PAGEREF _Toc501518535 \h </w:instrText>
            </w:r>
            <w:r w:rsidR="002F595A">
              <w:rPr>
                <w:noProof/>
                <w:webHidden/>
              </w:rPr>
            </w:r>
            <w:r w:rsidR="002F595A">
              <w:rPr>
                <w:noProof/>
                <w:webHidden/>
              </w:rPr>
              <w:fldChar w:fldCharType="separate"/>
            </w:r>
            <w:r w:rsidR="006C3F59">
              <w:rPr>
                <w:noProof/>
                <w:webHidden/>
              </w:rPr>
              <w:t>16</w:t>
            </w:r>
            <w:r w:rsidR="002F595A">
              <w:rPr>
                <w:noProof/>
                <w:webHidden/>
              </w:rPr>
              <w:fldChar w:fldCharType="end"/>
            </w:r>
          </w:hyperlink>
        </w:p>
        <w:p w14:paraId="440AA23A"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36" w:history="1">
            <w:r w:rsidR="002F595A" w:rsidRPr="006B62AE">
              <w:rPr>
                <w:rStyle w:val="Hypertextovodkaz"/>
                <w:rFonts w:cs="Arial"/>
                <w:noProof/>
                <w:lang w:eastAsia="cs-CZ"/>
              </w:rPr>
              <w:t>3</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opatření v oblasti zaměstnanosti</w:t>
            </w:r>
            <w:r w:rsidR="002F595A">
              <w:rPr>
                <w:noProof/>
                <w:webHidden/>
              </w:rPr>
              <w:tab/>
            </w:r>
            <w:r w:rsidR="002F595A">
              <w:rPr>
                <w:noProof/>
                <w:webHidden/>
              </w:rPr>
              <w:fldChar w:fldCharType="begin"/>
            </w:r>
            <w:r w:rsidR="002F595A">
              <w:rPr>
                <w:noProof/>
                <w:webHidden/>
              </w:rPr>
              <w:instrText xml:space="preserve"> PAGEREF _Toc501518536 \h </w:instrText>
            </w:r>
            <w:r w:rsidR="002F595A">
              <w:rPr>
                <w:noProof/>
                <w:webHidden/>
              </w:rPr>
            </w:r>
            <w:r w:rsidR="002F595A">
              <w:rPr>
                <w:noProof/>
                <w:webHidden/>
              </w:rPr>
              <w:fldChar w:fldCharType="separate"/>
            </w:r>
            <w:r w:rsidR="006C3F59">
              <w:rPr>
                <w:noProof/>
                <w:webHidden/>
              </w:rPr>
              <w:t>19</w:t>
            </w:r>
            <w:r w:rsidR="002F595A">
              <w:rPr>
                <w:noProof/>
                <w:webHidden/>
              </w:rPr>
              <w:fldChar w:fldCharType="end"/>
            </w:r>
          </w:hyperlink>
        </w:p>
        <w:p w14:paraId="440AA23B"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7" w:history="1">
            <w:r w:rsidR="002F595A" w:rsidRPr="006B62AE">
              <w:rPr>
                <w:rStyle w:val="Hypertextovodkaz"/>
                <w:rFonts w:cs="Arial"/>
                <w:noProof/>
                <w:lang w:eastAsia="cs-CZ"/>
              </w:rPr>
              <w:t>3.1</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Příprava osob z cílových skupin ke vstupu či návratu na trh práce</w:t>
            </w:r>
            <w:r w:rsidR="002F595A">
              <w:rPr>
                <w:noProof/>
                <w:webHidden/>
              </w:rPr>
              <w:tab/>
            </w:r>
            <w:r w:rsidR="002F595A">
              <w:rPr>
                <w:noProof/>
                <w:webHidden/>
              </w:rPr>
              <w:fldChar w:fldCharType="begin"/>
            </w:r>
            <w:r w:rsidR="002F595A">
              <w:rPr>
                <w:noProof/>
                <w:webHidden/>
              </w:rPr>
              <w:instrText xml:space="preserve"> PAGEREF _Toc501518537 \h </w:instrText>
            </w:r>
            <w:r w:rsidR="002F595A">
              <w:rPr>
                <w:noProof/>
                <w:webHidden/>
              </w:rPr>
            </w:r>
            <w:r w:rsidR="002F595A">
              <w:rPr>
                <w:noProof/>
                <w:webHidden/>
              </w:rPr>
              <w:fldChar w:fldCharType="separate"/>
            </w:r>
            <w:r w:rsidR="006C3F59">
              <w:rPr>
                <w:noProof/>
                <w:webHidden/>
              </w:rPr>
              <w:t>19</w:t>
            </w:r>
            <w:r w:rsidR="002F595A">
              <w:rPr>
                <w:noProof/>
                <w:webHidden/>
              </w:rPr>
              <w:fldChar w:fldCharType="end"/>
            </w:r>
          </w:hyperlink>
        </w:p>
        <w:p w14:paraId="440AA23C"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8" w:history="1">
            <w:r w:rsidR="002F595A" w:rsidRPr="006B62AE">
              <w:rPr>
                <w:rStyle w:val="Hypertextovodkaz"/>
                <w:rFonts w:cs="Arial"/>
                <w:noProof/>
                <w:lang w:eastAsia="cs-CZ"/>
              </w:rPr>
              <w:t>3.2</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Zvyšování zaměstnanosti cílových skupin</w:t>
            </w:r>
            <w:r w:rsidR="002F595A">
              <w:rPr>
                <w:noProof/>
                <w:webHidden/>
              </w:rPr>
              <w:tab/>
            </w:r>
            <w:r w:rsidR="002F595A">
              <w:rPr>
                <w:noProof/>
                <w:webHidden/>
              </w:rPr>
              <w:fldChar w:fldCharType="begin"/>
            </w:r>
            <w:r w:rsidR="002F595A">
              <w:rPr>
                <w:noProof/>
                <w:webHidden/>
              </w:rPr>
              <w:instrText xml:space="preserve"> PAGEREF _Toc501518538 \h </w:instrText>
            </w:r>
            <w:r w:rsidR="002F595A">
              <w:rPr>
                <w:noProof/>
                <w:webHidden/>
              </w:rPr>
            </w:r>
            <w:r w:rsidR="002F595A">
              <w:rPr>
                <w:noProof/>
                <w:webHidden/>
              </w:rPr>
              <w:fldChar w:fldCharType="separate"/>
            </w:r>
            <w:r w:rsidR="006C3F59">
              <w:rPr>
                <w:noProof/>
                <w:webHidden/>
              </w:rPr>
              <w:t>21</w:t>
            </w:r>
            <w:r w:rsidR="002F595A">
              <w:rPr>
                <w:noProof/>
                <w:webHidden/>
              </w:rPr>
              <w:fldChar w:fldCharType="end"/>
            </w:r>
          </w:hyperlink>
        </w:p>
        <w:p w14:paraId="440AA23D"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39" w:history="1">
            <w:r w:rsidR="002F595A" w:rsidRPr="006B62AE">
              <w:rPr>
                <w:rStyle w:val="Hypertextovodkaz"/>
                <w:rFonts w:cs="Arial"/>
                <w:noProof/>
                <w:lang w:eastAsia="cs-CZ"/>
              </w:rPr>
              <w:t>3.3</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udržitelnosti cílových skupin na trhu práce</w:t>
            </w:r>
            <w:r w:rsidR="002F595A">
              <w:rPr>
                <w:noProof/>
                <w:webHidden/>
              </w:rPr>
              <w:tab/>
            </w:r>
            <w:r w:rsidR="002F595A">
              <w:rPr>
                <w:noProof/>
                <w:webHidden/>
              </w:rPr>
              <w:fldChar w:fldCharType="begin"/>
            </w:r>
            <w:r w:rsidR="002F595A">
              <w:rPr>
                <w:noProof/>
                <w:webHidden/>
              </w:rPr>
              <w:instrText xml:space="preserve"> PAGEREF _Toc501518539 \h </w:instrText>
            </w:r>
            <w:r w:rsidR="002F595A">
              <w:rPr>
                <w:noProof/>
                <w:webHidden/>
              </w:rPr>
            </w:r>
            <w:r w:rsidR="002F595A">
              <w:rPr>
                <w:noProof/>
                <w:webHidden/>
              </w:rPr>
              <w:fldChar w:fldCharType="separate"/>
            </w:r>
            <w:r w:rsidR="006C3F59">
              <w:rPr>
                <w:noProof/>
                <w:webHidden/>
              </w:rPr>
              <w:t>22</w:t>
            </w:r>
            <w:r w:rsidR="002F595A">
              <w:rPr>
                <w:noProof/>
                <w:webHidden/>
              </w:rPr>
              <w:fldChar w:fldCharType="end"/>
            </w:r>
          </w:hyperlink>
        </w:p>
        <w:p w14:paraId="440AA23E"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0" w:history="1">
            <w:r w:rsidR="002F595A" w:rsidRPr="006B62AE">
              <w:rPr>
                <w:rStyle w:val="Hypertextovodkaz"/>
                <w:rFonts w:cs="Arial"/>
                <w:noProof/>
                <w:lang w:eastAsia="cs-CZ"/>
              </w:rPr>
              <w:t>3.4</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prostupného zaměstnávání</w:t>
            </w:r>
            <w:r w:rsidR="002F595A">
              <w:rPr>
                <w:noProof/>
                <w:webHidden/>
              </w:rPr>
              <w:tab/>
            </w:r>
            <w:r w:rsidR="002F595A">
              <w:rPr>
                <w:noProof/>
                <w:webHidden/>
              </w:rPr>
              <w:fldChar w:fldCharType="begin"/>
            </w:r>
            <w:r w:rsidR="002F595A">
              <w:rPr>
                <w:noProof/>
                <w:webHidden/>
              </w:rPr>
              <w:instrText xml:space="preserve"> PAGEREF _Toc501518540 \h </w:instrText>
            </w:r>
            <w:r w:rsidR="002F595A">
              <w:rPr>
                <w:noProof/>
                <w:webHidden/>
              </w:rPr>
            </w:r>
            <w:r w:rsidR="002F595A">
              <w:rPr>
                <w:noProof/>
                <w:webHidden/>
              </w:rPr>
              <w:fldChar w:fldCharType="separate"/>
            </w:r>
            <w:r w:rsidR="006C3F59">
              <w:rPr>
                <w:noProof/>
                <w:webHidden/>
              </w:rPr>
              <w:t>23</w:t>
            </w:r>
            <w:r w:rsidR="002F595A">
              <w:rPr>
                <w:noProof/>
                <w:webHidden/>
              </w:rPr>
              <w:fldChar w:fldCharType="end"/>
            </w:r>
          </w:hyperlink>
        </w:p>
        <w:p w14:paraId="440AA23F"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41" w:history="1">
            <w:r w:rsidR="002F595A" w:rsidRPr="006B62AE">
              <w:rPr>
                <w:rStyle w:val="Hypertextovodkaz"/>
                <w:noProof/>
                <w:lang w:eastAsia="cs-CZ"/>
              </w:rPr>
              <w:t>4</w:t>
            </w:r>
            <w:r w:rsidR="002F595A">
              <w:rPr>
                <w:rFonts w:asciiTheme="minorHAnsi" w:eastAsiaTheme="minorEastAsia" w:hAnsiTheme="minorHAnsi" w:cstheme="minorBidi"/>
                <w:noProof/>
                <w:lang w:eastAsia="cs-CZ"/>
              </w:rPr>
              <w:tab/>
            </w:r>
            <w:r w:rsidR="002F595A" w:rsidRPr="006B62AE">
              <w:rPr>
                <w:rStyle w:val="Hypertextovodkaz"/>
                <w:noProof/>
                <w:lang w:eastAsia="cs-CZ"/>
              </w:rPr>
              <w:t>Vznik nových a rozvoj existujících podnikatelských aktivit v oblasti sociálního podnikání</w:t>
            </w:r>
            <w:r w:rsidR="002F595A">
              <w:rPr>
                <w:noProof/>
                <w:webHidden/>
              </w:rPr>
              <w:tab/>
            </w:r>
            <w:r w:rsidR="002F595A">
              <w:rPr>
                <w:noProof/>
                <w:webHidden/>
              </w:rPr>
              <w:fldChar w:fldCharType="begin"/>
            </w:r>
            <w:r w:rsidR="002F595A">
              <w:rPr>
                <w:noProof/>
                <w:webHidden/>
              </w:rPr>
              <w:instrText xml:space="preserve"> PAGEREF _Toc501518541 \h </w:instrText>
            </w:r>
            <w:r w:rsidR="002F595A">
              <w:rPr>
                <w:noProof/>
                <w:webHidden/>
              </w:rPr>
            </w:r>
            <w:r w:rsidR="002F595A">
              <w:rPr>
                <w:noProof/>
                <w:webHidden/>
              </w:rPr>
              <w:fldChar w:fldCharType="separate"/>
            </w:r>
            <w:r w:rsidR="006C3F59">
              <w:rPr>
                <w:noProof/>
                <w:webHidden/>
              </w:rPr>
              <w:t>24</w:t>
            </w:r>
            <w:r w:rsidR="002F595A">
              <w:rPr>
                <w:noProof/>
                <w:webHidden/>
              </w:rPr>
              <w:fldChar w:fldCharType="end"/>
            </w:r>
          </w:hyperlink>
        </w:p>
        <w:p w14:paraId="440AA240"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2" w:history="1">
            <w:r w:rsidR="002F595A" w:rsidRPr="006B62AE">
              <w:rPr>
                <w:rStyle w:val="Hypertextovodkaz"/>
                <w:noProof/>
                <w:lang w:eastAsia="cs-CZ"/>
              </w:rPr>
              <w:t>4.1</w:t>
            </w:r>
            <w:r w:rsidR="002F595A">
              <w:rPr>
                <w:rFonts w:asciiTheme="minorHAnsi" w:eastAsiaTheme="minorEastAsia" w:hAnsiTheme="minorHAnsi" w:cstheme="minorBidi"/>
                <w:noProof/>
                <w:lang w:eastAsia="cs-CZ"/>
              </w:rPr>
              <w:tab/>
            </w:r>
            <w:r w:rsidR="002F595A" w:rsidRPr="006B62AE">
              <w:rPr>
                <w:rStyle w:val="Hypertextovodkaz"/>
                <w:noProof/>
                <w:lang w:eastAsia="cs-CZ"/>
              </w:rPr>
              <w:t>Integrační sociální podnik</w:t>
            </w:r>
            <w:r w:rsidR="002F595A">
              <w:rPr>
                <w:noProof/>
                <w:webHidden/>
              </w:rPr>
              <w:tab/>
            </w:r>
            <w:r w:rsidR="002F595A">
              <w:rPr>
                <w:noProof/>
                <w:webHidden/>
              </w:rPr>
              <w:fldChar w:fldCharType="begin"/>
            </w:r>
            <w:r w:rsidR="002F595A">
              <w:rPr>
                <w:noProof/>
                <w:webHidden/>
              </w:rPr>
              <w:instrText xml:space="preserve"> PAGEREF _Toc501518542 \h </w:instrText>
            </w:r>
            <w:r w:rsidR="002F595A">
              <w:rPr>
                <w:noProof/>
                <w:webHidden/>
              </w:rPr>
            </w:r>
            <w:r w:rsidR="002F595A">
              <w:rPr>
                <w:noProof/>
                <w:webHidden/>
              </w:rPr>
              <w:fldChar w:fldCharType="separate"/>
            </w:r>
            <w:r w:rsidR="006C3F59">
              <w:rPr>
                <w:noProof/>
                <w:webHidden/>
              </w:rPr>
              <w:t>24</w:t>
            </w:r>
            <w:r w:rsidR="002F595A">
              <w:rPr>
                <w:noProof/>
                <w:webHidden/>
              </w:rPr>
              <w:fldChar w:fldCharType="end"/>
            </w:r>
          </w:hyperlink>
        </w:p>
        <w:p w14:paraId="440AA241"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3" w:history="1">
            <w:r w:rsidR="002F595A" w:rsidRPr="006B62AE">
              <w:rPr>
                <w:rStyle w:val="Hypertextovodkaz"/>
                <w:noProof/>
                <w:lang w:eastAsia="cs-CZ"/>
              </w:rPr>
              <w:t>4.2</w:t>
            </w:r>
            <w:r w:rsidR="002F595A">
              <w:rPr>
                <w:rFonts w:asciiTheme="minorHAnsi" w:eastAsiaTheme="minorEastAsia" w:hAnsiTheme="minorHAnsi" w:cstheme="minorBidi"/>
                <w:noProof/>
                <w:lang w:eastAsia="cs-CZ"/>
              </w:rPr>
              <w:tab/>
            </w:r>
            <w:r w:rsidR="002F595A" w:rsidRPr="006B62AE">
              <w:rPr>
                <w:rStyle w:val="Hypertextovodkaz"/>
                <w:noProof/>
                <w:lang w:eastAsia="cs-CZ"/>
              </w:rPr>
              <w:t>Environmentální sociální podnik</w:t>
            </w:r>
            <w:r w:rsidR="002F595A">
              <w:rPr>
                <w:noProof/>
                <w:webHidden/>
              </w:rPr>
              <w:tab/>
            </w:r>
            <w:r w:rsidR="002F595A">
              <w:rPr>
                <w:noProof/>
                <w:webHidden/>
              </w:rPr>
              <w:fldChar w:fldCharType="begin"/>
            </w:r>
            <w:r w:rsidR="002F595A">
              <w:rPr>
                <w:noProof/>
                <w:webHidden/>
              </w:rPr>
              <w:instrText xml:space="preserve"> PAGEREF _Toc501518543 \h </w:instrText>
            </w:r>
            <w:r w:rsidR="002F595A">
              <w:rPr>
                <w:noProof/>
                <w:webHidden/>
              </w:rPr>
            </w:r>
            <w:r w:rsidR="002F595A">
              <w:rPr>
                <w:noProof/>
                <w:webHidden/>
              </w:rPr>
              <w:fldChar w:fldCharType="separate"/>
            </w:r>
            <w:r w:rsidR="006C3F59">
              <w:rPr>
                <w:noProof/>
                <w:webHidden/>
              </w:rPr>
              <w:t>26</w:t>
            </w:r>
            <w:r w:rsidR="002F595A">
              <w:rPr>
                <w:noProof/>
                <w:webHidden/>
              </w:rPr>
              <w:fldChar w:fldCharType="end"/>
            </w:r>
          </w:hyperlink>
        </w:p>
        <w:p w14:paraId="440AA242"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44" w:history="1">
            <w:r w:rsidR="002F595A" w:rsidRPr="006B62AE">
              <w:rPr>
                <w:rStyle w:val="Hypertextovodkaz"/>
                <w:rFonts w:cs="Arial"/>
                <w:noProof/>
                <w:lang w:eastAsia="cs-CZ"/>
              </w:rPr>
              <w:t>5</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Podpora prorodinných opatření obcí a dalších aktérů na místní úrovni</w:t>
            </w:r>
            <w:r w:rsidR="002F595A">
              <w:rPr>
                <w:noProof/>
                <w:webHidden/>
              </w:rPr>
              <w:tab/>
            </w:r>
            <w:r w:rsidR="002F595A">
              <w:rPr>
                <w:noProof/>
                <w:webHidden/>
              </w:rPr>
              <w:fldChar w:fldCharType="begin"/>
            </w:r>
            <w:r w:rsidR="002F595A">
              <w:rPr>
                <w:noProof/>
                <w:webHidden/>
              </w:rPr>
              <w:instrText xml:space="preserve"> PAGEREF _Toc501518544 \h </w:instrText>
            </w:r>
            <w:r w:rsidR="002F595A">
              <w:rPr>
                <w:noProof/>
                <w:webHidden/>
              </w:rPr>
            </w:r>
            <w:r w:rsidR="002F595A">
              <w:rPr>
                <w:noProof/>
                <w:webHidden/>
              </w:rPr>
              <w:fldChar w:fldCharType="separate"/>
            </w:r>
            <w:r w:rsidR="006C3F59">
              <w:rPr>
                <w:noProof/>
                <w:webHidden/>
              </w:rPr>
              <w:t>30</w:t>
            </w:r>
            <w:r w:rsidR="002F595A">
              <w:rPr>
                <w:noProof/>
                <w:webHidden/>
              </w:rPr>
              <w:fldChar w:fldCharType="end"/>
            </w:r>
          </w:hyperlink>
        </w:p>
        <w:p w14:paraId="440AA243"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5" w:history="1">
            <w:r w:rsidR="002F595A" w:rsidRPr="006B62AE">
              <w:rPr>
                <w:rStyle w:val="Hypertextovodkaz"/>
                <w:rFonts w:cs="Arial"/>
                <w:noProof/>
                <w:lang w:eastAsia="cs-CZ"/>
              </w:rPr>
              <w:t>5.1</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Zařízení péče o děti zajišťující péči o děti v době mimo školní vyučování (ranní či odpolední pobyt)</w:t>
            </w:r>
            <w:r w:rsidR="002F595A">
              <w:rPr>
                <w:noProof/>
                <w:webHidden/>
              </w:rPr>
              <w:tab/>
            </w:r>
            <w:r w:rsidR="002F595A">
              <w:rPr>
                <w:noProof/>
                <w:webHidden/>
              </w:rPr>
              <w:fldChar w:fldCharType="begin"/>
            </w:r>
            <w:r w:rsidR="002F595A">
              <w:rPr>
                <w:noProof/>
                <w:webHidden/>
              </w:rPr>
              <w:instrText xml:space="preserve"> PAGEREF _Toc501518545 \h </w:instrText>
            </w:r>
            <w:r w:rsidR="002F595A">
              <w:rPr>
                <w:noProof/>
                <w:webHidden/>
              </w:rPr>
            </w:r>
            <w:r w:rsidR="002F595A">
              <w:rPr>
                <w:noProof/>
                <w:webHidden/>
              </w:rPr>
              <w:fldChar w:fldCharType="separate"/>
            </w:r>
            <w:r w:rsidR="006C3F59">
              <w:rPr>
                <w:noProof/>
                <w:webHidden/>
              </w:rPr>
              <w:t>30</w:t>
            </w:r>
            <w:r w:rsidR="002F595A">
              <w:rPr>
                <w:noProof/>
                <w:webHidden/>
              </w:rPr>
              <w:fldChar w:fldCharType="end"/>
            </w:r>
          </w:hyperlink>
        </w:p>
        <w:p w14:paraId="440AA244"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6" w:history="1">
            <w:r w:rsidR="002F595A" w:rsidRPr="006B62AE">
              <w:rPr>
                <w:rStyle w:val="Hypertextovodkaz"/>
                <w:rFonts w:cs="Arial"/>
                <w:noProof/>
                <w:lang w:eastAsia="cs-CZ"/>
              </w:rPr>
              <w:t>5.2</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Doprovody na kroužky a zájmové aktivity</w:t>
            </w:r>
            <w:r w:rsidR="002F595A">
              <w:rPr>
                <w:noProof/>
                <w:webHidden/>
              </w:rPr>
              <w:tab/>
            </w:r>
            <w:r w:rsidR="002F595A">
              <w:rPr>
                <w:noProof/>
                <w:webHidden/>
              </w:rPr>
              <w:fldChar w:fldCharType="begin"/>
            </w:r>
            <w:r w:rsidR="002F595A">
              <w:rPr>
                <w:noProof/>
                <w:webHidden/>
              </w:rPr>
              <w:instrText xml:space="preserve"> PAGEREF _Toc501518546 \h </w:instrText>
            </w:r>
            <w:r w:rsidR="002F595A">
              <w:rPr>
                <w:noProof/>
                <w:webHidden/>
              </w:rPr>
            </w:r>
            <w:r w:rsidR="002F595A">
              <w:rPr>
                <w:noProof/>
                <w:webHidden/>
              </w:rPr>
              <w:fldChar w:fldCharType="separate"/>
            </w:r>
            <w:r w:rsidR="006C3F59">
              <w:rPr>
                <w:noProof/>
                <w:webHidden/>
              </w:rPr>
              <w:t>31</w:t>
            </w:r>
            <w:r w:rsidR="002F595A">
              <w:rPr>
                <w:noProof/>
                <w:webHidden/>
              </w:rPr>
              <w:fldChar w:fldCharType="end"/>
            </w:r>
          </w:hyperlink>
        </w:p>
        <w:p w14:paraId="440AA245"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7" w:history="1">
            <w:r w:rsidR="002F595A" w:rsidRPr="006B62AE">
              <w:rPr>
                <w:rStyle w:val="Hypertextovodkaz"/>
                <w:rFonts w:cs="Arial"/>
                <w:noProof/>
                <w:lang w:eastAsia="cs-CZ"/>
              </w:rPr>
              <w:t>5.3</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Příměstské tábory</w:t>
            </w:r>
            <w:r w:rsidR="002F595A">
              <w:rPr>
                <w:noProof/>
                <w:webHidden/>
              </w:rPr>
              <w:tab/>
            </w:r>
            <w:r w:rsidR="002F595A">
              <w:rPr>
                <w:noProof/>
                <w:webHidden/>
              </w:rPr>
              <w:fldChar w:fldCharType="begin"/>
            </w:r>
            <w:r w:rsidR="002F595A">
              <w:rPr>
                <w:noProof/>
                <w:webHidden/>
              </w:rPr>
              <w:instrText xml:space="preserve"> PAGEREF _Toc501518547 \h </w:instrText>
            </w:r>
            <w:r w:rsidR="002F595A">
              <w:rPr>
                <w:noProof/>
                <w:webHidden/>
              </w:rPr>
            </w:r>
            <w:r w:rsidR="002F595A">
              <w:rPr>
                <w:noProof/>
                <w:webHidden/>
              </w:rPr>
              <w:fldChar w:fldCharType="separate"/>
            </w:r>
            <w:r w:rsidR="006C3F59">
              <w:rPr>
                <w:noProof/>
                <w:webHidden/>
              </w:rPr>
              <w:t>31</w:t>
            </w:r>
            <w:r w:rsidR="002F595A">
              <w:rPr>
                <w:noProof/>
                <w:webHidden/>
              </w:rPr>
              <w:fldChar w:fldCharType="end"/>
            </w:r>
          </w:hyperlink>
        </w:p>
        <w:p w14:paraId="440AA246"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8" w:history="1">
            <w:r w:rsidR="002F595A" w:rsidRPr="006B62AE">
              <w:rPr>
                <w:rStyle w:val="Hypertextovodkaz"/>
                <w:rFonts w:cs="Arial"/>
                <w:noProof/>
                <w:lang w:eastAsia="cs-CZ"/>
              </w:rPr>
              <w:t>5.4</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Společná doprava dětí do/ze školy, dětské skupiny a/nebo příměstského tábora</w:t>
            </w:r>
            <w:r w:rsidR="002F595A">
              <w:rPr>
                <w:noProof/>
                <w:webHidden/>
              </w:rPr>
              <w:tab/>
            </w:r>
            <w:r w:rsidR="002F595A">
              <w:rPr>
                <w:noProof/>
                <w:webHidden/>
              </w:rPr>
              <w:fldChar w:fldCharType="begin"/>
            </w:r>
            <w:r w:rsidR="002F595A">
              <w:rPr>
                <w:noProof/>
                <w:webHidden/>
              </w:rPr>
              <w:instrText xml:space="preserve"> PAGEREF _Toc501518548 \h </w:instrText>
            </w:r>
            <w:r w:rsidR="002F595A">
              <w:rPr>
                <w:noProof/>
                <w:webHidden/>
              </w:rPr>
            </w:r>
            <w:r w:rsidR="002F595A">
              <w:rPr>
                <w:noProof/>
                <w:webHidden/>
              </w:rPr>
              <w:fldChar w:fldCharType="separate"/>
            </w:r>
            <w:r w:rsidR="006C3F59">
              <w:rPr>
                <w:noProof/>
                <w:webHidden/>
              </w:rPr>
              <w:t>31</w:t>
            </w:r>
            <w:r w:rsidR="002F595A">
              <w:rPr>
                <w:noProof/>
                <w:webHidden/>
              </w:rPr>
              <w:fldChar w:fldCharType="end"/>
            </w:r>
          </w:hyperlink>
        </w:p>
        <w:p w14:paraId="440AA247"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49" w:history="1">
            <w:r w:rsidR="002F595A" w:rsidRPr="006B62AE">
              <w:rPr>
                <w:rStyle w:val="Hypertextovodkaz"/>
                <w:rFonts w:cs="Arial"/>
                <w:noProof/>
                <w:lang w:eastAsia="cs-CZ"/>
              </w:rPr>
              <w:t>5.5</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Dětské skupiny</w:t>
            </w:r>
            <w:r w:rsidR="002F595A">
              <w:rPr>
                <w:noProof/>
                <w:webHidden/>
              </w:rPr>
              <w:tab/>
            </w:r>
            <w:r w:rsidR="002F595A">
              <w:rPr>
                <w:noProof/>
                <w:webHidden/>
              </w:rPr>
              <w:fldChar w:fldCharType="begin"/>
            </w:r>
            <w:r w:rsidR="002F595A">
              <w:rPr>
                <w:noProof/>
                <w:webHidden/>
              </w:rPr>
              <w:instrText xml:space="preserve"> PAGEREF _Toc501518549 \h </w:instrText>
            </w:r>
            <w:r w:rsidR="002F595A">
              <w:rPr>
                <w:noProof/>
                <w:webHidden/>
              </w:rPr>
            </w:r>
            <w:r w:rsidR="002F595A">
              <w:rPr>
                <w:noProof/>
                <w:webHidden/>
              </w:rPr>
              <w:fldChar w:fldCharType="separate"/>
            </w:r>
            <w:r w:rsidR="006C3F59">
              <w:rPr>
                <w:noProof/>
                <w:webHidden/>
              </w:rPr>
              <w:t>32</w:t>
            </w:r>
            <w:r w:rsidR="002F595A">
              <w:rPr>
                <w:noProof/>
                <w:webHidden/>
              </w:rPr>
              <w:fldChar w:fldCharType="end"/>
            </w:r>
          </w:hyperlink>
        </w:p>
        <w:p w14:paraId="440AA248" w14:textId="77777777" w:rsidR="002F595A" w:rsidRDefault="00270314">
          <w:pPr>
            <w:pStyle w:val="Obsah2"/>
            <w:tabs>
              <w:tab w:val="left" w:pos="880"/>
              <w:tab w:val="right" w:leader="dot" w:pos="9060"/>
            </w:tabs>
            <w:rPr>
              <w:rFonts w:asciiTheme="minorHAnsi" w:eastAsiaTheme="minorEastAsia" w:hAnsiTheme="minorHAnsi" w:cstheme="minorBidi"/>
              <w:noProof/>
              <w:lang w:eastAsia="cs-CZ"/>
            </w:rPr>
          </w:pPr>
          <w:hyperlink w:anchor="_Toc501518550" w:history="1">
            <w:r w:rsidR="002F595A" w:rsidRPr="006B62AE">
              <w:rPr>
                <w:rStyle w:val="Hypertextovodkaz"/>
                <w:rFonts w:cs="Arial"/>
                <w:noProof/>
                <w:lang w:eastAsia="cs-CZ"/>
              </w:rPr>
              <w:t>5.6</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Vzdělávání pečujících osob</w:t>
            </w:r>
            <w:r w:rsidR="002F595A">
              <w:rPr>
                <w:noProof/>
                <w:webHidden/>
              </w:rPr>
              <w:tab/>
            </w:r>
            <w:r w:rsidR="002F595A">
              <w:rPr>
                <w:noProof/>
                <w:webHidden/>
              </w:rPr>
              <w:fldChar w:fldCharType="begin"/>
            </w:r>
            <w:r w:rsidR="002F595A">
              <w:rPr>
                <w:noProof/>
                <w:webHidden/>
              </w:rPr>
              <w:instrText xml:space="preserve"> PAGEREF _Toc501518550 \h </w:instrText>
            </w:r>
            <w:r w:rsidR="002F595A">
              <w:rPr>
                <w:noProof/>
                <w:webHidden/>
              </w:rPr>
            </w:r>
            <w:r w:rsidR="002F595A">
              <w:rPr>
                <w:noProof/>
                <w:webHidden/>
              </w:rPr>
              <w:fldChar w:fldCharType="separate"/>
            </w:r>
            <w:r w:rsidR="006C3F59">
              <w:rPr>
                <w:noProof/>
                <w:webHidden/>
              </w:rPr>
              <w:t>33</w:t>
            </w:r>
            <w:r w:rsidR="002F595A">
              <w:rPr>
                <w:noProof/>
                <w:webHidden/>
              </w:rPr>
              <w:fldChar w:fldCharType="end"/>
            </w:r>
          </w:hyperlink>
        </w:p>
        <w:p w14:paraId="440AA249" w14:textId="77777777" w:rsidR="002F595A" w:rsidRDefault="00270314">
          <w:pPr>
            <w:pStyle w:val="Obsah1"/>
            <w:tabs>
              <w:tab w:val="left" w:pos="440"/>
              <w:tab w:val="right" w:leader="dot" w:pos="9060"/>
            </w:tabs>
            <w:rPr>
              <w:rFonts w:asciiTheme="minorHAnsi" w:eastAsiaTheme="minorEastAsia" w:hAnsiTheme="minorHAnsi" w:cstheme="minorBidi"/>
              <w:noProof/>
              <w:lang w:eastAsia="cs-CZ"/>
            </w:rPr>
          </w:pPr>
          <w:hyperlink w:anchor="_Toc501518551" w:history="1">
            <w:r w:rsidR="002F595A" w:rsidRPr="006B62AE">
              <w:rPr>
                <w:rStyle w:val="Hypertextovodkaz"/>
                <w:rFonts w:cs="Arial"/>
                <w:noProof/>
                <w:lang w:eastAsia="cs-CZ"/>
              </w:rPr>
              <w:t>6</w:t>
            </w:r>
            <w:r w:rsidR="002F595A">
              <w:rPr>
                <w:rFonts w:asciiTheme="minorHAnsi" w:eastAsiaTheme="minorEastAsia" w:hAnsiTheme="minorHAnsi" w:cstheme="minorBidi"/>
                <w:noProof/>
                <w:lang w:eastAsia="cs-CZ"/>
              </w:rPr>
              <w:tab/>
            </w:r>
            <w:r w:rsidR="002F595A" w:rsidRPr="006B62AE">
              <w:rPr>
                <w:rStyle w:val="Hypertextovodkaz"/>
                <w:rFonts w:cs="Arial"/>
                <w:noProof/>
                <w:lang w:eastAsia="cs-CZ"/>
              </w:rPr>
              <w:t>Nepodporované aktivity</w:t>
            </w:r>
            <w:r w:rsidR="002F595A">
              <w:rPr>
                <w:noProof/>
                <w:webHidden/>
              </w:rPr>
              <w:tab/>
            </w:r>
            <w:r w:rsidR="002F595A">
              <w:rPr>
                <w:noProof/>
                <w:webHidden/>
              </w:rPr>
              <w:fldChar w:fldCharType="begin"/>
            </w:r>
            <w:r w:rsidR="002F595A">
              <w:rPr>
                <w:noProof/>
                <w:webHidden/>
              </w:rPr>
              <w:instrText xml:space="preserve"> PAGEREF _Toc501518551 \h </w:instrText>
            </w:r>
            <w:r w:rsidR="002F595A">
              <w:rPr>
                <w:noProof/>
                <w:webHidden/>
              </w:rPr>
            </w:r>
            <w:r w:rsidR="002F595A">
              <w:rPr>
                <w:noProof/>
                <w:webHidden/>
              </w:rPr>
              <w:fldChar w:fldCharType="separate"/>
            </w:r>
            <w:r w:rsidR="006C3F59">
              <w:rPr>
                <w:noProof/>
                <w:webHidden/>
              </w:rPr>
              <w:t>36</w:t>
            </w:r>
            <w:r w:rsidR="002F595A">
              <w:rPr>
                <w:noProof/>
                <w:webHidden/>
              </w:rPr>
              <w:fldChar w:fldCharType="end"/>
            </w:r>
          </w:hyperlink>
        </w:p>
        <w:p w14:paraId="440AA24A" w14:textId="77777777" w:rsidR="002E0ED1" w:rsidRDefault="002E0ED1" w:rsidP="0027007E">
          <w:pPr>
            <w:spacing w:line="240" w:lineRule="auto"/>
          </w:pPr>
          <w:r w:rsidRPr="000C4911">
            <w:rPr>
              <w:rFonts w:ascii="Arial" w:hAnsi="Arial" w:cs="Arial"/>
              <w:b/>
              <w:bCs/>
              <w:sz w:val="20"/>
              <w:szCs w:val="20"/>
            </w:rPr>
            <w:fldChar w:fldCharType="end"/>
          </w:r>
        </w:p>
      </w:sdtContent>
    </w:sdt>
    <w:p w14:paraId="440AA24B" w14:textId="77777777" w:rsidR="008612B5" w:rsidRPr="005F7AFF" w:rsidRDefault="001D4942" w:rsidP="005F7AFF">
      <w:pPr>
        <w:pStyle w:val="Nadpis1"/>
        <w:numPr>
          <w:ilvl w:val="0"/>
          <w:numId w:val="0"/>
        </w:numPr>
        <w:ind w:left="851"/>
        <w:rPr>
          <w:rFonts w:cs="Arial"/>
          <w:lang w:eastAsia="cs-CZ"/>
        </w:rPr>
      </w:pPr>
      <w:bookmarkStart w:id="0" w:name="_Toc501518529"/>
      <w:r w:rsidRPr="005F7AFF">
        <w:rPr>
          <w:rFonts w:cs="Arial"/>
          <w:lang w:eastAsia="cs-CZ"/>
        </w:rPr>
        <w:lastRenderedPageBreak/>
        <w:t>Úvod</w:t>
      </w:r>
      <w:bookmarkEnd w:id="0"/>
    </w:p>
    <w:p w14:paraId="440AA24C" w14:textId="77777777" w:rsidR="007346E0" w:rsidRPr="005F7AFF" w:rsidRDefault="007346E0" w:rsidP="005F7AFF">
      <w:pPr>
        <w:spacing w:after="240" w:line="240" w:lineRule="auto"/>
        <w:jc w:val="both"/>
        <w:rPr>
          <w:rFonts w:ascii="Arial" w:hAnsi="Arial" w:cs="Arial"/>
        </w:rPr>
      </w:pPr>
      <w:r w:rsidRPr="005F7AFF">
        <w:rPr>
          <w:rFonts w:ascii="Arial" w:hAnsi="Arial" w:cs="Arial"/>
        </w:rPr>
        <w:t>Výzva Řídícího orgánu O</w:t>
      </w:r>
      <w:r w:rsidR="00327DE5" w:rsidRPr="005F7AFF">
        <w:rPr>
          <w:rFonts w:ascii="Arial" w:hAnsi="Arial" w:cs="Arial"/>
        </w:rPr>
        <w:t xml:space="preserve">peračního programu Zaměstnanost (dále jen </w:t>
      </w:r>
      <w:r w:rsidR="00881676">
        <w:rPr>
          <w:rFonts w:ascii="Arial" w:hAnsi="Arial" w:cs="Arial"/>
        </w:rPr>
        <w:t>„</w:t>
      </w:r>
      <w:r w:rsidR="00327DE5" w:rsidRPr="005F7AFF">
        <w:rPr>
          <w:rFonts w:ascii="Arial" w:hAnsi="Arial" w:cs="Arial"/>
        </w:rPr>
        <w:t>ŘO OPZ</w:t>
      </w:r>
      <w:r w:rsidR="00881676">
        <w:rPr>
          <w:rFonts w:ascii="Arial" w:hAnsi="Arial" w:cs="Arial"/>
        </w:rPr>
        <w:t>“</w:t>
      </w:r>
      <w:r w:rsidR="00327DE5" w:rsidRPr="005F7AFF">
        <w:rPr>
          <w:rFonts w:ascii="Arial" w:hAnsi="Arial" w:cs="Arial"/>
        </w:rPr>
        <w:t xml:space="preserve">) </w:t>
      </w:r>
      <w:r w:rsidRPr="005F7AFF">
        <w:rPr>
          <w:rFonts w:ascii="Arial" w:hAnsi="Arial" w:cs="Arial"/>
          <w:bCs/>
        </w:rPr>
        <w:t xml:space="preserve">pro </w:t>
      </w:r>
      <w:r w:rsidR="00CB2E54" w:rsidRPr="005F7AFF">
        <w:rPr>
          <w:rFonts w:ascii="Arial" w:hAnsi="Arial" w:cs="Arial"/>
          <w:bCs/>
        </w:rPr>
        <w:t>M</w:t>
      </w:r>
      <w:r w:rsidRPr="005F7AFF">
        <w:rPr>
          <w:rFonts w:ascii="Arial" w:hAnsi="Arial" w:cs="Arial"/>
          <w:bCs/>
        </w:rPr>
        <w:t xml:space="preserve">ístní akční skupiny </w:t>
      </w:r>
      <w:r w:rsidR="00CB2E54" w:rsidRPr="005F7AFF">
        <w:rPr>
          <w:rFonts w:ascii="Arial" w:hAnsi="Arial" w:cs="Arial"/>
          <w:bCs/>
        </w:rPr>
        <w:t>(</w:t>
      </w:r>
      <w:r w:rsidR="00987A61" w:rsidRPr="005F7AFF">
        <w:rPr>
          <w:rFonts w:ascii="Arial" w:hAnsi="Arial" w:cs="Arial"/>
          <w:bCs/>
        </w:rPr>
        <w:t xml:space="preserve">dále jen </w:t>
      </w:r>
      <w:r w:rsidR="00881676">
        <w:rPr>
          <w:rFonts w:ascii="Arial" w:hAnsi="Arial" w:cs="Arial"/>
          <w:bCs/>
        </w:rPr>
        <w:t>„</w:t>
      </w:r>
      <w:r w:rsidR="00CB2E54" w:rsidRPr="005F7AFF">
        <w:rPr>
          <w:rFonts w:ascii="Arial" w:hAnsi="Arial" w:cs="Arial"/>
          <w:bCs/>
        </w:rPr>
        <w:t>MAS</w:t>
      </w:r>
      <w:r w:rsidR="00881676">
        <w:rPr>
          <w:rFonts w:ascii="Arial" w:hAnsi="Arial" w:cs="Arial"/>
          <w:bCs/>
        </w:rPr>
        <w:t>“</w:t>
      </w:r>
      <w:r w:rsidR="00CB2E54" w:rsidRPr="005F7AFF">
        <w:rPr>
          <w:rFonts w:ascii="Arial" w:hAnsi="Arial" w:cs="Arial"/>
          <w:bCs/>
        </w:rPr>
        <w:t xml:space="preserve">) </w:t>
      </w:r>
      <w:r w:rsidR="004911E0" w:rsidRPr="005F7AFF">
        <w:rPr>
          <w:rFonts w:ascii="Arial" w:hAnsi="Arial" w:cs="Arial"/>
          <w:bCs/>
        </w:rPr>
        <w:t>se vyhlašuje</w:t>
      </w:r>
      <w:r w:rsidRPr="005F7AFF">
        <w:rPr>
          <w:rFonts w:ascii="Arial" w:hAnsi="Arial" w:cs="Arial"/>
        </w:rPr>
        <w:t xml:space="preserve"> v rámci Investiční priority 2.3 </w:t>
      </w:r>
      <w:r w:rsidR="0052304C" w:rsidRPr="005F7AFF">
        <w:rPr>
          <w:rFonts w:ascii="Arial" w:hAnsi="Arial" w:cs="Arial"/>
        </w:rPr>
        <w:t xml:space="preserve">OPZ </w:t>
      </w:r>
      <w:r w:rsidRPr="005F7AFF">
        <w:rPr>
          <w:rFonts w:ascii="Arial" w:hAnsi="Arial" w:cs="Arial"/>
        </w:rPr>
        <w:t xml:space="preserve">Strategie komunitně vedeného místního rozvoje. </w:t>
      </w:r>
      <w:r w:rsidR="00277B2C" w:rsidRPr="005F7AFF">
        <w:rPr>
          <w:rFonts w:ascii="Arial" w:eastAsia="Times New Roman" w:hAnsi="Arial" w:cs="Arial"/>
          <w:bCs/>
          <w:lang w:eastAsia="cs-CZ"/>
        </w:rPr>
        <w:t xml:space="preserve">Komunitně vedený místní rozvoj </w:t>
      </w:r>
      <w:r w:rsidR="00987A61" w:rsidRPr="005F7AFF">
        <w:rPr>
          <w:rFonts w:ascii="Arial" w:eastAsia="Times New Roman" w:hAnsi="Arial" w:cs="Arial"/>
          <w:bCs/>
          <w:lang w:eastAsia="cs-CZ"/>
        </w:rPr>
        <w:t>(</w:t>
      </w:r>
      <w:r w:rsidR="00881676">
        <w:rPr>
          <w:rFonts w:ascii="Arial" w:eastAsia="Times New Roman" w:hAnsi="Arial" w:cs="Arial"/>
          <w:bCs/>
          <w:lang w:eastAsia="cs-CZ"/>
        </w:rPr>
        <w:t>dále jen „</w:t>
      </w:r>
      <w:r w:rsidR="00987A61" w:rsidRPr="005F7AFF">
        <w:rPr>
          <w:rFonts w:ascii="Arial" w:eastAsia="Times New Roman" w:hAnsi="Arial" w:cs="Arial"/>
          <w:bCs/>
          <w:lang w:eastAsia="cs-CZ"/>
        </w:rPr>
        <w:t>CLLD</w:t>
      </w:r>
      <w:r w:rsidR="00881676">
        <w:rPr>
          <w:rFonts w:ascii="Arial" w:eastAsia="Times New Roman" w:hAnsi="Arial" w:cs="Arial"/>
          <w:bCs/>
          <w:lang w:eastAsia="cs-CZ"/>
        </w:rPr>
        <w:t>“</w:t>
      </w:r>
      <w:r w:rsidR="00987A61" w:rsidRPr="005F7AFF">
        <w:rPr>
          <w:rFonts w:ascii="Arial" w:eastAsia="Times New Roman" w:hAnsi="Arial" w:cs="Arial"/>
          <w:bCs/>
          <w:lang w:eastAsia="cs-CZ"/>
        </w:rPr>
        <w:t xml:space="preserve">) </w:t>
      </w:r>
      <w:r w:rsidR="00277B2C" w:rsidRPr="005F7AFF">
        <w:rPr>
          <w:rFonts w:ascii="Arial" w:eastAsia="Times New Roman" w:hAnsi="Arial" w:cs="Arial"/>
          <w:bCs/>
          <w:lang w:eastAsia="cs-CZ"/>
        </w:rPr>
        <w:t xml:space="preserve">je koncipován s ohledem na místní potřeby a potenciál a zahrnuje inovativní prvky v místních souvislostech, vytváření sítí a vzájemnou spolupráci místních aktérů. </w:t>
      </w:r>
      <w:r w:rsidRPr="005F7AFF">
        <w:rPr>
          <w:rFonts w:ascii="Arial" w:hAnsi="Arial" w:cs="Arial"/>
        </w:rPr>
        <w:t xml:space="preserve">Cílem </w:t>
      </w:r>
      <w:r w:rsidR="00327DE5" w:rsidRPr="005F7AFF">
        <w:rPr>
          <w:rFonts w:ascii="Arial" w:hAnsi="Arial" w:cs="Arial"/>
        </w:rPr>
        <w:t xml:space="preserve">výzvy </w:t>
      </w:r>
      <w:r w:rsidRPr="005F7AFF">
        <w:rPr>
          <w:rFonts w:ascii="Arial" w:hAnsi="Arial" w:cs="Arial"/>
        </w:rPr>
        <w:t xml:space="preserve">je zvýšit </w:t>
      </w:r>
      <w:r w:rsidRPr="005F7AFF">
        <w:rPr>
          <w:rFonts w:ascii="Arial" w:hAnsi="Arial" w:cs="Arial"/>
          <w:bCs/>
        </w:rPr>
        <w:t>zapojení lokálních aktérů do řešení problémů nezaměstnanosti a sociálního začleňování ve venkovských oblastech (Specifický cíl 2.3.1</w:t>
      </w:r>
      <w:r w:rsidR="008810EC" w:rsidRPr="005F7AFF">
        <w:rPr>
          <w:rFonts w:ascii="Arial" w:hAnsi="Arial" w:cs="Arial"/>
          <w:bCs/>
        </w:rPr>
        <w:t xml:space="preserve"> OPZ</w:t>
      </w:r>
      <w:r w:rsidRPr="005F7AFF">
        <w:rPr>
          <w:rFonts w:ascii="Arial" w:hAnsi="Arial" w:cs="Arial"/>
          <w:bCs/>
        </w:rPr>
        <w:t>).</w:t>
      </w:r>
    </w:p>
    <w:p w14:paraId="440AA24D" w14:textId="77777777" w:rsidR="007D6C95" w:rsidRPr="005F7AFF" w:rsidRDefault="00B918EF" w:rsidP="00AC29E3">
      <w:pPr>
        <w:spacing w:after="240" w:line="240" w:lineRule="auto"/>
        <w:jc w:val="both"/>
        <w:rPr>
          <w:rFonts w:ascii="Arial" w:eastAsia="Times New Roman" w:hAnsi="Arial" w:cs="Arial"/>
          <w:bCs/>
          <w:lang w:eastAsia="cs-CZ"/>
        </w:rPr>
      </w:pPr>
      <w:r w:rsidRPr="005F7AFF">
        <w:rPr>
          <w:rFonts w:ascii="Arial" w:hAnsi="Arial" w:cs="Arial"/>
          <w:bCs/>
        </w:rPr>
        <w:t>V</w:t>
      </w:r>
      <w:r w:rsidR="00D90F0F">
        <w:rPr>
          <w:rFonts w:ascii="Arial" w:hAnsi="Arial" w:cs="Arial"/>
          <w:bCs/>
        </w:rPr>
        <w:t>ýzvou</w:t>
      </w:r>
      <w:r w:rsidR="00987A61" w:rsidRPr="005F7AFF">
        <w:rPr>
          <w:rFonts w:ascii="Arial" w:hAnsi="Arial" w:cs="Arial"/>
          <w:bCs/>
        </w:rPr>
        <w:t xml:space="preserve"> </w:t>
      </w:r>
      <w:r w:rsidRPr="005F7AFF">
        <w:rPr>
          <w:rFonts w:ascii="Arial" w:hAnsi="Arial" w:cs="Arial"/>
          <w:bCs/>
        </w:rPr>
        <w:t xml:space="preserve">jsou podporovány pouze aktivity, které mají </w:t>
      </w:r>
      <w:r w:rsidRPr="00226C76">
        <w:rPr>
          <w:rFonts w:ascii="Arial" w:hAnsi="Arial" w:cs="Arial"/>
          <w:b/>
          <w:bCs/>
        </w:rPr>
        <w:t xml:space="preserve">přímý dopad na cílové skupiny, </w:t>
      </w:r>
      <w:r w:rsidRPr="005F7AFF">
        <w:rPr>
          <w:rFonts w:ascii="Arial" w:hAnsi="Arial" w:cs="Arial"/>
          <w:bCs/>
        </w:rPr>
        <w:t>tj. aktivity zaměřené na přímou práci s cílovými skupinami.</w:t>
      </w:r>
    </w:p>
    <w:p w14:paraId="440AA24E" w14:textId="77777777" w:rsidR="00987A61" w:rsidRPr="005F7AFF" w:rsidRDefault="00B918EF" w:rsidP="005F7AFF">
      <w:pPr>
        <w:spacing w:after="240" w:line="240" w:lineRule="auto"/>
        <w:jc w:val="both"/>
        <w:rPr>
          <w:rFonts w:ascii="Arial" w:hAnsi="Arial" w:cs="Arial"/>
        </w:rPr>
      </w:pPr>
      <w:r w:rsidRPr="005F7AFF">
        <w:rPr>
          <w:rFonts w:ascii="Arial" w:eastAsia="Times New Roman" w:hAnsi="Arial" w:cs="Arial"/>
          <w:bCs/>
          <w:lang w:eastAsia="cs-CZ"/>
        </w:rPr>
        <w:t xml:space="preserve">Pro větší přehlednost </w:t>
      </w:r>
      <w:r w:rsidRPr="00F71AA6">
        <w:rPr>
          <w:rFonts w:ascii="Arial" w:eastAsia="Times New Roman" w:hAnsi="Arial" w:cs="Arial"/>
          <w:b/>
          <w:bCs/>
          <w:lang w:eastAsia="cs-CZ"/>
        </w:rPr>
        <w:t xml:space="preserve">jsou podporované aktivity </w:t>
      </w:r>
      <w:r w:rsidR="006A3FAC" w:rsidRPr="00F71AA6">
        <w:rPr>
          <w:rFonts w:ascii="Arial" w:eastAsia="Times New Roman" w:hAnsi="Arial" w:cs="Arial"/>
          <w:b/>
          <w:bCs/>
          <w:lang w:eastAsia="cs-CZ"/>
        </w:rPr>
        <w:t xml:space="preserve">orientačně </w:t>
      </w:r>
      <w:r w:rsidRPr="00F71AA6">
        <w:rPr>
          <w:rFonts w:ascii="Arial" w:eastAsia="Times New Roman" w:hAnsi="Arial" w:cs="Arial"/>
          <w:b/>
          <w:bCs/>
          <w:lang w:eastAsia="cs-CZ"/>
        </w:rPr>
        <w:t>rozděleny do pěti oblastí</w:t>
      </w:r>
      <w:r w:rsidR="006A3FAC" w:rsidRPr="00F71AA6">
        <w:rPr>
          <w:rFonts w:ascii="Arial" w:eastAsia="Times New Roman" w:hAnsi="Arial" w:cs="Arial"/>
          <w:b/>
          <w:bCs/>
          <w:lang w:eastAsia="cs-CZ"/>
        </w:rPr>
        <w:t xml:space="preserve"> (viz </w:t>
      </w:r>
      <w:r w:rsidR="0024605B" w:rsidRPr="00F71AA6">
        <w:rPr>
          <w:rFonts w:ascii="Arial" w:eastAsia="Times New Roman" w:hAnsi="Arial" w:cs="Arial"/>
          <w:b/>
          <w:bCs/>
          <w:lang w:eastAsia="cs-CZ"/>
        </w:rPr>
        <w:t xml:space="preserve"> níže).</w:t>
      </w:r>
      <w:r w:rsidR="006A3FAC" w:rsidRPr="00F71AA6">
        <w:rPr>
          <w:rFonts w:ascii="Arial" w:eastAsia="Times New Roman" w:hAnsi="Arial" w:cs="Arial"/>
          <w:b/>
          <w:bCs/>
          <w:lang w:eastAsia="cs-CZ"/>
        </w:rPr>
        <w:t xml:space="preserve"> Tím není vyloučena možnost kombinace </w:t>
      </w:r>
      <w:r w:rsidR="00270CDC" w:rsidRPr="00F71AA6">
        <w:rPr>
          <w:rFonts w:ascii="Arial" w:eastAsia="Times New Roman" w:hAnsi="Arial" w:cs="Arial"/>
          <w:b/>
          <w:bCs/>
          <w:lang w:eastAsia="cs-CZ"/>
        </w:rPr>
        <w:t xml:space="preserve">jednotlivých </w:t>
      </w:r>
      <w:r w:rsidR="00987A61" w:rsidRPr="00F71AA6">
        <w:rPr>
          <w:rFonts w:ascii="Arial" w:eastAsia="Times New Roman" w:hAnsi="Arial" w:cs="Arial"/>
          <w:b/>
          <w:bCs/>
          <w:lang w:eastAsia="cs-CZ"/>
        </w:rPr>
        <w:t>aktivit</w:t>
      </w:r>
      <w:r w:rsidR="006A3FAC" w:rsidRPr="00F71AA6">
        <w:rPr>
          <w:rFonts w:ascii="Arial" w:eastAsia="Times New Roman" w:hAnsi="Arial" w:cs="Arial"/>
          <w:b/>
          <w:bCs/>
          <w:lang w:eastAsia="cs-CZ"/>
        </w:rPr>
        <w:t xml:space="preserve"> </w:t>
      </w:r>
      <w:r w:rsidR="00270CDC" w:rsidRPr="00F71AA6">
        <w:rPr>
          <w:rFonts w:ascii="Arial" w:eastAsia="Times New Roman" w:hAnsi="Arial" w:cs="Arial"/>
          <w:b/>
          <w:bCs/>
          <w:lang w:eastAsia="cs-CZ"/>
        </w:rPr>
        <w:t>v rámci oblastí i napříč těmito oblastmi.</w:t>
      </w:r>
      <w:r w:rsidR="00987A61" w:rsidRPr="005F7AFF">
        <w:rPr>
          <w:rFonts w:ascii="Arial" w:hAnsi="Arial" w:cs="Arial"/>
          <w:bCs/>
        </w:rPr>
        <w:t xml:space="preserve"> Kombinace aktivit </w:t>
      </w:r>
      <w:r w:rsidR="006A3FAC">
        <w:rPr>
          <w:rFonts w:ascii="Arial" w:hAnsi="Arial" w:cs="Arial"/>
          <w:bCs/>
        </w:rPr>
        <w:t>by</w:t>
      </w:r>
      <w:r w:rsidR="00987A61" w:rsidRPr="005F7AFF">
        <w:rPr>
          <w:rFonts w:ascii="Arial" w:hAnsi="Arial" w:cs="Arial"/>
          <w:bCs/>
        </w:rPr>
        <w:t xml:space="preserve"> především </w:t>
      </w:r>
      <w:r w:rsidR="006A3FAC">
        <w:rPr>
          <w:rFonts w:ascii="Arial" w:hAnsi="Arial" w:cs="Arial"/>
          <w:bCs/>
        </w:rPr>
        <w:t xml:space="preserve">měla </w:t>
      </w:r>
      <w:r w:rsidR="00987A61" w:rsidRPr="005F7AFF">
        <w:rPr>
          <w:rFonts w:ascii="Arial" w:hAnsi="Arial" w:cs="Arial"/>
          <w:bCs/>
        </w:rPr>
        <w:t xml:space="preserve">umožnit naplňování opatření stanovených ve </w:t>
      </w:r>
      <w:r w:rsidR="00987A61" w:rsidRPr="005F7AFF">
        <w:rPr>
          <w:rFonts w:ascii="Arial" w:hAnsi="Arial" w:cs="Arial"/>
        </w:rPr>
        <w:t xml:space="preserve">schválených </w:t>
      </w:r>
      <w:r w:rsidR="00F71AA6">
        <w:rPr>
          <w:rFonts w:ascii="Arial" w:hAnsi="Arial" w:cs="Arial"/>
        </w:rPr>
        <w:t>s</w:t>
      </w:r>
      <w:r w:rsidR="00987A61" w:rsidRPr="005F7AFF">
        <w:rPr>
          <w:rFonts w:ascii="Arial" w:hAnsi="Arial" w:cs="Arial"/>
        </w:rPr>
        <w:t>trategiích komunitně vedeného místního rozvoje.</w:t>
      </w:r>
      <w:r w:rsidR="005C46E1" w:rsidRPr="005F7AFF">
        <w:rPr>
          <w:rStyle w:val="Znakapoznpodarou"/>
          <w:rFonts w:ascii="Arial" w:hAnsi="Arial" w:cs="Arial"/>
        </w:rPr>
        <w:footnoteReference w:id="1"/>
      </w:r>
      <w:r w:rsidR="00987A61" w:rsidRPr="005F7AFF">
        <w:rPr>
          <w:rFonts w:ascii="Arial" w:hAnsi="Arial" w:cs="Arial"/>
        </w:rPr>
        <w:t xml:space="preserve"> </w:t>
      </w:r>
    </w:p>
    <w:p w14:paraId="440AA24F" w14:textId="77777777" w:rsidR="00987A61" w:rsidRPr="005F7AFF" w:rsidRDefault="00987A61" w:rsidP="005F7AFF">
      <w:pPr>
        <w:spacing w:after="0" w:line="240" w:lineRule="auto"/>
        <w:jc w:val="both"/>
        <w:rPr>
          <w:rFonts w:ascii="Arial" w:hAnsi="Arial" w:cs="Arial"/>
          <w:bCs/>
        </w:rPr>
      </w:pPr>
    </w:p>
    <w:p w14:paraId="440AA250" w14:textId="77777777" w:rsidR="0024605B" w:rsidRPr="00F71AA6" w:rsidRDefault="002A29BD" w:rsidP="005F7AFF">
      <w:pPr>
        <w:spacing w:after="0" w:line="240" w:lineRule="auto"/>
        <w:jc w:val="both"/>
        <w:rPr>
          <w:rFonts w:ascii="Arial" w:hAnsi="Arial" w:cs="Arial"/>
          <w:u w:val="single"/>
        </w:rPr>
      </w:pPr>
      <w:r w:rsidRPr="00F71AA6">
        <w:rPr>
          <w:rFonts w:ascii="Arial" w:hAnsi="Arial" w:cs="Arial"/>
          <w:u w:val="single"/>
        </w:rPr>
        <w:t>Oblasti p</w:t>
      </w:r>
      <w:r w:rsidR="0024605B" w:rsidRPr="00F71AA6">
        <w:rPr>
          <w:rFonts w:ascii="Arial" w:hAnsi="Arial" w:cs="Arial"/>
          <w:u w:val="single"/>
        </w:rPr>
        <w:t>odporovan</w:t>
      </w:r>
      <w:r w:rsidRPr="00F71AA6">
        <w:rPr>
          <w:rFonts w:ascii="Arial" w:hAnsi="Arial" w:cs="Arial"/>
          <w:u w:val="single"/>
        </w:rPr>
        <w:t>ých</w:t>
      </w:r>
      <w:r w:rsidR="0024605B" w:rsidRPr="00F71AA6">
        <w:rPr>
          <w:rFonts w:ascii="Arial" w:hAnsi="Arial" w:cs="Arial"/>
          <w:u w:val="single"/>
        </w:rPr>
        <w:t xml:space="preserve"> aktivit:</w:t>
      </w:r>
    </w:p>
    <w:p w14:paraId="440AA251" w14:textId="77777777" w:rsidR="0024605B" w:rsidRPr="005F7AFF" w:rsidRDefault="0024605B" w:rsidP="005F7AFF">
      <w:pPr>
        <w:spacing w:after="0" w:line="240" w:lineRule="auto"/>
        <w:jc w:val="both"/>
        <w:rPr>
          <w:rFonts w:ascii="Arial" w:hAnsi="Arial" w:cs="Arial"/>
        </w:rPr>
      </w:pPr>
    </w:p>
    <w:p w14:paraId="440AA252" w14:textId="77777777" w:rsidR="00B918EF" w:rsidRPr="00A539F4" w:rsidRDefault="00B918EF" w:rsidP="004F1949">
      <w:pPr>
        <w:pStyle w:val="Odstavecseseznamem"/>
        <w:numPr>
          <w:ilvl w:val="0"/>
          <w:numId w:val="24"/>
        </w:numPr>
        <w:spacing w:after="240"/>
        <w:rPr>
          <w:rFonts w:ascii="Arial" w:eastAsia="Times New Roman" w:hAnsi="Arial" w:cs="Arial"/>
          <w:bCs/>
          <w:lang w:eastAsia="cs-CZ"/>
        </w:rPr>
      </w:pPr>
      <w:r w:rsidRPr="00A539F4">
        <w:rPr>
          <w:rFonts w:ascii="Arial" w:eastAsia="Times New Roman" w:hAnsi="Arial" w:cs="Arial"/>
          <w:bCs/>
          <w:lang w:eastAsia="cs-CZ"/>
        </w:rPr>
        <w:t>Podpora sociálního začleňování osob sociálně vyloučených či sociálním vyloučením ohrožených prostřednictvím poskytování vybraných sociálních služeb v souladu se zákonem č. 108/2006 Sb., o sociálních službách, a prostřednictvím dalších programů a činností v oblasti sociálního začleňování</w:t>
      </w:r>
      <w:r w:rsidR="00943520" w:rsidRPr="00A539F4">
        <w:rPr>
          <w:rFonts w:ascii="Arial" w:eastAsia="Times New Roman" w:hAnsi="Arial" w:cs="Arial"/>
          <w:bCs/>
          <w:lang w:eastAsia="cs-CZ"/>
        </w:rPr>
        <w:t xml:space="preserve"> </w:t>
      </w:r>
    </w:p>
    <w:p w14:paraId="440AA253" w14:textId="77777777" w:rsidR="00B918EF" w:rsidRPr="005F7AFF" w:rsidRDefault="00B918EF" w:rsidP="005F7AFF">
      <w:pPr>
        <w:pStyle w:val="Odstavecseseznamem"/>
        <w:spacing w:after="240"/>
        <w:rPr>
          <w:rFonts w:ascii="Arial" w:eastAsia="Times New Roman" w:hAnsi="Arial" w:cs="Arial"/>
          <w:bCs/>
          <w:lang w:eastAsia="cs-CZ"/>
        </w:rPr>
      </w:pPr>
    </w:p>
    <w:p w14:paraId="440AA254" w14:textId="77777777" w:rsidR="00B918EF" w:rsidRPr="00A539F4" w:rsidRDefault="00B918EF" w:rsidP="004F1949">
      <w:pPr>
        <w:pStyle w:val="Odstavecseseznamem"/>
        <w:numPr>
          <w:ilvl w:val="0"/>
          <w:numId w:val="24"/>
        </w:numPr>
        <w:spacing w:after="240"/>
        <w:rPr>
          <w:rFonts w:ascii="Arial" w:eastAsia="Times New Roman" w:hAnsi="Arial" w:cs="Arial"/>
          <w:bCs/>
          <w:lang w:eastAsia="cs-CZ"/>
        </w:rPr>
      </w:pPr>
      <w:r w:rsidRPr="00A539F4">
        <w:rPr>
          <w:rFonts w:ascii="Arial" w:hAnsi="Arial" w:cs="Arial"/>
        </w:rPr>
        <w:t>Podpora komunitní sociální práce a komunitních center jako prostředků sociálního začleňování nebo prevence sociálního vyloučení</w:t>
      </w:r>
    </w:p>
    <w:p w14:paraId="440AA255" w14:textId="77777777" w:rsidR="00B918EF" w:rsidRPr="005F7AFF" w:rsidRDefault="00B918EF" w:rsidP="005F7AFF">
      <w:pPr>
        <w:pStyle w:val="Odstavecseseznamem"/>
        <w:rPr>
          <w:rFonts w:ascii="Arial" w:eastAsia="Times New Roman" w:hAnsi="Arial" w:cs="Arial"/>
          <w:bCs/>
          <w:lang w:eastAsia="cs-CZ"/>
        </w:rPr>
      </w:pPr>
    </w:p>
    <w:p w14:paraId="440AA256" w14:textId="77777777" w:rsidR="00B918EF" w:rsidRPr="005F7AFF" w:rsidRDefault="00B918EF" w:rsidP="004F1949">
      <w:pPr>
        <w:pStyle w:val="Odstavecseseznamem"/>
        <w:numPr>
          <w:ilvl w:val="0"/>
          <w:numId w:val="24"/>
        </w:numPr>
        <w:spacing w:after="240"/>
        <w:rPr>
          <w:rFonts w:ascii="Arial" w:eastAsia="Times New Roman" w:hAnsi="Arial" w:cs="Arial"/>
          <w:bCs/>
          <w:lang w:eastAsia="cs-CZ"/>
        </w:rPr>
      </w:pPr>
      <w:r w:rsidRPr="005F7AFF">
        <w:rPr>
          <w:rFonts w:ascii="Arial" w:eastAsia="Times New Roman" w:hAnsi="Arial" w:cs="Arial"/>
          <w:bCs/>
          <w:lang w:eastAsia="cs-CZ"/>
        </w:rPr>
        <w:t>Podpora opatření v oblasti zaměstnanosti</w:t>
      </w:r>
    </w:p>
    <w:p w14:paraId="440AA257" w14:textId="77777777" w:rsidR="00B918EF" w:rsidRPr="005F7AFF" w:rsidRDefault="00B918EF" w:rsidP="005F7AFF">
      <w:pPr>
        <w:pStyle w:val="Odstavecseseznamem"/>
        <w:spacing w:after="240"/>
        <w:rPr>
          <w:rFonts w:ascii="Arial" w:eastAsia="Times New Roman" w:hAnsi="Arial" w:cs="Arial"/>
          <w:bCs/>
          <w:lang w:eastAsia="cs-CZ"/>
        </w:rPr>
      </w:pPr>
    </w:p>
    <w:p w14:paraId="440AA258" w14:textId="77777777" w:rsidR="00B918EF" w:rsidRPr="005F7AFF" w:rsidRDefault="00B918EF" w:rsidP="004F1949">
      <w:pPr>
        <w:pStyle w:val="Odstavecseseznamem"/>
        <w:numPr>
          <w:ilvl w:val="0"/>
          <w:numId w:val="24"/>
        </w:numPr>
        <w:spacing w:after="240"/>
        <w:rPr>
          <w:rFonts w:ascii="Arial" w:eastAsia="Times New Roman" w:hAnsi="Arial" w:cs="Arial"/>
          <w:bCs/>
          <w:lang w:eastAsia="cs-CZ"/>
        </w:rPr>
      </w:pPr>
      <w:r w:rsidRPr="005F7AFF">
        <w:rPr>
          <w:rFonts w:ascii="Arial" w:eastAsia="Times New Roman" w:hAnsi="Arial" w:cs="Arial"/>
          <w:bCs/>
          <w:lang w:eastAsia="cs-CZ"/>
        </w:rPr>
        <w:t>Vznik nových a rozvoj existujících podnikatelských aktivit v oblasti sociálního podnikání</w:t>
      </w:r>
      <w:r w:rsidR="00943520" w:rsidRPr="005F7AFF">
        <w:rPr>
          <w:rFonts w:ascii="Arial" w:eastAsia="Times New Roman" w:hAnsi="Arial" w:cs="Arial"/>
          <w:bCs/>
          <w:lang w:eastAsia="cs-CZ"/>
        </w:rPr>
        <w:t xml:space="preserve"> </w:t>
      </w:r>
    </w:p>
    <w:p w14:paraId="440AA259" w14:textId="77777777" w:rsidR="00B918EF" w:rsidRPr="005F7AFF" w:rsidRDefault="00B918EF" w:rsidP="005F7AFF">
      <w:pPr>
        <w:pStyle w:val="Odstavecseseznamem"/>
        <w:rPr>
          <w:rFonts w:ascii="Arial" w:eastAsia="Times New Roman" w:hAnsi="Arial" w:cs="Arial"/>
          <w:bCs/>
          <w:lang w:eastAsia="cs-CZ"/>
        </w:rPr>
      </w:pPr>
    </w:p>
    <w:p w14:paraId="440AA25A" w14:textId="77777777" w:rsidR="00B918EF" w:rsidRPr="005F7AFF" w:rsidRDefault="00B918EF" w:rsidP="004F1949">
      <w:pPr>
        <w:pStyle w:val="Odstavecseseznamem"/>
        <w:numPr>
          <w:ilvl w:val="0"/>
          <w:numId w:val="24"/>
        </w:numPr>
        <w:spacing w:after="240"/>
        <w:rPr>
          <w:rFonts w:ascii="Arial" w:hAnsi="Arial" w:cs="Arial"/>
        </w:rPr>
      </w:pPr>
      <w:r w:rsidRPr="005F7AFF">
        <w:rPr>
          <w:rFonts w:ascii="Arial" w:hAnsi="Arial" w:cs="Arial"/>
        </w:rPr>
        <w:t xml:space="preserve">Podpora prorodinných opatření obcí a </w:t>
      </w:r>
      <w:r w:rsidR="00AA3FED">
        <w:rPr>
          <w:rFonts w:ascii="Arial" w:hAnsi="Arial" w:cs="Arial"/>
        </w:rPr>
        <w:t>dalších aktérů na místní úrovni</w:t>
      </w:r>
    </w:p>
    <w:p w14:paraId="440AA25B" w14:textId="77777777" w:rsidR="007346E0" w:rsidRPr="005F7AFF" w:rsidRDefault="007346E0" w:rsidP="005F7AFF">
      <w:pPr>
        <w:spacing w:after="0" w:line="240" w:lineRule="auto"/>
        <w:jc w:val="both"/>
        <w:rPr>
          <w:rFonts w:ascii="Arial" w:hAnsi="Arial" w:cs="Arial"/>
        </w:rPr>
      </w:pPr>
    </w:p>
    <w:p w14:paraId="440AA25C" w14:textId="77777777" w:rsidR="00347C03" w:rsidRPr="005F7AFF" w:rsidRDefault="00347C03" w:rsidP="005F7AFF">
      <w:pPr>
        <w:spacing w:after="0" w:line="240" w:lineRule="auto"/>
        <w:jc w:val="both"/>
        <w:rPr>
          <w:rFonts w:ascii="Arial" w:hAnsi="Arial" w:cs="Arial"/>
        </w:rPr>
      </w:pPr>
    </w:p>
    <w:p w14:paraId="440AA25D" w14:textId="77777777" w:rsidR="00347C03" w:rsidRPr="005F7AFF" w:rsidRDefault="00347C03" w:rsidP="005F7AFF">
      <w:pPr>
        <w:spacing w:after="0" w:line="240" w:lineRule="auto"/>
        <w:jc w:val="both"/>
        <w:rPr>
          <w:rFonts w:ascii="Arial" w:hAnsi="Arial" w:cs="Arial"/>
        </w:rPr>
      </w:pPr>
    </w:p>
    <w:p w14:paraId="440AA25E" w14:textId="77777777" w:rsidR="00347C03" w:rsidRPr="005F7AFF" w:rsidRDefault="00347C03" w:rsidP="005F7AFF">
      <w:pPr>
        <w:spacing w:after="0" w:line="240" w:lineRule="auto"/>
        <w:jc w:val="both"/>
        <w:rPr>
          <w:rFonts w:ascii="Arial" w:hAnsi="Arial" w:cs="Arial"/>
        </w:rPr>
      </w:pPr>
    </w:p>
    <w:p w14:paraId="440AA25F" w14:textId="77777777" w:rsidR="00737237" w:rsidRPr="005F7AFF" w:rsidRDefault="00737237" w:rsidP="005F7AFF">
      <w:pPr>
        <w:spacing w:after="0" w:line="240" w:lineRule="auto"/>
        <w:jc w:val="both"/>
        <w:rPr>
          <w:rFonts w:ascii="Arial" w:hAnsi="Arial" w:cs="Arial"/>
        </w:rPr>
      </w:pPr>
    </w:p>
    <w:p w14:paraId="440AA260" w14:textId="77777777" w:rsidR="00737237" w:rsidRPr="005F7AFF" w:rsidRDefault="00737237" w:rsidP="005F7AFF">
      <w:pPr>
        <w:spacing w:after="0" w:line="240" w:lineRule="auto"/>
        <w:jc w:val="both"/>
        <w:rPr>
          <w:rFonts w:ascii="Arial" w:hAnsi="Arial" w:cs="Arial"/>
        </w:rPr>
      </w:pPr>
    </w:p>
    <w:p w14:paraId="440AA261" w14:textId="77777777" w:rsidR="00737237" w:rsidRPr="005F7AFF" w:rsidRDefault="00737237" w:rsidP="005F7AFF">
      <w:pPr>
        <w:spacing w:after="0" w:line="240" w:lineRule="auto"/>
        <w:jc w:val="both"/>
        <w:rPr>
          <w:rFonts w:ascii="Arial" w:hAnsi="Arial" w:cs="Arial"/>
        </w:rPr>
      </w:pPr>
    </w:p>
    <w:p w14:paraId="440AA262" w14:textId="77777777" w:rsidR="00737237" w:rsidRPr="005F7AFF" w:rsidRDefault="00737237" w:rsidP="005F7AFF">
      <w:pPr>
        <w:spacing w:after="0" w:line="240" w:lineRule="auto"/>
        <w:jc w:val="both"/>
        <w:rPr>
          <w:rFonts w:ascii="Arial" w:hAnsi="Arial" w:cs="Arial"/>
        </w:rPr>
      </w:pPr>
    </w:p>
    <w:p w14:paraId="440AA263" w14:textId="77777777" w:rsidR="00737237" w:rsidRPr="005F7AFF" w:rsidRDefault="00737237" w:rsidP="005F7AFF">
      <w:pPr>
        <w:spacing w:after="0" w:line="240" w:lineRule="auto"/>
        <w:jc w:val="both"/>
        <w:rPr>
          <w:rFonts w:ascii="Arial" w:hAnsi="Arial" w:cs="Arial"/>
        </w:rPr>
      </w:pPr>
    </w:p>
    <w:p w14:paraId="440AA264" w14:textId="77777777" w:rsidR="00737237" w:rsidRPr="005F7AFF" w:rsidRDefault="00737237" w:rsidP="005F7AFF">
      <w:pPr>
        <w:spacing w:after="0" w:line="240" w:lineRule="auto"/>
        <w:jc w:val="both"/>
        <w:rPr>
          <w:rFonts w:ascii="Arial" w:hAnsi="Arial" w:cs="Arial"/>
        </w:rPr>
      </w:pPr>
    </w:p>
    <w:p w14:paraId="440AA265" w14:textId="77777777" w:rsidR="00737237" w:rsidRPr="005F7AFF" w:rsidRDefault="00737237" w:rsidP="005F7AFF">
      <w:pPr>
        <w:spacing w:after="0" w:line="240" w:lineRule="auto"/>
        <w:jc w:val="both"/>
        <w:rPr>
          <w:rFonts w:ascii="Arial" w:hAnsi="Arial" w:cs="Arial"/>
        </w:rPr>
      </w:pPr>
    </w:p>
    <w:p w14:paraId="440AA266" w14:textId="77777777" w:rsidR="00737237" w:rsidRPr="005F7AFF" w:rsidRDefault="00737237" w:rsidP="005F7AFF">
      <w:pPr>
        <w:spacing w:after="0" w:line="240" w:lineRule="auto"/>
        <w:jc w:val="both"/>
        <w:rPr>
          <w:rFonts w:ascii="Arial" w:hAnsi="Arial" w:cs="Arial"/>
        </w:rPr>
      </w:pPr>
    </w:p>
    <w:p w14:paraId="440AA267" w14:textId="77777777" w:rsidR="00737237" w:rsidRPr="005F7AFF" w:rsidRDefault="00737237" w:rsidP="005F7AFF">
      <w:pPr>
        <w:spacing w:after="0" w:line="240" w:lineRule="auto"/>
        <w:jc w:val="both"/>
        <w:rPr>
          <w:rFonts w:ascii="Arial" w:hAnsi="Arial" w:cs="Arial"/>
        </w:rPr>
      </w:pPr>
    </w:p>
    <w:p w14:paraId="440AA268" w14:textId="77777777" w:rsidR="00AC29E3" w:rsidRDefault="001663D5" w:rsidP="005F7AFF">
      <w:pPr>
        <w:pStyle w:val="Nadpis1"/>
        <w:rPr>
          <w:rFonts w:cs="Arial"/>
          <w:lang w:eastAsia="cs-CZ"/>
        </w:rPr>
      </w:pPr>
      <w:bookmarkStart w:id="1" w:name="_Toc501518530"/>
      <w:r w:rsidRPr="005F7AFF">
        <w:rPr>
          <w:rFonts w:cs="Arial"/>
          <w:lang w:eastAsia="cs-CZ"/>
        </w:rPr>
        <w:lastRenderedPageBreak/>
        <w:t xml:space="preserve">Podpora sociálního začleňování osob sociálně vyloučených či sociálním vyloučením ohrožených prostřednictvím poskytování vybraných sociálních služeb a prostřednictvím dalších programů a činností </w:t>
      </w:r>
      <w:r w:rsidR="009C4808" w:rsidRPr="005F7AFF">
        <w:rPr>
          <w:rFonts w:cs="Arial"/>
          <w:lang w:eastAsia="cs-CZ"/>
        </w:rPr>
        <w:t>v oblasti sociálního začleňování</w:t>
      </w:r>
      <w:bookmarkEnd w:id="1"/>
    </w:p>
    <w:p w14:paraId="440AA269" w14:textId="77777777" w:rsidR="00AC29E3" w:rsidRDefault="00AC29E3" w:rsidP="00AC29E3">
      <w:pPr>
        <w:spacing w:after="240" w:line="240" w:lineRule="auto"/>
        <w:jc w:val="both"/>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440AA26A" w14:textId="77777777" w:rsidR="00AC29E3" w:rsidRDefault="00AC29E3" w:rsidP="00AC29E3">
      <w:pPr>
        <w:spacing w:after="240" w:line="240" w:lineRule="auto"/>
        <w:jc w:val="both"/>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440AA26B" w14:textId="77777777" w:rsidR="00AC29E3" w:rsidRPr="005F7AFF" w:rsidRDefault="00AC29E3" w:rsidP="00AC29E3">
      <w:pPr>
        <w:spacing w:after="240" w:line="240" w:lineRule="auto"/>
        <w:jc w:val="both"/>
        <w:rPr>
          <w:rFonts w:ascii="Arial" w:eastAsia="Times New Roman" w:hAnsi="Arial" w:cs="Arial"/>
          <w:bCs/>
          <w:lang w:eastAsia="cs-CZ"/>
        </w:rPr>
      </w:pPr>
    </w:p>
    <w:p w14:paraId="440AA26C" w14:textId="77777777" w:rsidR="001663D5" w:rsidRPr="005F7AFF" w:rsidRDefault="001663D5" w:rsidP="00AC29E3">
      <w:pPr>
        <w:pStyle w:val="Nadpis1"/>
        <w:numPr>
          <w:ilvl w:val="0"/>
          <w:numId w:val="0"/>
        </w:numPr>
        <w:ind w:left="851"/>
        <w:rPr>
          <w:rFonts w:cs="Arial"/>
          <w:lang w:eastAsia="cs-CZ"/>
        </w:rPr>
      </w:pPr>
    </w:p>
    <w:p w14:paraId="440AA26D" w14:textId="77777777" w:rsidR="001663D5" w:rsidRPr="005F7AFF" w:rsidRDefault="005101CF" w:rsidP="005F7AFF">
      <w:pPr>
        <w:pStyle w:val="Nadpis2"/>
        <w:rPr>
          <w:rFonts w:cs="Arial"/>
        </w:rPr>
      </w:pPr>
      <w:bookmarkStart w:id="2" w:name="_Toc501518531"/>
      <w:r w:rsidRPr="005F7AFF">
        <w:rPr>
          <w:rFonts w:cs="Arial"/>
          <w:lang w:eastAsia="cs-CZ"/>
        </w:rPr>
        <w:t>S</w:t>
      </w:r>
      <w:r w:rsidR="001663D5" w:rsidRPr="005F7AFF">
        <w:rPr>
          <w:rFonts w:cs="Arial"/>
          <w:lang w:eastAsia="cs-CZ"/>
        </w:rPr>
        <w:t>ociální služ</w:t>
      </w:r>
      <w:r w:rsidRPr="005F7AFF">
        <w:rPr>
          <w:rFonts w:cs="Arial"/>
          <w:lang w:eastAsia="cs-CZ"/>
        </w:rPr>
        <w:t>by</w:t>
      </w:r>
      <w:bookmarkEnd w:id="2"/>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2"/>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3"/>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79"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440AA27A" w14:textId="77777777" w:rsidR="001663D5" w:rsidRPr="005F7AFF" w:rsidRDefault="001663D5" w:rsidP="005F7AFF">
      <w:pPr>
        <w:pStyle w:val="Odstavecseseznamem"/>
        <w:spacing w:after="240"/>
        <w:rPr>
          <w:rFonts w:ascii="Arial" w:eastAsia="Times New Roman" w:hAnsi="Arial" w:cs="Arial"/>
          <w:bCs/>
          <w:color w:val="000000"/>
          <w:lang w:eastAsia="cs-CZ"/>
        </w:rPr>
      </w:pPr>
    </w:p>
    <w:p w14:paraId="440AA27B"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440AA27C" w14:textId="77777777" w:rsidR="001663D5" w:rsidRPr="005F7AFF" w:rsidRDefault="001663D5" w:rsidP="005F7AFF">
      <w:pPr>
        <w:pStyle w:val="Odstavecseseznamem"/>
        <w:rPr>
          <w:rFonts w:ascii="Arial" w:eastAsia="Times New Roman" w:hAnsi="Arial" w:cs="Arial"/>
          <w:bCs/>
          <w:color w:val="000000"/>
          <w:lang w:eastAsia="cs-CZ"/>
        </w:rPr>
      </w:pPr>
    </w:p>
    <w:p w14:paraId="440AA27D" w14:textId="77777777" w:rsidR="001663D5" w:rsidRPr="005F7AFF" w:rsidRDefault="001663D5" w:rsidP="005F7AFF">
      <w:pPr>
        <w:pStyle w:val="Odstavecseseznamem"/>
        <w:numPr>
          <w:ilvl w:val="0"/>
          <w:numId w:val="5"/>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sidR="00AD32CE">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440AA27E" w14:textId="77777777" w:rsidR="001663D5" w:rsidRPr="005F7AFF" w:rsidRDefault="001663D5" w:rsidP="005F7AFF">
      <w:pPr>
        <w:pStyle w:val="Odstavecseseznamem"/>
        <w:spacing w:after="240"/>
        <w:ind w:left="0"/>
        <w:rPr>
          <w:rFonts w:ascii="Arial" w:eastAsia="Times New Roman" w:hAnsi="Arial" w:cs="Arial"/>
          <w:b/>
          <w:bCs/>
          <w:color w:val="000000"/>
          <w:lang w:eastAsia="cs-CZ"/>
        </w:rPr>
      </w:pPr>
    </w:p>
    <w:p w14:paraId="440AA27F" w14:textId="77777777" w:rsidR="00627F2A"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sidR="00AD32CE">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440AA280" w14:textId="77777777" w:rsidR="00627F2A" w:rsidRPr="005F7AFF" w:rsidRDefault="00627F2A" w:rsidP="005F7AFF">
      <w:pPr>
        <w:pStyle w:val="Odstavecseseznamem"/>
        <w:rPr>
          <w:rFonts w:ascii="Arial" w:eastAsia="Times New Roman" w:hAnsi="Arial" w:cs="Arial"/>
          <w:b/>
          <w:bCs/>
          <w:color w:val="000000"/>
          <w:lang w:eastAsia="cs-CZ"/>
        </w:rPr>
      </w:pPr>
    </w:p>
    <w:p w14:paraId="440AA281" w14:textId="77777777" w:rsidR="001663D5"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Krizová pomoc - § 60 </w:t>
      </w:r>
      <w:r w:rsidRPr="005F7AFF">
        <w:rPr>
          <w:rFonts w:ascii="Arial" w:eastAsia="Times New Roman" w:hAnsi="Arial" w:cs="Arial"/>
          <w:bCs/>
          <w:color w:val="000000"/>
          <w:lang w:eastAsia="cs-CZ"/>
        </w:rPr>
        <w:t>(poskytovaná na přechodnou dobu osobám, které se nacházejí v situaci ohrožení zdraví nebo života, kdy přechodně nemohou řešit svoji nepříznivou sociální situaci vlastními silami</w:t>
      </w:r>
      <w:r w:rsidR="00627F2A" w:rsidRPr="005F7AFF">
        <w:rPr>
          <w:rFonts w:ascii="Arial" w:eastAsia="Times New Roman" w:hAnsi="Arial" w:cs="Arial"/>
          <w:bCs/>
          <w:color w:val="000000"/>
          <w:lang w:eastAsia="cs-CZ"/>
        </w:rPr>
        <w:t>; k</w:t>
      </w:r>
      <w:r w:rsidR="00627F2A" w:rsidRPr="005F7AFF">
        <w:rPr>
          <w:rFonts w:ascii="Arial" w:hAnsi="Arial" w:cs="Arial"/>
        </w:rPr>
        <w:t>rizová pomoc obvykle nespočívá pouze v jednorázové pomoci člověku v akutní krizi, ale zahrnuje několik intervencí s osobou v krizi, včetně jejího předání do následné péče, pokud to její stav vyžaduje</w:t>
      </w:r>
      <w:r w:rsidRPr="005F7AFF">
        <w:rPr>
          <w:rFonts w:ascii="Arial" w:eastAsia="Times New Roman" w:hAnsi="Arial" w:cs="Arial"/>
          <w:bCs/>
          <w:color w:val="000000"/>
          <w:lang w:eastAsia="cs-CZ"/>
        </w:rPr>
        <w:t>); u této služby sociální prevence bude podporována i pobytová forma jejího poskytování</w:t>
      </w:r>
    </w:p>
    <w:p w14:paraId="440AA282" w14:textId="77777777" w:rsidR="001663D5" w:rsidRPr="005F7AFF" w:rsidRDefault="001663D5" w:rsidP="005F7AFF">
      <w:pPr>
        <w:pStyle w:val="Odstavecseseznamem"/>
        <w:spacing w:after="240"/>
        <w:ind w:left="0"/>
        <w:rPr>
          <w:rFonts w:ascii="Arial" w:eastAsia="Times New Roman" w:hAnsi="Arial" w:cs="Arial"/>
          <w:bCs/>
          <w:color w:val="000000"/>
          <w:lang w:eastAsia="cs-CZ"/>
        </w:rPr>
      </w:pPr>
    </w:p>
    <w:p w14:paraId="440AA283"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
          <w:bCs/>
          <w:color w:val="000000"/>
          <w:lang w:eastAsia="cs-CZ"/>
        </w:rPr>
      </w:pPr>
      <w:r w:rsidRPr="001D0508">
        <w:rPr>
          <w:rFonts w:ascii="Arial" w:eastAsia="Times New Roman" w:hAnsi="Arial" w:cs="Arial"/>
          <w:b/>
          <w:bCs/>
          <w:color w:val="000000"/>
          <w:lang w:eastAsia="cs-CZ"/>
        </w:rPr>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440AA284" w14:textId="466F47AA" w:rsidR="001663D5" w:rsidRPr="00B12E3E" w:rsidRDefault="001663D5" w:rsidP="00B12E3E">
      <w:pPr>
        <w:numPr>
          <w:ilvl w:val="0"/>
          <w:numId w:val="5"/>
        </w:numPr>
        <w:spacing w:after="240" w:line="240" w:lineRule="auto"/>
        <w:jc w:val="both"/>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00E74935" w:rsidRPr="005F7AFF">
        <w:rPr>
          <w:rStyle w:val="Znakapoznpodarou"/>
          <w:rFonts w:ascii="Arial" w:hAnsi="Arial" w:cs="Arial"/>
          <w:color w:val="000000"/>
        </w:rPr>
        <w:footnoteReference w:id="4"/>
      </w:r>
      <w:r w:rsidRPr="005F7AFF">
        <w:rPr>
          <w:rFonts w:ascii="Arial" w:hAnsi="Arial" w:cs="Arial"/>
          <w:color w:val="000000"/>
        </w:rPr>
        <w:t xml:space="preserve"> ohrožených společensky nežádoucími jevy s důrazem na podporu jejich sociálního začleňování </w:t>
      </w:r>
      <w:r w:rsidR="00AD32CE">
        <w:rPr>
          <w:rFonts w:ascii="Arial" w:hAnsi="Arial" w:cs="Arial"/>
          <w:color w:val="000000"/>
        </w:rPr>
        <w:br/>
      </w:r>
      <w:r w:rsidRPr="005F7AFF">
        <w:rPr>
          <w:rFonts w:ascii="Arial" w:hAnsi="Arial" w:cs="Arial"/>
          <w:color w:val="000000"/>
        </w:rPr>
        <w:t>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r w:rsidR="00B12E3E" w:rsidRPr="00B12E3E">
        <w:rPr>
          <w:rFonts w:ascii="Arial" w:hAnsi="Arial" w:cs="Arial"/>
          <w:color w:val="000000"/>
        </w:rPr>
        <w:t>(Nízkoprahová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56F5C9A6" w14:textId="77777777" w:rsidR="00B12E3E" w:rsidRPr="005F7AFF" w:rsidRDefault="00B12E3E" w:rsidP="00B12E3E">
      <w:pPr>
        <w:spacing w:after="240" w:line="240" w:lineRule="auto"/>
        <w:ind w:left="714"/>
        <w:jc w:val="both"/>
        <w:rPr>
          <w:rFonts w:ascii="Arial" w:eastAsia="Times New Roman" w:hAnsi="Arial" w:cs="Arial"/>
          <w:bCs/>
          <w:color w:val="000000"/>
          <w:lang w:eastAsia="cs-CZ"/>
        </w:rPr>
      </w:pPr>
    </w:p>
    <w:p w14:paraId="440AA285" w14:textId="77777777" w:rsidR="001663D5" w:rsidRPr="005F7AFF" w:rsidRDefault="001663D5" w:rsidP="005F7AFF">
      <w:pPr>
        <w:numPr>
          <w:ilvl w:val="0"/>
          <w:numId w:val="5"/>
        </w:numPr>
        <w:spacing w:after="240" w:line="240" w:lineRule="auto"/>
        <w:ind w:left="714" w:hanging="357"/>
        <w:jc w:val="both"/>
        <w:rPr>
          <w:rFonts w:ascii="Arial" w:eastAsia="Times New Roman" w:hAnsi="Arial" w:cs="Arial"/>
          <w:bCs/>
          <w:color w:val="000000"/>
          <w:lang w:eastAsia="cs-CZ"/>
        </w:rPr>
      </w:pPr>
      <w:r w:rsidRPr="005F7AFF">
        <w:rPr>
          <w:rFonts w:ascii="Arial" w:hAnsi="Arial" w:cs="Arial"/>
          <w:b/>
          <w:color w:val="000000"/>
        </w:rPr>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w:t>
      </w:r>
      <w:r w:rsidRPr="005F7AFF">
        <w:rPr>
          <w:rFonts w:ascii="Arial" w:hAnsi="Arial" w:cs="Arial"/>
          <w:color w:val="000000"/>
        </w:rPr>
        <w:lastRenderedPageBreak/>
        <w:t xml:space="preserve">schopností a dovedností, posilováním návyků a nácvikem výkonu běžných, pro samostatný život nezbytných činností alternativním způsobem využívajícím zachovaných schopností, potenciálů a kompetencí);  </w:t>
      </w:r>
      <w:r w:rsidRPr="005F7AFF">
        <w:rPr>
          <w:rFonts w:ascii="Arial" w:eastAsia="Times New Roman" w:hAnsi="Arial" w:cs="Arial"/>
          <w:bCs/>
          <w:color w:val="000000"/>
          <w:lang w:eastAsia="cs-CZ"/>
        </w:rPr>
        <w:t>u této služby sociální prevence bude podporována pouze terénní a ambulantní forma jejího poskytování</w:t>
      </w:r>
      <w:r w:rsidRPr="005F7AFF">
        <w:rPr>
          <w:rFonts w:ascii="Arial" w:hAnsi="Arial" w:cs="Arial"/>
          <w:color w:val="000000"/>
        </w:rPr>
        <w:t xml:space="preserve"> </w:t>
      </w:r>
    </w:p>
    <w:p w14:paraId="440AA286"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440AA287" w14:textId="77777777" w:rsidR="001663D5" w:rsidRPr="005F7AFF" w:rsidRDefault="001663D5" w:rsidP="005F7AFF">
      <w:pPr>
        <w:pStyle w:val="Odstavecseseznamem"/>
        <w:spacing w:after="240"/>
        <w:ind w:left="714"/>
        <w:rPr>
          <w:rFonts w:ascii="Arial" w:eastAsia="Times New Roman" w:hAnsi="Arial" w:cs="Arial"/>
          <w:bCs/>
          <w:color w:val="000000"/>
          <w:lang w:eastAsia="cs-CZ"/>
        </w:rPr>
      </w:pPr>
    </w:p>
    <w:p w14:paraId="440AA288" w14:textId="77777777" w:rsidR="001663D5" w:rsidRPr="005F7AFF" w:rsidRDefault="001663D5" w:rsidP="005F7AFF">
      <w:pPr>
        <w:pStyle w:val="Odstavecseseznamem"/>
        <w:widowControl w:val="0"/>
        <w:numPr>
          <w:ilvl w:val="0"/>
          <w:numId w:val="5"/>
        </w:numPr>
        <w:autoSpaceDE w:val="0"/>
        <w:autoSpaceDN w:val="0"/>
        <w:adjustRightInd w:val="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440AA289" w14:textId="77777777" w:rsidR="001663D5" w:rsidRPr="005F7AFF" w:rsidRDefault="001663D5" w:rsidP="005F7AFF">
      <w:pPr>
        <w:pStyle w:val="Odstavecseseznamem"/>
        <w:rPr>
          <w:rFonts w:ascii="Arial" w:hAnsi="Arial" w:cs="Arial"/>
        </w:rPr>
      </w:pPr>
    </w:p>
    <w:p w14:paraId="440AA28A"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440AA28B"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C"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40AA28D"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p w14:paraId="440AA290" w14:textId="77777777" w:rsidR="007F411A" w:rsidRPr="005F7AFF" w:rsidRDefault="005101CF" w:rsidP="005F7AFF">
      <w:pPr>
        <w:pStyle w:val="Nadpis2"/>
        <w:rPr>
          <w:rFonts w:cs="Arial"/>
          <w:lang w:eastAsia="cs-CZ"/>
        </w:rPr>
      </w:pPr>
      <w:bookmarkStart w:id="3" w:name="_Toc501518532"/>
      <w:r w:rsidRPr="005F7AFF">
        <w:rPr>
          <w:rFonts w:cs="Arial"/>
          <w:lang w:eastAsia="cs-CZ"/>
        </w:rPr>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3"/>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5"/>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 xml:space="preserve">a terciální prevence sociálně patologických jevů a příčin kriminogenních situací, </w:t>
      </w:r>
      <w:r w:rsidRPr="005F7AFF">
        <w:rPr>
          <w:rFonts w:ascii="Arial" w:hAnsi="Arial" w:cs="Arial"/>
        </w:rPr>
        <w:lastRenderedPageBreak/>
        <w:t>prevence kriminality a ochrany veřejného pořádku</w:t>
      </w:r>
      <w:r w:rsidRPr="005F7AFF">
        <w:rPr>
          <w:rStyle w:val="Znakapoznpodarou"/>
          <w:rFonts w:ascii="Arial" w:hAnsi="Arial" w:cs="Arial"/>
        </w:rPr>
        <w:footnoteReference w:id="6"/>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7"/>
      </w:r>
      <w:r w:rsidRPr="005F7AFF">
        <w:rPr>
          <w:rFonts w:ascii="Arial" w:hAnsi="Arial" w:cs="Arial"/>
        </w:rPr>
        <w:t>, asistence 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8"/>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77777777" w:rsidR="001663D5" w:rsidRPr="00ED3CC1"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9"/>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mentoring,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gamblingu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w:t>
      </w:r>
      <w:r w:rsidRPr="005F7AFF">
        <w:rPr>
          <w:rFonts w:ascii="Arial" w:eastAsia="Times New Roman" w:hAnsi="Arial" w:cs="Arial"/>
          <w:bCs/>
          <w:color w:val="000000"/>
          <w:lang w:eastAsia="cs-CZ"/>
        </w:rPr>
        <w:lastRenderedPageBreak/>
        <w:t xml:space="preserve">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adiktologická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10"/>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11"/>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2"/>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blízkými - rodinnými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w:t>
      </w:r>
      <w:r w:rsidRPr="005F7AFF">
        <w:rPr>
          <w:rFonts w:ascii="Arial" w:eastAsia="Times New Roman" w:hAnsi="Arial" w:cs="Arial"/>
          <w:bCs/>
          <w:color w:val="000000"/>
          <w:lang w:eastAsia="cs-CZ"/>
        </w:rPr>
        <w:lastRenderedPageBreak/>
        <w:t xml:space="preserve">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3"/>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2"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sidR="005A1B88">
        <w:rPr>
          <w:rStyle w:val="Znakapoznpodarou"/>
          <w:rFonts w:ascii="Arial" w:eastAsia="Times New Roman" w:hAnsi="Arial" w:cs="Arial"/>
          <w:shd w:val="clear" w:color="auto" w:fill="FFFFFF"/>
        </w:rPr>
        <w:footnoteReference w:id="14"/>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lastRenderedPageBreak/>
        <w:t xml:space="preserve">Aktivity přispívající k </w:t>
      </w:r>
      <w:r w:rsidRPr="005F7AFF">
        <w:rPr>
          <w:b/>
          <w:bCs/>
          <w:sz w:val="22"/>
          <w:szCs w:val="22"/>
        </w:rPr>
        <w:t>boji s diskriminací</w:t>
      </w:r>
      <w:r w:rsidRPr="005F7AFF">
        <w:rPr>
          <w:bCs/>
          <w:sz w:val="22"/>
          <w:szCs w:val="22"/>
        </w:rPr>
        <w:t xml:space="preserve"> (vzdělávací aktivity zaměřené na destigmatizaci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77777777"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5"/>
      </w:r>
      <w:r w:rsidR="001663D5" w:rsidRPr="005F7AFF">
        <w:rPr>
          <w:sz w:val="22"/>
          <w:szCs w:val="22"/>
        </w:rPr>
        <w:t xml:space="preserve">, včetně jeho dostatečného personálního 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 xml:space="preserve">směřující </w:t>
      </w:r>
      <w:r w:rsidR="00D60835">
        <w:rPr>
          <w:sz w:val="22"/>
          <w:szCs w:val="22"/>
        </w:rPr>
        <w:br/>
      </w:r>
      <w:r w:rsidR="00EC6258"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6"/>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77777777"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 xml:space="preserve">koordinaci a </w:t>
      </w:r>
      <w:r w:rsidR="00041BB2">
        <w:rPr>
          <w:rFonts w:ascii="Arial" w:eastAsia="Times New Roman" w:hAnsi="Arial" w:cs="Arial"/>
          <w:b/>
          <w:bCs/>
          <w:color w:val="000000"/>
          <w:lang w:eastAsia="cs-CZ"/>
        </w:rPr>
        <w:lastRenderedPageBreak/>
        <w:t>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17"/>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8"/>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3E335300"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9"/>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20"/>
      </w:r>
      <w:r w:rsidRPr="005F7AFF">
        <w:rPr>
          <w:rFonts w:ascii="Arial" w:eastAsia="Times New Roman" w:hAnsi="Arial" w:cs="Arial"/>
          <w:bCs/>
          <w:color w:val="000000"/>
          <w:lang w:eastAsia="cs-CZ"/>
        </w:rPr>
        <w:t xml:space="preserve"> </w:t>
      </w:r>
    </w:p>
    <w:p w14:paraId="440AA2B1" w14:textId="77777777"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p>
    <w:p w14:paraId="440AA2B2" w14:textId="77777777" w:rsidR="001663D5" w:rsidRPr="005F7AFF" w:rsidRDefault="001663D5" w:rsidP="005F7AFF">
      <w:pPr>
        <w:spacing w:line="240" w:lineRule="auto"/>
        <w:jc w:val="both"/>
        <w:rPr>
          <w:rFonts w:ascii="Arial" w:hAnsi="Arial" w:cs="Arial"/>
          <w:highlight w:val="yellow"/>
        </w:rPr>
      </w:pPr>
    </w:p>
    <w:p w14:paraId="440AA2B3" w14:textId="77777777" w:rsidR="001663D5" w:rsidRPr="005F7AFF" w:rsidRDefault="001663D5" w:rsidP="005F7AFF">
      <w:pPr>
        <w:pStyle w:val="Nadpis1"/>
        <w:rPr>
          <w:rFonts w:cs="Arial"/>
          <w:lang w:eastAsia="cs-CZ"/>
        </w:rPr>
      </w:pPr>
      <w:bookmarkStart w:id="4" w:name="_Toc501518533"/>
      <w:r w:rsidRPr="005F7AFF">
        <w:rPr>
          <w:rFonts w:cs="Arial"/>
          <w:lang w:eastAsia="cs-CZ"/>
        </w:rPr>
        <w:lastRenderedPageBreak/>
        <w:t>Podpora komunitní sociální práce a komunitních center jako prostředků sociálního začleňování nebo prevence sociálního vyloučení</w:t>
      </w:r>
      <w:bookmarkEnd w:id="4"/>
    </w:p>
    <w:p w14:paraId="440AA2B4"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hAnsi="Arial" w:cs="Arial"/>
        </w:rPr>
        <w:t xml:space="preserve">Podporovány budou </w:t>
      </w:r>
      <w:r w:rsidRPr="005F7AFF">
        <w:rPr>
          <w:rFonts w:ascii="Arial" w:eastAsia="Times New Roman" w:hAnsi="Arial" w:cs="Arial"/>
          <w:bCs/>
          <w:color w:val="000000"/>
          <w:lang w:eastAsia="cs-CZ"/>
        </w:rPr>
        <w:t xml:space="preserve">aktivity směřující k profesionální realizaci sociální práce jako </w:t>
      </w:r>
      <w:r w:rsidR="002958DF" w:rsidRPr="005F7AFF">
        <w:rPr>
          <w:rFonts w:ascii="Arial" w:eastAsia="Times New Roman" w:hAnsi="Arial" w:cs="Arial"/>
          <w:bCs/>
          <w:color w:val="000000"/>
          <w:lang w:eastAsia="cs-CZ"/>
        </w:rPr>
        <w:t>činnosti</w:t>
      </w:r>
      <w:r w:rsidRPr="005F7AFF">
        <w:rPr>
          <w:rFonts w:ascii="Arial" w:eastAsia="Times New Roman" w:hAnsi="Arial" w:cs="Arial"/>
          <w:bCs/>
          <w:color w:val="000000"/>
          <w:lang w:eastAsia="cs-CZ"/>
        </w:rPr>
        <w:t xml:space="preserve"> zaměřené na pomoc komunitám zlepšit nebo obnovit jejich schopnost sociálního fungování v jejich přirozeném prostředí.</w:t>
      </w:r>
    </w:p>
    <w:p w14:paraId="440AA2B5" w14:textId="77777777" w:rsidR="001663D5" w:rsidRPr="005F7AFF" w:rsidRDefault="001663D5" w:rsidP="005F7AFF">
      <w:pPr>
        <w:pStyle w:val="Nadpis2"/>
        <w:rPr>
          <w:rFonts w:cs="Arial"/>
          <w:lang w:eastAsia="cs-CZ"/>
        </w:rPr>
      </w:pPr>
      <w:bookmarkStart w:id="5" w:name="_Toc501518534"/>
      <w:r w:rsidRPr="005F7AFF">
        <w:rPr>
          <w:rFonts w:cs="Arial"/>
          <w:lang w:eastAsia="cs-CZ"/>
        </w:rPr>
        <w:t>Komunitní sociální práce</w:t>
      </w:r>
      <w:bookmarkEnd w:id="5"/>
      <w:r w:rsidRPr="005F7AFF">
        <w:rPr>
          <w:rFonts w:cs="Arial"/>
          <w:lang w:eastAsia="cs-CZ"/>
        </w:rPr>
        <w:t xml:space="preserve"> </w:t>
      </w:r>
    </w:p>
    <w:p w14:paraId="440AA2B6" w14:textId="77777777" w:rsidR="00585A02" w:rsidRPr="005F7AFF" w:rsidRDefault="00585A02" w:rsidP="005F7AFF">
      <w:pPr>
        <w:spacing w:after="240" w:line="240" w:lineRule="auto"/>
        <w:jc w:val="both"/>
        <w:rPr>
          <w:rFonts w:ascii="Arial" w:hAnsi="Arial" w:cs="Arial"/>
        </w:rPr>
      </w:pPr>
      <w:r w:rsidRPr="005F7AFF">
        <w:rPr>
          <w:rFonts w:ascii="Arial" w:hAnsi="Arial" w:cs="Arial"/>
        </w:rPr>
        <w:t>Komunitní sociální práce = činnosti nad rámec základních činností sociálních služeb podle zákona č. 108/2006 Sb., o sociálních službách, realizované v přirozené komunitě. Aktivity podporované v rámci komunitní sociální práce musí mít</w:t>
      </w:r>
      <w:r w:rsidRPr="005F7AFF">
        <w:rPr>
          <w:rFonts w:ascii="Arial" w:hAnsi="Arial" w:cs="Arial"/>
          <w:b/>
        </w:rPr>
        <w:t xml:space="preserve"> přímou vazbu na sociální začleňování nebo prevenci sociálního vyloučení osob.</w:t>
      </w:r>
      <w:r w:rsidRPr="005F7AFF">
        <w:rPr>
          <w:rFonts w:ascii="Arial" w:hAnsi="Arial" w:cs="Arial"/>
        </w:rPr>
        <w:t xml:space="preserve"> </w:t>
      </w:r>
    </w:p>
    <w:p w14:paraId="440AA2B7" w14:textId="77777777" w:rsidR="001663D5" w:rsidRPr="005F7AFF" w:rsidRDefault="001663D5" w:rsidP="005F7AFF">
      <w:pPr>
        <w:spacing w:after="240" w:line="240" w:lineRule="auto"/>
        <w:jc w:val="both"/>
        <w:rPr>
          <w:rFonts w:ascii="Arial" w:hAnsi="Arial" w:cs="Arial"/>
        </w:rPr>
      </w:pPr>
      <w:r w:rsidRPr="005F7AFF">
        <w:rPr>
          <w:rFonts w:ascii="Arial" w:eastAsia="Times New Roman" w:hAnsi="Arial" w:cs="Arial"/>
          <w:b/>
          <w:bCs/>
          <w:lang w:eastAsia="cs-CZ"/>
        </w:rPr>
        <w:t xml:space="preserve">Komunitní sociální práce </w:t>
      </w:r>
      <w:r w:rsidRPr="005F7AFF">
        <w:rPr>
          <w:rFonts w:ascii="Arial" w:eastAsia="Times New Roman" w:hAnsi="Arial" w:cs="Arial"/>
          <w:bCs/>
          <w:lang w:eastAsia="cs-CZ"/>
        </w:rPr>
        <w:t>představuje významný</w:t>
      </w:r>
      <w:r w:rsidRPr="005F7AFF">
        <w:rPr>
          <w:rFonts w:ascii="Arial" w:eastAsia="Times New Roman" w:hAnsi="Arial" w:cs="Arial"/>
          <w:bCs/>
          <w:color w:val="00000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14:paraId="440AA2B8" w14:textId="77777777" w:rsidR="001663D5" w:rsidRPr="005F7AFF" w:rsidRDefault="001663D5" w:rsidP="005F7AFF">
      <w:pPr>
        <w:spacing w:after="240" w:line="240" w:lineRule="auto"/>
        <w:jc w:val="both"/>
        <w:rPr>
          <w:rFonts w:ascii="Arial" w:hAnsi="Arial" w:cs="Arial"/>
        </w:rPr>
      </w:pPr>
      <w:r w:rsidRPr="005F7AFF">
        <w:rPr>
          <w:rFonts w:ascii="Arial" w:hAnsi="Arial" w:cs="Arial"/>
        </w:rPr>
        <w:t xml:space="preserve">Gestorem komunitní sociální práce je </w:t>
      </w:r>
      <w:r w:rsidRPr="005F7AFF">
        <w:rPr>
          <w:rFonts w:ascii="Arial" w:hAnsi="Arial" w:cs="Arial"/>
          <w:b/>
        </w:rPr>
        <w:t>kvalifikovaný sociální pracovník</w:t>
      </w:r>
      <w:r w:rsidRPr="005F7AFF">
        <w:rPr>
          <w:rFonts w:ascii="Arial" w:hAnsi="Arial" w:cs="Arial"/>
        </w:rPr>
        <w:t xml:space="preserve"> (dle zákona č. 108/2006 Sb.), například sociální pracovník obce či dobrovolného svazku obcí (i na malých obcích). </w:t>
      </w:r>
    </w:p>
    <w:p w14:paraId="440AA2B9"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Komunitní práce v kontextu sociální práce</w:t>
      </w:r>
      <w:r w:rsidRPr="005F7AFF">
        <w:rPr>
          <w:rFonts w:ascii="Arial" w:hAnsi="Arial" w:cs="Arial"/>
        </w:rPr>
        <w:t xml:space="preserve"> = dlouhodobě působící </w:t>
      </w:r>
      <w:r w:rsidRPr="005F7AFF">
        <w:rPr>
          <w:rFonts w:ascii="Arial" w:hAnsi="Arial" w:cs="Arial"/>
          <w:b/>
        </w:rPr>
        <w:t>metoda sociální práce:</w:t>
      </w:r>
    </w:p>
    <w:p w14:paraId="440AA2BA"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subjektem je</w:t>
      </w:r>
      <w:r w:rsidRPr="005F7AFF">
        <w:rPr>
          <w:rFonts w:ascii="Arial" w:hAnsi="Arial" w:cs="Arial"/>
        </w:rPr>
        <w:t xml:space="preserve"> komunita/skupina osob, kterou spojují společně definované sociální problémy, tj. členové komunity se nachází v nepříznivé sociální situaci</w:t>
      </w:r>
      <w:r w:rsidRPr="005F7AFF">
        <w:rPr>
          <w:rStyle w:val="Znakapoznpodarou"/>
          <w:rFonts w:ascii="Arial" w:hAnsi="Arial" w:cs="Arial"/>
        </w:rPr>
        <w:footnoteReference w:id="21"/>
      </w:r>
      <w:r w:rsidRPr="005F7AFF">
        <w:rPr>
          <w:rFonts w:ascii="Arial" w:hAnsi="Arial" w:cs="Arial"/>
        </w:rPr>
        <w:t xml:space="preserve">; tato nepříznivá sociální situace je zároveň spojena s dlouhodobými obtížemi v interakcích s okolním prostředím, které jsou společné pro danou komunitu/skupinu, </w:t>
      </w:r>
    </w:p>
    <w:p w14:paraId="440AA2BB"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cílem je</w:t>
      </w:r>
      <w:r w:rsidRPr="005F7AFF">
        <w:rPr>
          <w:rFonts w:ascii="Arial" w:hAnsi="Arial" w:cs="Arial"/>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14:paraId="440AA2BC" w14:textId="77777777" w:rsidR="001663D5" w:rsidRPr="005F7AFF" w:rsidRDefault="001663D5" w:rsidP="005F7AFF">
      <w:pPr>
        <w:pStyle w:val="Odstavecseseznamem"/>
        <w:ind w:left="0"/>
        <w:rPr>
          <w:rFonts w:ascii="Arial" w:hAnsi="Arial" w:cs="Arial"/>
        </w:rPr>
      </w:pPr>
    </w:p>
    <w:p w14:paraId="440AA2BD" w14:textId="77777777" w:rsidR="001663D5" w:rsidRPr="005F7AFF" w:rsidRDefault="001663D5" w:rsidP="005F7AFF">
      <w:pPr>
        <w:pStyle w:val="Odstavecseseznamem"/>
        <w:ind w:left="0"/>
        <w:rPr>
          <w:rFonts w:ascii="Arial" w:hAnsi="Arial" w:cs="Arial"/>
        </w:rPr>
      </w:pPr>
      <w:r w:rsidRPr="005F7AFF">
        <w:rPr>
          <w:rFonts w:ascii="Arial" w:hAnsi="Arial" w:cs="Arial"/>
        </w:rPr>
        <w:t xml:space="preserve">Větší míru kontroly nad okolnostmi svého života, kterým jsou společně vystaveni, dosahují příslušníci komunity prostřednictvím </w:t>
      </w:r>
      <w:r w:rsidRPr="005F7AFF">
        <w:rPr>
          <w:rFonts w:ascii="Arial" w:hAnsi="Arial" w:cs="Arial"/>
          <w:b/>
        </w:rPr>
        <w:t>práce celého společenství,</w:t>
      </w:r>
      <w:r w:rsidRPr="005F7AFF">
        <w:rPr>
          <w:rFonts w:ascii="Arial" w:hAnsi="Arial" w:cs="Arial"/>
        </w:rPr>
        <w:t xml:space="preserve"> na kterém se podílejí všichni relevantní aktéři z komunity, příp. jejího okolí i celé společnosti, za podpory (organizační, vzdělávací, strategické a facilitační) </w:t>
      </w:r>
      <w:r w:rsidRPr="005F7AFF">
        <w:rPr>
          <w:rFonts w:ascii="Arial" w:hAnsi="Arial" w:cs="Arial"/>
          <w:b/>
        </w:rPr>
        <w:t>komunitního sociálního pracovníka,</w:t>
      </w:r>
      <w:r w:rsidRPr="005F7AFF">
        <w:rPr>
          <w:rFonts w:ascii="Arial" w:hAnsi="Arial" w:cs="Arial"/>
        </w:rPr>
        <w:t xml:space="preserve"> který k tomuto účelu může využívat </w:t>
      </w:r>
      <w:r w:rsidRPr="005F7AFF">
        <w:rPr>
          <w:rFonts w:ascii="Arial" w:hAnsi="Arial" w:cs="Arial"/>
          <w:b/>
        </w:rPr>
        <w:t>širokou škálu metod</w:t>
      </w:r>
      <w:r w:rsidRPr="005F7AFF">
        <w:rPr>
          <w:rFonts w:ascii="Arial" w:hAnsi="Arial" w:cs="Arial"/>
        </w:rPr>
        <w:t xml:space="preserve"> (od motivování, zvyšování sebedůvěry a podpory samo organizování členů komunity až po  zapojování komunity do komunitního plánování, rozvoje lokality či případné iniciace legislativních změn). </w:t>
      </w:r>
    </w:p>
    <w:p w14:paraId="440AA2BE" w14:textId="77777777" w:rsidR="001663D5" w:rsidRPr="005F7AFF" w:rsidRDefault="001663D5" w:rsidP="005F7AFF">
      <w:pPr>
        <w:pStyle w:val="Odstavecseseznamem"/>
        <w:ind w:left="0"/>
        <w:rPr>
          <w:rFonts w:ascii="Arial" w:hAnsi="Arial" w:cs="Arial"/>
        </w:rPr>
      </w:pPr>
    </w:p>
    <w:p w14:paraId="440AA2BF" w14:textId="77777777" w:rsidR="001663D5" w:rsidRPr="005F7AFF" w:rsidRDefault="001663D5" w:rsidP="005F7AFF">
      <w:pPr>
        <w:pStyle w:val="Odstavecseseznamem"/>
        <w:ind w:left="0"/>
        <w:rPr>
          <w:rFonts w:ascii="Arial" w:hAnsi="Arial" w:cs="Arial"/>
        </w:rPr>
      </w:pPr>
      <w:r w:rsidRPr="003C7E58">
        <w:rPr>
          <w:rFonts w:ascii="Arial" w:hAnsi="Arial" w:cs="Arial"/>
        </w:rPr>
        <w:t>Komunitní sociální práce</w:t>
      </w:r>
      <w:r w:rsidRPr="005F7AFF">
        <w:rPr>
          <w:rFonts w:ascii="Arial" w:hAnsi="Arial" w:cs="Arial"/>
        </w:rPr>
        <w:t xml:space="preserve"> je založená na </w:t>
      </w:r>
      <w:r w:rsidRPr="005F7AFF">
        <w:rPr>
          <w:rFonts w:ascii="Arial" w:hAnsi="Arial" w:cs="Arial"/>
          <w:b/>
        </w:rPr>
        <w:t>propojování sdílených potřeb a existujících zdrojů</w:t>
      </w:r>
      <w:r w:rsidRPr="005F7AFF">
        <w:rPr>
          <w:rFonts w:ascii="Arial" w:hAnsi="Arial" w:cs="Arial"/>
        </w:rPr>
        <w:t xml:space="preserve"> (lidských, materiálních, finančních či jiných) </w:t>
      </w:r>
      <w:r w:rsidRPr="005F7AFF">
        <w:rPr>
          <w:rFonts w:ascii="Arial" w:hAnsi="Arial" w:cs="Arial"/>
          <w:b/>
        </w:rPr>
        <w:t>uvnitř komunity</w:t>
      </w:r>
      <w:r w:rsidRPr="005F7AFF">
        <w:rPr>
          <w:rFonts w:ascii="Arial" w:hAnsi="Arial" w:cs="Arial"/>
        </w:rPr>
        <w:t xml:space="preserve"> a na </w:t>
      </w:r>
      <w:r w:rsidRPr="005F7AFF">
        <w:rPr>
          <w:rFonts w:ascii="Arial" w:hAnsi="Arial" w:cs="Arial"/>
          <w:b/>
        </w:rPr>
        <w:t>stanovování dosažitelných cílů na základě možností dané komunity</w:t>
      </w:r>
      <w:r w:rsidRPr="005F7AFF">
        <w:rPr>
          <w:rFonts w:ascii="Arial" w:hAnsi="Arial" w:cs="Arial"/>
        </w:rPr>
        <w:t xml:space="preserve"> = zplnomocňující proces, který vychází z posilování místních zdrojů; koncentruje se na silné stránky lidí a je posilován </w:t>
      </w:r>
      <w:r w:rsidRPr="005F7AFF">
        <w:rPr>
          <w:rFonts w:ascii="Arial" w:hAnsi="Arial" w:cs="Arial"/>
        </w:rPr>
        <w:lastRenderedPageBreak/>
        <w:t>zkušeností malých společných úspěchů více lidí, který zvyšuje předpoklady pro  udržitelnost výsledků a dosažených změn.</w:t>
      </w:r>
    </w:p>
    <w:p w14:paraId="440AA2C0" w14:textId="77777777" w:rsidR="001663D5" w:rsidRPr="005F7AFF" w:rsidRDefault="001663D5" w:rsidP="005F7AFF">
      <w:pPr>
        <w:pStyle w:val="Odstavecseseznamem"/>
        <w:ind w:left="360"/>
        <w:rPr>
          <w:rFonts w:ascii="Arial" w:hAnsi="Arial" w:cs="Arial"/>
        </w:rPr>
      </w:pPr>
    </w:p>
    <w:p w14:paraId="440AA2C1" w14:textId="77777777" w:rsidR="001663D5" w:rsidRDefault="001663D5" w:rsidP="005F7AFF">
      <w:pPr>
        <w:pStyle w:val="Odstavecseseznamem"/>
        <w:ind w:left="0"/>
        <w:rPr>
          <w:rFonts w:ascii="Arial" w:hAnsi="Arial" w:cs="Arial"/>
          <w:b/>
        </w:rPr>
      </w:pPr>
      <w:r w:rsidRPr="005F7AFF">
        <w:rPr>
          <w:rFonts w:ascii="Arial" w:hAnsi="Arial" w:cs="Arial"/>
          <w:b/>
        </w:rPr>
        <w:t xml:space="preserve">Komunitní sociální práce </w:t>
      </w:r>
      <w:r w:rsidRPr="005F7AFF">
        <w:rPr>
          <w:rFonts w:ascii="Arial" w:hAnsi="Arial" w:cs="Arial"/>
          <w:b/>
          <w:lang w:val="en-US"/>
        </w:rPr>
        <w:t>&amp;</w:t>
      </w:r>
      <w:r w:rsidRPr="005F7AFF">
        <w:rPr>
          <w:rFonts w:ascii="Arial" w:hAnsi="Arial" w:cs="Arial"/>
          <w:b/>
        </w:rPr>
        <w:t xml:space="preserve"> Sociální práce:</w:t>
      </w:r>
    </w:p>
    <w:p w14:paraId="440AA2C2" w14:textId="77777777" w:rsidR="00FD547B" w:rsidRDefault="00FD547B" w:rsidP="005F7AFF">
      <w:pPr>
        <w:pStyle w:val="Odstavecseseznamem"/>
        <w:ind w:left="0"/>
        <w:rPr>
          <w:rFonts w:ascii="Arial" w:hAnsi="Arial" w:cs="Arial"/>
          <w:b/>
        </w:rPr>
      </w:pPr>
    </w:p>
    <w:p w14:paraId="440AA2C3" w14:textId="77777777" w:rsidR="00FD547B" w:rsidRDefault="00FD547B" w:rsidP="005F7AFF">
      <w:pPr>
        <w:pStyle w:val="Odstavecseseznamem"/>
        <w:ind w:left="0"/>
        <w:rPr>
          <w:rFonts w:ascii="Arial" w:hAnsi="Arial" w:cs="Arial"/>
          <w:b/>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9F72CA" w:rsidRPr="005F7AFF" w14:paraId="440AA2C6" w14:textId="77777777" w:rsidTr="009F72CA">
        <w:trPr>
          <w:trHeight w:val="632"/>
        </w:trPr>
        <w:tc>
          <w:tcPr>
            <w:tcW w:w="4395" w:type="dxa"/>
            <w:tcBorders>
              <w:right w:val="single" w:sz="2" w:space="0" w:color="95B3D7" w:themeColor="accent1" w:themeTint="99"/>
            </w:tcBorders>
            <w:shd w:val="clear" w:color="auto" w:fill="95B3D7" w:themeFill="accent1" w:themeFillTint="99"/>
            <w:vAlign w:val="center"/>
          </w:tcPr>
          <w:p w14:paraId="440AA2C4"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Komunitní sociální práce</w:t>
            </w:r>
          </w:p>
        </w:tc>
        <w:tc>
          <w:tcPr>
            <w:tcW w:w="4392" w:type="dxa"/>
            <w:tcBorders>
              <w:left w:val="single" w:sz="2" w:space="0" w:color="95B3D7" w:themeColor="accent1" w:themeTint="99"/>
            </w:tcBorders>
            <w:shd w:val="clear" w:color="auto" w:fill="95B3D7" w:themeFill="accent1" w:themeFillTint="99"/>
            <w:vAlign w:val="center"/>
          </w:tcPr>
          <w:p w14:paraId="440AA2C5"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Sociální práce</w:t>
            </w:r>
          </w:p>
        </w:tc>
      </w:tr>
      <w:tr w:rsidR="009F72CA" w:rsidRPr="005F7AFF" w14:paraId="440AA2CB" w14:textId="77777777" w:rsidTr="009F72CA">
        <w:tc>
          <w:tcPr>
            <w:tcW w:w="4395" w:type="dxa"/>
            <w:tcBorders>
              <w:right w:val="single" w:sz="2" w:space="0" w:color="95B3D7" w:themeColor="accent1" w:themeTint="99"/>
            </w:tcBorders>
            <w:shd w:val="clear" w:color="auto" w:fill="DBE5F1" w:themeFill="accent1" w:themeFillTint="33"/>
          </w:tcPr>
          <w:p w14:paraId="440AA2C7"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Komplexní/</w:t>
            </w:r>
            <w:r>
              <w:rPr>
                <w:rStyle w:val="Siln"/>
                <w:rFonts w:ascii="Arial" w:hAnsi="Arial" w:cs="Arial"/>
                <w:b w:val="0"/>
                <w:color w:val="000000"/>
              </w:rPr>
              <w:t>h</w:t>
            </w:r>
            <w:r w:rsidRPr="005F7AFF">
              <w:rPr>
                <w:rStyle w:val="Siln"/>
                <w:rFonts w:ascii="Arial" w:hAnsi="Arial" w:cs="Arial"/>
                <w:b w:val="0"/>
                <w:color w:val="000000"/>
              </w:rPr>
              <w:t>olistický přístup (víceúrovňový, se zapojením různých aktérů, vyjednávání konsensu, využívání mnoha metod)</w:t>
            </w:r>
          </w:p>
          <w:p w14:paraId="440AA2C8"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C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Individuální přístup</w:t>
            </w:r>
            <w:r>
              <w:rPr>
                <w:rStyle w:val="Siln"/>
                <w:rFonts w:ascii="Arial" w:hAnsi="Arial" w:cs="Arial"/>
                <w:b w:val="0"/>
                <w:color w:val="000000"/>
              </w:rPr>
              <w:t xml:space="preserve"> ke klientovi v rámci inter</w:t>
            </w:r>
            <w:r w:rsidR="00B93F6D">
              <w:rPr>
                <w:rStyle w:val="Siln"/>
                <w:rFonts w:ascii="Arial" w:hAnsi="Arial" w:cs="Arial"/>
                <w:b w:val="0"/>
                <w:color w:val="000000"/>
              </w:rPr>
              <w:t xml:space="preserve">- </w:t>
            </w:r>
            <w:r>
              <w:rPr>
                <w:rStyle w:val="Siln"/>
                <w:rFonts w:ascii="Arial" w:hAnsi="Arial" w:cs="Arial"/>
                <w:b w:val="0"/>
                <w:color w:val="000000"/>
              </w:rPr>
              <w:t>a multidisciplinární spolupráce</w:t>
            </w:r>
          </w:p>
          <w:p w14:paraId="440AA2CA" w14:textId="77777777" w:rsidR="009F72CA" w:rsidRPr="005F7AFF" w:rsidRDefault="009F72CA" w:rsidP="009F72CA">
            <w:pPr>
              <w:pStyle w:val="Odstavecseseznamem"/>
              <w:ind w:left="0"/>
              <w:jc w:val="left"/>
              <w:rPr>
                <w:rFonts w:ascii="Arial" w:hAnsi="Arial" w:cs="Arial"/>
                <w:b/>
              </w:rPr>
            </w:pPr>
          </w:p>
        </w:tc>
      </w:tr>
      <w:tr w:rsidR="009F72CA" w:rsidRPr="005F7AFF" w14:paraId="440AA2D0" w14:textId="77777777" w:rsidTr="009F72CA">
        <w:tc>
          <w:tcPr>
            <w:tcW w:w="4395" w:type="dxa"/>
            <w:tcBorders>
              <w:right w:val="single" w:sz="2" w:space="0" w:color="95B3D7" w:themeColor="accent1" w:themeTint="99"/>
            </w:tcBorders>
            <w:shd w:val="clear" w:color="auto" w:fill="B8CCE4" w:themeFill="accent1" w:themeFillTint="66"/>
          </w:tcPr>
          <w:p w14:paraId="440AA2C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Mobilizace zdrojů uvnitř komunity = interní zdroje</w:t>
            </w:r>
            <w:r>
              <w:rPr>
                <w:rStyle w:val="Siln"/>
                <w:rFonts w:ascii="Arial" w:hAnsi="Arial" w:cs="Arial"/>
                <w:b w:val="0"/>
                <w:color w:val="000000"/>
              </w:rPr>
              <w:t xml:space="preserve"> komunity a subjektů</w:t>
            </w:r>
          </w:p>
          <w:p w14:paraId="440AA2CD"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C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Externí </w:t>
            </w:r>
            <w:r>
              <w:rPr>
                <w:rStyle w:val="Siln"/>
                <w:rFonts w:ascii="Arial" w:hAnsi="Arial" w:cs="Arial"/>
                <w:b w:val="0"/>
                <w:color w:val="000000"/>
              </w:rPr>
              <w:t xml:space="preserve">a osobní </w:t>
            </w:r>
            <w:r w:rsidRPr="005F7AFF">
              <w:rPr>
                <w:rStyle w:val="Siln"/>
                <w:rFonts w:ascii="Arial" w:hAnsi="Arial" w:cs="Arial"/>
                <w:b w:val="0"/>
                <w:color w:val="000000"/>
              </w:rPr>
              <w:t>zdroje pomoci</w:t>
            </w:r>
          </w:p>
          <w:p w14:paraId="440AA2CF" w14:textId="77777777" w:rsidR="009F72CA" w:rsidRPr="005F7AFF" w:rsidRDefault="009F72CA" w:rsidP="009F72CA">
            <w:pPr>
              <w:pStyle w:val="Odstavecseseznamem"/>
              <w:ind w:left="0"/>
              <w:jc w:val="left"/>
              <w:rPr>
                <w:rFonts w:ascii="Arial" w:hAnsi="Arial" w:cs="Arial"/>
                <w:b/>
              </w:rPr>
            </w:pPr>
          </w:p>
        </w:tc>
      </w:tr>
      <w:tr w:rsidR="009F72CA" w:rsidRPr="005F7AFF" w14:paraId="440AA2D4" w14:textId="77777777" w:rsidTr="009F72CA">
        <w:tc>
          <w:tcPr>
            <w:tcW w:w="4395" w:type="dxa"/>
            <w:tcBorders>
              <w:right w:val="single" w:sz="2" w:space="0" w:color="95B3D7" w:themeColor="accent1" w:themeTint="99"/>
            </w:tcBorders>
            <w:shd w:val="clear" w:color="auto" w:fill="DBE5F1" w:themeFill="accent1" w:themeFillTint="33"/>
          </w:tcPr>
          <w:p w14:paraId="440AA2D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Člen komunity = expert</w:t>
            </w:r>
          </w:p>
          <w:p w14:paraId="440AA2D2"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3" w14:textId="77777777" w:rsidR="009F72CA" w:rsidRPr="005F7AFF" w:rsidRDefault="009F72CA" w:rsidP="009F72CA">
            <w:pPr>
              <w:spacing w:after="0" w:line="240" w:lineRule="auto"/>
              <w:rPr>
                <w:rFonts w:ascii="Arial" w:hAnsi="Arial" w:cs="Arial"/>
              </w:rPr>
            </w:pPr>
            <w:r w:rsidRPr="005F7AFF">
              <w:rPr>
                <w:rFonts w:ascii="Arial" w:hAnsi="Arial" w:cs="Arial"/>
              </w:rPr>
              <w:t>Klient = držitel problému</w:t>
            </w:r>
          </w:p>
        </w:tc>
      </w:tr>
      <w:tr w:rsidR="009F72CA" w:rsidRPr="005F7AFF" w14:paraId="440AA2D9" w14:textId="77777777" w:rsidTr="009F72CA">
        <w:tc>
          <w:tcPr>
            <w:tcW w:w="4395" w:type="dxa"/>
            <w:tcBorders>
              <w:right w:val="single" w:sz="2" w:space="0" w:color="95B3D7" w:themeColor="accent1" w:themeTint="99"/>
            </w:tcBorders>
            <w:shd w:val="clear" w:color="auto" w:fill="B8CCE4" w:themeFill="accent1" w:themeFillTint="66"/>
          </w:tcPr>
          <w:p w14:paraId="440AA2D5"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Komunitní sociální pracovník = facilitátor, průvodce</w:t>
            </w:r>
          </w:p>
          <w:p w14:paraId="440AA2D6"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D7"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Sociální pracovník = </w:t>
            </w:r>
            <w:r>
              <w:rPr>
                <w:rStyle w:val="Siln"/>
                <w:rFonts w:ascii="Arial" w:hAnsi="Arial" w:cs="Arial"/>
                <w:b w:val="0"/>
                <w:color w:val="000000"/>
              </w:rPr>
              <w:t>odborná podpora</w:t>
            </w:r>
          </w:p>
          <w:p w14:paraId="440AA2D8" w14:textId="77777777" w:rsidR="009F72CA" w:rsidRPr="005F7AFF" w:rsidRDefault="009F72CA" w:rsidP="009F72CA">
            <w:pPr>
              <w:spacing w:after="0" w:line="240" w:lineRule="auto"/>
              <w:rPr>
                <w:rFonts w:ascii="Arial" w:hAnsi="Arial" w:cs="Arial"/>
                <w:b/>
              </w:rPr>
            </w:pPr>
          </w:p>
        </w:tc>
      </w:tr>
      <w:tr w:rsidR="009F72CA" w:rsidRPr="005F7AFF" w14:paraId="440AA2DE" w14:textId="77777777" w:rsidTr="009F72CA">
        <w:tc>
          <w:tcPr>
            <w:tcW w:w="4395" w:type="dxa"/>
            <w:tcBorders>
              <w:right w:val="single" w:sz="2" w:space="0" w:color="95B3D7" w:themeColor="accent1" w:themeTint="99"/>
            </w:tcBorders>
            <w:shd w:val="clear" w:color="auto" w:fill="DBE5F1" w:themeFill="accent1" w:themeFillTint="33"/>
          </w:tcPr>
          <w:p w14:paraId="440AA2D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Potřeby definuje sama komunita</w:t>
            </w:r>
          </w:p>
          <w:p w14:paraId="440AA2DB"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Potřeby definované </w:t>
            </w:r>
            <w:r>
              <w:rPr>
                <w:rStyle w:val="Siln"/>
                <w:rFonts w:ascii="Arial" w:hAnsi="Arial" w:cs="Arial"/>
                <w:b w:val="0"/>
                <w:color w:val="000000"/>
              </w:rPr>
              <w:t>klientem</w:t>
            </w:r>
          </w:p>
          <w:p w14:paraId="440AA2DD" w14:textId="77777777" w:rsidR="009F72CA" w:rsidRPr="005F7AFF" w:rsidRDefault="009F72CA" w:rsidP="009F72CA">
            <w:pPr>
              <w:pStyle w:val="Odstavecseseznamem"/>
              <w:ind w:left="0"/>
              <w:jc w:val="left"/>
              <w:rPr>
                <w:rFonts w:ascii="Arial" w:hAnsi="Arial" w:cs="Arial"/>
                <w:b/>
              </w:rPr>
            </w:pPr>
          </w:p>
        </w:tc>
      </w:tr>
      <w:tr w:rsidR="009F72CA" w:rsidRPr="005F7AFF" w14:paraId="440AA2E3" w14:textId="77777777" w:rsidTr="009F72CA">
        <w:tc>
          <w:tcPr>
            <w:tcW w:w="4395" w:type="dxa"/>
            <w:tcBorders>
              <w:right w:val="single" w:sz="2" w:space="0" w:color="95B3D7" w:themeColor="accent1" w:themeTint="99"/>
            </w:tcBorders>
            <w:shd w:val="clear" w:color="auto" w:fill="B8CCE4" w:themeFill="accent1" w:themeFillTint="66"/>
          </w:tcPr>
          <w:p w14:paraId="440AA2DF"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Změna vyvolaná „zevnitř“</w:t>
            </w:r>
          </w:p>
          <w:p w14:paraId="440AA2E0"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Změna vyvolaná </w:t>
            </w:r>
            <w:r>
              <w:rPr>
                <w:rStyle w:val="Siln"/>
                <w:rFonts w:ascii="Arial" w:hAnsi="Arial" w:cs="Arial"/>
                <w:b w:val="0"/>
                <w:color w:val="000000"/>
              </w:rPr>
              <w:t>potřebou klienta</w:t>
            </w:r>
          </w:p>
          <w:p w14:paraId="440AA2E2" w14:textId="77777777" w:rsidR="009F72CA" w:rsidRPr="005F7AFF" w:rsidRDefault="009F72CA" w:rsidP="009F72CA">
            <w:pPr>
              <w:pStyle w:val="Odstavecseseznamem"/>
              <w:ind w:left="0"/>
              <w:jc w:val="left"/>
              <w:rPr>
                <w:rFonts w:ascii="Arial" w:hAnsi="Arial" w:cs="Arial"/>
                <w:b/>
              </w:rPr>
            </w:pPr>
          </w:p>
        </w:tc>
      </w:tr>
      <w:tr w:rsidR="009F72CA" w:rsidRPr="005F7AFF" w14:paraId="440AA2E8" w14:textId="77777777" w:rsidTr="009F72CA">
        <w:tc>
          <w:tcPr>
            <w:tcW w:w="4395" w:type="dxa"/>
            <w:tcBorders>
              <w:right w:val="single" w:sz="2" w:space="0" w:color="95B3D7" w:themeColor="accent1" w:themeTint="99"/>
            </w:tcBorders>
            <w:shd w:val="clear" w:color="auto" w:fill="DBE5F1" w:themeFill="accent1" w:themeFillTint="33"/>
          </w:tcPr>
          <w:p w14:paraId="440AA2E4"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Aktivní přístup k řešení problémů - „konám“ → nezávislost členů komunity</w:t>
            </w:r>
          </w:p>
          <w:p w14:paraId="440AA2E5"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E6" w14:textId="77777777" w:rsidR="009F72CA" w:rsidRDefault="009F72CA" w:rsidP="0054783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Pasivní přijímání pomoci - „čekám“ → </w:t>
            </w:r>
            <w:r>
              <w:rPr>
                <w:rStyle w:val="Siln"/>
                <w:rFonts w:ascii="Arial" w:hAnsi="Arial" w:cs="Arial"/>
                <w:b w:val="0"/>
                <w:color w:val="000000"/>
              </w:rPr>
              <w:t xml:space="preserve"> sociální pracovník jako motivační prvek k činnostem vedoucím ke změně, aktivita klienta</w:t>
            </w:r>
          </w:p>
          <w:p w14:paraId="440AA2E7" w14:textId="77777777" w:rsidR="00FA0E45" w:rsidRPr="005F7AFF" w:rsidRDefault="00FA0E45" w:rsidP="0054783A">
            <w:pPr>
              <w:spacing w:after="0" w:line="240" w:lineRule="auto"/>
              <w:rPr>
                <w:rFonts w:ascii="Arial" w:hAnsi="Arial" w:cs="Arial"/>
                <w:b/>
              </w:rPr>
            </w:pPr>
          </w:p>
        </w:tc>
      </w:tr>
      <w:tr w:rsidR="009F72CA" w:rsidRPr="005F7AFF" w14:paraId="440AA2ED" w14:textId="77777777" w:rsidTr="009F72CA">
        <w:tc>
          <w:tcPr>
            <w:tcW w:w="4395" w:type="dxa"/>
            <w:tcBorders>
              <w:right w:val="single" w:sz="2" w:space="0" w:color="95B3D7" w:themeColor="accent1" w:themeTint="99"/>
            </w:tcBorders>
            <w:shd w:val="clear" w:color="auto" w:fill="B8CCE4" w:themeFill="accent1" w:themeFillTint="66"/>
          </w:tcPr>
          <w:p w14:paraId="440AA2E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Symetrické vztahy mezi členy komunity a komunitním sociálním pracovníkem (rovnocennost, zodpovědnost, sdílená zodpovědnost)</w:t>
            </w:r>
          </w:p>
          <w:p w14:paraId="440AA2EA"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B" w14:textId="77777777" w:rsidR="009F72CA" w:rsidRPr="005F7AFF" w:rsidRDefault="009F72CA" w:rsidP="009F72CA">
            <w:pPr>
              <w:spacing w:after="0" w:line="240" w:lineRule="auto"/>
              <w:rPr>
                <w:rStyle w:val="Siln"/>
                <w:rFonts w:ascii="Arial" w:hAnsi="Arial" w:cs="Arial"/>
                <w:b w:val="0"/>
                <w:color w:val="000000"/>
              </w:rPr>
            </w:pPr>
            <w:r>
              <w:rPr>
                <w:rStyle w:val="Siln"/>
                <w:rFonts w:ascii="Arial" w:hAnsi="Arial" w:cs="Arial"/>
                <w:b w:val="0"/>
                <w:color w:val="000000"/>
              </w:rPr>
              <w:t>Partnerský přístup mezi klientem a sociálním pracovníkem</w:t>
            </w:r>
          </w:p>
          <w:p w14:paraId="440AA2EC" w14:textId="77777777" w:rsidR="009F72CA" w:rsidRPr="005F7AFF" w:rsidRDefault="009F72CA" w:rsidP="009F72CA">
            <w:pPr>
              <w:pStyle w:val="Odstavecseseznamem"/>
              <w:ind w:left="0"/>
              <w:jc w:val="left"/>
              <w:rPr>
                <w:rFonts w:ascii="Arial" w:hAnsi="Arial" w:cs="Arial"/>
                <w:b/>
              </w:rPr>
            </w:pPr>
          </w:p>
        </w:tc>
      </w:tr>
      <w:tr w:rsidR="009F72CA" w:rsidRPr="005F7AFF" w14:paraId="440AA2F2" w14:textId="77777777" w:rsidTr="009F72CA">
        <w:tc>
          <w:tcPr>
            <w:tcW w:w="4395" w:type="dxa"/>
            <w:tcBorders>
              <w:right w:val="single" w:sz="2" w:space="0" w:color="95B3D7" w:themeColor="accent1" w:themeTint="99"/>
            </w:tcBorders>
            <w:shd w:val="clear" w:color="auto" w:fill="DBE5F1" w:themeFill="accent1" w:themeFillTint="33"/>
          </w:tcPr>
          <w:p w14:paraId="440AA2E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Důraz na zdroje uvnitř komunity</w:t>
            </w:r>
          </w:p>
          <w:p w14:paraId="440AA2EF"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0"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Důraz na </w:t>
            </w:r>
            <w:r>
              <w:rPr>
                <w:rStyle w:val="Siln"/>
                <w:rFonts w:ascii="Arial" w:hAnsi="Arial" w:cs="Arial"/>
                <w:b w:val="0"/>
                <w:color w:val="000000"/>
              </w:rPr>
              <w:t xml:space="preserve">potřeby </w:t>
            </w:r>
            <w:r w:rsidRPr="005F7AFF">
              <w:rPr>
                <w:rStyle w:val="Siln"/>
                <w:rFonts w:ascii="Arial" w:hAnsi="Arial" w:cs="Arial"/>
                <w:b w:val="0"/>
                <w:color w:val="000000"/>
              </w:rPr>
              <w:t>klienta</w:t>
            </w:r>
            <w:r>
              <w:rPr>
                <w:rStyle w:val="Siln"/>
                <w:rFonts w:ascii="Arial" w:hAnsi="Arial" w:cs="Arial"/>
                <w:b w:val="0"/>
                <w:color w:val="000000"/>
              </w:rPr>
              <w:t xml:space="preserve"> a zdroje k jejich řešení (klientovy, externí)</w:t>
            </w:r>
          </w:p>
          <w:p w14:paraId="440AA2F1" w14:textId="77777777" w:rsidR="009F72CA" w:rsidRPr="005F7AFF" w:rsidRDefault="009F72CA" w:rsidP="009F72CA">
            <w:pPr>
              <w:pStyle w:val="Odstavecseseznamem"/>
              <w:ind w:left="0"/>
              <w:jc w:val="left"/>
              <w:rPr>
                <w:rFonts w:ascii="Arial" w:hAnsi="Arial" w:cs="Arial"/>
                <w:b/>
              </w:rPr>
            </w:pPr>
          </w:p>
        </w:tc>
      </w:tr>
      <w:tr w:rsidR="009F72CA" w:rsidRPr="005F7AFF" w14:paraId="440AA2F7" w14:textId="77777777" w:rsidTr="009F72CA">
        <w:tc>
          <w:tcPr>
            <w:tcW w:w="4395" w:type="dxa"/>
            <w:tcBorders>
              <w:right w:val="single" w:sz="2" w:space="0" w:color="95B3D7" w:themeColor="accent1" w:themeTint="99"/>
            </w:tcBorders>
            <w:shd w:val="clear" w:color="auto" w:fill="B8CCE4" w:themeFill="accent1" w:themeFillTint="66"/>
          </w:tcPr>
          <w:p w14:paraId="440AA2F3" w14:textId="77777777" w:rsidR="009F72CA" w:rsidRPr="005F7AFF" w:rsidRDefault="009F72CA" w:rsidP="009F72CA">
            <w:pPr>
              <w:spacing w:after="0" w:line="240" w:lineRule="auto"/>
              <w:rPr>
                <w:rStyle w:val="Siln"/>
                <w:rFonts w:ascii="Arial" w:hAnsi="Arial" w:cs="Arial"/>
                <w:b w:val="0"/>
              </w:rPr>
            </w:pPr>
            <w:r w:rsidRPr="005F7AFF">
              <w:rPr>
                <w:rStyle w:val="Siln"/>
                <w:rFonts w:ascii="Arial" w:hAnsi="Arial" w:cs="Arial"/>
                <w:b w:val="0"/>
                <w:color w:val="000000"/>
              </w:rPr>
              <w:t>Zplnomocňující přístup (zplnomocňující participace)</w:t>
            </w:r>
            <w:r w:rsidRPr="005F7AFF">
              <w:rPr>
                <w:rStyle w:val="Siln"/>
                <w:rFonts w:ascii="Arial" w:hAnsi="Arial" w:cs="Arial"/>
                <w:b w:val="0"/>
                <w:bCs w:val="0"/>
                <w:color w:val="000000"/>
              </w:rPr>
              <w:t xml:space="preserve"> </w:t>
            </w:r>
          </w:p>
          <w:p w14:paraId="440AA2F4" w14:textId="77777777" w:rsidR="009F72CA" w:rsidRPr="005F7AFF" w:rsidRDefault="009F72CA" w:rsidP="009F72CA">
            <w:pPr>
              <w:spacing w:after="0" w:line="240" w:lineRule="auto"/>
              <w:rPr>
                <w:rFonts w:ascii="Arial" w:hAnsi="Arial" w:cs="Arial"/>
                <w:bCs/>
              </w:rPr>
            </w:pPr>
          </w:p>
        </w:tc>
        <w:tc>
          <w:tcPr>
            <w:tcW w:w="4392" w:type="dxa"/>
            <w:tcBorders>
              <w:left w:val="single" w:sz="2" w:space="0" w:color="95B3D7" w:themeColor="accent1" w:themeTint="99"/>
            </w:tcBorders>
            <w:shd w:val="clear" w:color="auto" w:fill="B8CCE4" w:themeFill="accent1" w:themeFillTint="66"/>
          </w:tcPr>
          <w:p w14:paraId="440AA2F5" w14:textId="77777777" w:rsidR="009F72CA" w:rsidRDefault="00020DD2" w:rsidP="00BB75EF">
            <w:pPr>
              <w:spacing w:after="0" w:line="240" w:lineRule="auto"/>
              <w:rPr>
                <w:rStyle w:val="Siln"/>
                <w:rFonts w:ascii="Arial" w:hAnsi="Arial" w:cs="Arial"/>
                <w:b w:val="0"/>
                <w:color w:val="000000"/>
              </w:rPr>
            </w:pPr>
            <w:r>
              <w:rPr>
                <w:rStyle w:val="Siln"/>
                <w:rFonts w:ascii="Arial" w:hAnsi="Arial" w:cs="Arial"/>
                <w:b w:val="0"/>
                <w:color w:val="000000"/>
              </w:rPr>
              <w:t xml:space="preserve">Individuální přístup zaměřený na řešení nepříznivé sociální situace </w:t>
            </w:r>
            <w:r w:rsidR="00BB75EF">
              <w:rPr>
                <w:rStyle w:val="Siln"/>
                <w:rFonts w:ascii="Arial" w:hAnsi="Arial" w:cs="Arial"/>
                <w:b w:val="0"/>
                <w:color w:val="000000"/>
              </w:rPr>
              <w:t>(</w:t>
            </w:r>
            <w:r>
              <w:rPr>
                <w:rStyle w:val="Siln"/>
                <w:rFonts w:ascii="Arial" w:hAnsi="Arial" w:cs="Arial"/>
                <w:b w:val="0"/>
                <w:color w:val="000000"/>
              </w:rPr>
              <w:t>zplnomocňující přístup</w:t>
            </w:r>
            <w:r w:rsidR="00BB75EF">
              <w:rPr>
                <w:rStyle w:val="Siln"/>
                <w:rFonts w:ascii="Arial" w:hAnsi="Arial" w:cs="Arial"/>
                <w:b w:val="0"/>
                <w:color w:val="000000"/>
              </w:rPr>
              <w:t>)</w:t>
            </w:r>
          </w:p>
          <w:p w14:paraId="440AA2F6" w14:textId="77777777" w:rsidR="00A7097F" w:rsidRPr="005F7AFF" w:rsidRDefault="00A7097F" w:rsidP="00BB75EF">
            <w:pPr>
              <w:spacing w:after="0" w:line="240" w:lineRule="auto"/>
              <w:rPr>
                <w:rFonts w:ascii="Arial" w:hAnsi="Arial" w:cs="Arial"/>
                <w:bCs/>
                <w:color w:val="000000"/>
              </w:rPr>
            </w:pPr>
          </w:p>
        </w:tc>
      </w:tr>
      <w:tr w:rsidR="009F72CA" w:rsidRPr="005F7AFF" w14:paraId="440AA2FC" w14:textId="77777777" w:rsidTr="009F72CA">
        <w:tc>
          <w:tcPr>
            <w:tcW w:w="4395" w:type="dxa"/>
            <w:tcBorders>
              <w:right w:val="single" w:sz="2" w:space="0" w:color="95B3D7" w:themeColor="accent1" w:themeTint="99"/>
            </w:tcBorders>
            <w:shd w:val="clear" w:color="auto" w:fill="DBE5F1" w:themeFill="accent1" w:themeFillTint="33"/>
          </w:tcPr>
          <w:p w14:paraId="440AA2F8"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Princip „bottom-up“</w:t>
            </w:r>
          </w:p>
          <w:p w14:paraId="440AA2F9"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Princip </w:t>
            </w:r>
            <w:r w:rsidR="00020DD2">
              <w:rPr>
                <w:rStyle w:val="Siln"/>
                <w:rFonts w:ascii="Arial" w:hAnsi="Arial" w:cs="Arial"/>
                <w:b w:val="0"/>
                <w:color w:val="000000"/>
              </w:rPr>
              <w:t>partnerství</w:t>
            </w:r>
          </w:p>
          <w:p w14:paraId="440AA2FB" w14:textId="77777777" w:rsidR="009F72CA" w:rsidRPr="005F7AFF" w:rsidRDefault="009F72CA" w:rsidP="009F72CA">
            <w:pPr>
              <w:pStyle w:val="Odstavecseseznamem"/>
              <w:ind w:left="0"/>
              <w:jc w:val="left"/>
              <w:rPr>
                <w:rFonts w:ascii="Arial" w:hAnsi="Arial" w:cs="Arial"/>
                <w:b/>
              </w:rPr>
            </w:pPr>
          </w:p>
        </w:tc>
      </w:tr>
    </w:tbl>
    <w:p w14:paraId="440AA2FD" w14:textId="77777777" w:rsidR="00BB7C48" w:rsidRDefault="00BB7C48" w:rsidP="005F7AFF">
      <w:pPr>
        <w:pStyle w:val="Odstavecseseznamem"/>
        <w:ind w:left="0"/>
        <w:rPr>
          <w:rFonts w:ascii="Arial" w:hAnsi="Arial" w:cs="Arial"/>
          <w:b/>
        </w:rPr>
      </w:pPr>
    </w:p>
    <w:p w14:paraId="440AA2FE" w14:textId="77777777" w:rsidR="00FD547B" w:rsidRDefault="00FD547B" w:rsidP="005F7AFF">
      <w:pPr>
        <w:pStyle w:val="Pa19"/>
        <w:spacing w:after="20" w:line="240" w:lineRule="auto"/>
        <w:jc w:val="both"/>
        <w:rPr>
          <w:rFonts w:ascii="Arial" w:hAnsi="Arial" w:cs="Arial"/>
          <w:b/>
          <w:bCs/>
          <w:color w:val="000000"/>
          <w:sz w:val="23"/>
          <w:szCs w:val="23"/>
        </w:rPr>
      </w:pPr>
    </w:p>
    <w:p w14:paraId="440AA2FF" w14:textId="77777777" w:rsidR="00FD547B" w:rsidRDefault="00FD547B" w:rsidP="005F7AFF">
      <w:pPr>
        <w:pStyle w:val="Pa19"/>
        <w:spacing w:after="20" w:line="240" w:lineRule="auto"/>
        <w:jc w:val="both"/>
        <w:rPr>
          <w:rFonts w:ascii="Arial" w:hAnsi="Arial" w:cs="Arial"/>
          <w:b/>
          <w:bCs/>
          <w:color w:val="000000"/>
          <w:sz w:val="23"/>
          <w:szCs w:val="23"/>
        </w:rPr>
      </w:pPr>
    </w:p>
    <w:p w14:paraId="440AA300" w14:textId="77777777" w:rsidR="001663D5" w:rsidRPr="005F7AFF" w:rsidRDefault="001663D5" w:rsidP="005F7AFF">
      <w:pPr>
        <w:pStyle w:val="Pa19"/>
        <w:spacing w:after="20" w:line="240" w:lineRule="auto"/>
        <w:jc w:val="both"/>
        <w:rPr>
          <w:rFonts w:ascii="Arial" w:hAnsi="Arial" w:cs="Arial"/>
          <w:color w:val="000000"/>
          <w:sz w:val="23"/>
          <w:szCs w:val="23"/>
        </w:rPr>
      </w:pPr>
      <w:r w:rsidRPr="005F7AFF">
        <w:rPr>
          <w:rFonts w:ascii="Arial" w:hAnsi="Arial" w:cs="Arial"/>
          <w:b/>
          <w:bCs/>
          <w:color w:val="000000"/>
          <w:sz w:val="23"/>
          <w:szCs w:val="23"/>
        </w:rPr>
        <w:t xml:space="preserve">Komunita </w:t>
      </w:r>
      <w:r w:rsidRPr="005F7AFF">
        <w:rPr>
          <w:rFonts w:ascii="Arial" w:hAnsi="Arial" w:cs="Arial"/>
          <w:b/>
          <w:sz w:val="22"/>
          <w:szCs w:val="22"/>
          <w:lang w:val="en-US"/>
        </w:rPr>
        <w:t>&amp;</w:t>
      </w:r>
      <w:r w:rsidRPr="005F7AFF">
        <w:rPr>
          <w:rFonts w:ascii="Arial" w:hAnsi="Arial" w:cs="Arial"/>
          <w:b/>
          <w:sz w:val="22"/>
          <w:szCs w:val="22"/>
        </w:rPr>
        <w:t xml:space="preserve"> </w:t>
      </w:r>
      <w:r w:rsidR="00594484" w:rsidRPr="005F7AFF">
        <w:rPr>
          <w:rFonts w:ascii="Arial" w:hAnsi="Arial" w:cs="Arial"/>
          <w:b/>
          <w:bCs/>
          <w:color w:val="000000"/>
          <w:sz w:val="23"/>
          <w:szCs w:val="23"/>
        </w:rPr>
        <w:t>S</w:t>
      </w:r>
      <w:r w:rsidRPr="005F7AFF">
        <w:rPr>
          <w:rFonts w:ascii="Arial" w:hAnsi="Arial" w:cs="Arial"/>
          <w:b/>
          <w:bCs/>
          <w:color w:val="000000"/>
          <w:sz w:val="23"/>
          <w:szCs w:val="23"/>
        </w:rPr>
        <w:t>ousedství:</w:t>
      </w:r>
    </w:p>
    <w:p w14:paraId="440AA301" w14:textId="77777777" w:rsidR="001663D5" w:rsidRPr="005F7AFF" w:rsidRDefault="001663D5" w:rsidP="005F7AFF">
      <w:pPr>
        <w:spacing w:after="0" w:line="240" w:lineRule="auto"/>
        <w:jc w:val="both"/>
        <w:rPr>
          <w:rFonts w:ascii="Arial" w:hAnsi="Arial" w:cs="Arial"/>
          <w:b/>
        </w:rPr>
      </w:pPr>
    </w:p>
    <w:p w14:paraId="440AA302" w14:textId="77777777" w:rsidR="001663D5" w:rsidRDefault="001663D5" w:rsidP="005F7AFF">
      <w:pPr>
        <w:spacing w:after="0" w:line="240" w:lineRule="auto"/>
        <w:jc w:val="both"/>
        <w:rPr>
          <w:rStyle w:val="Siln"/>
          <w:rFonts w:ascii="Arial" w:hAnsi="Arial" w:cs="Arial"/>
          <w:b w:val="0"/>
          <w:color w:val="000000"/>
        </w:rPr>
      </w:pPr>
      <w:r w:rsidRPr="005F7AFF">
        <w:rPr>
          <w:rFonts w:ascii="Arial" w:hAnsi="Arial" w:cs="Arial"/>
          <w:b/>
        </w:rPr>
        <w:t>Komunita =</w:t>
      </w:r>
      <w:r w:rsidRPr="005F7AFF">
        <w:rPr>
          <w:rFonts w:ascii="Arial" w:hAnsi="Arial" w:cs="Arial"/>
        </w:rPr>
        <w:t xml:space="preserve"> skupina lidí, kteří sdílí společné zájmy a hodnoty, a mezi nimiž jsou živé vazby; má určitou vnitřní strukturu, mechanismy organizace a komunikace</w:t>
      </w:r>
      <w:r w:rsidRPr="005F7AFF">
        <w:rPr>
          <w:rFonts w:ascii="Arial" w:hAnsi="Arial" w:cs="Arial"/>
          <w:b/>
        </w:rPr>
        <w:t xml:space="preserve">; </w:t>
      </w:r>
      <w:r w:rsidRPr="005F7AFF">
        <w:rPr>
          <w:rFonts w:ascii="Arial" w:hAnsi="Arial" w:cs="Arial"/>
        </w:rPr>
        <w:t xml:space="preserve">pro účely </w:t>
      </w:r>
      <w:r w:rsidR="00B93F6D">
        <w:rPr>
          <w:rFonts w:ascii="Arial" w:hAnsi="Arial" w:cs="Arial"/>
        </w:rPr>
        <w:t xml:space="preserve">této výzvy </w:t>
      </w:r>
      <w:r w:rsidRPr="005F7AFF">
        <w:rPr>
          <w:rStyle w:val="Siln"/>
          <w:rFonts w:ascii="Arial" w:hAnsi="Arial" w:cs="Arial"/>
          <w:b w:val="0"/>
          <w:color w:val="000000"/>
        </w:rPr>
        <w:t>je komunita definována lokalitou/teritoriem/územím, kde žijí lidé, které spojují společné podmínky a problémy</w:t>
      </w:r>
      <w:r w:rsidR="000E0F58" w:rsidRPr="005F7AFF">
        <w:rPr>
          <w:rStyle w:val="Siln"/>
          <w:rFonts w:ascii="Arial" w:hAnsi="Arial" w:cs="Arial"/>
          <w:b w:val="0"/>
          <w:color w:val="000000"/>
        </w:rPr>
        <w:t>.</w:t>
      </w:r>
      <w:r w:rsidR="00B93F6D">
        <w:rPr>
          <w:rStyle w:val="Siln"/>
          <w:rFonts w:ascii="Arial" w:hAnsi="Arial" w:cs="Arial"/>
          <w:b w:val="0"/>
          <w:color w:val="000000"/>
        </w:rPr>
        <w:t xml:space="preserve"> Rozhodující dopad komunitní sociální práce by měl být na obyvatele </w:t>
      </w:r>
      <w:r w:rsidR="004448C4">
        <w:rPr>
          <w:rStyle w:val="Siln"/>
          <w:rFonts w:ascii="Arial" w:hAnsi="Arial" w:cs="Arial"/>
          <w:b w:val="0"/>
          <w:color w:val="000000"/>
        </w:rPr>
        <w:t xml:space="preserve">dané </w:t>
      </w:r>
      <w:r w:rsidR="00B93F6D">
        <w:rPr>
          <w:rStyle w:val="Siln"/>
          <w:rFonts w:ascii="Arial" w:hAnsi="Arial" w:cs="Arial"/>
          <w:b w:val="0"/>
          <w:color w:val="000000"/>
        </w:rPr>
        <w:t>MAS, kteří jsou primárně členy komunity.</w:t>
      </w:r>
    </w:p>
    <w:p w14:paraId="440AA303" w14:textId="77777777" w:rsidR="006413D0" w:rsidRDefault="006413D0" w:rsidP="005F7AFF">
      <w:pPr>
        <w:spacing w:after="0" w:line="240" w:lineRule="auto"/>
        <w:jc w:val="both"/>
        <w:rPr>
          <w:rStyle w:val="Siln"/>
          <w:rFonts w:ascii="Arial" w:hAnsi="Arial" w:cs="Arial"/>
          <w:b w:val="0"/>
          <w:color w:val="000000"/>
        </w:rPr>
      </w:pPr>
    </w:p>
    <w:p w14:paraId="440AA304" w14:textId="77777777" w:rsidR="001663D5" w:rsidRPr="005F7AFF" w:rsidRDefault="00FD547B" w:rsidP="005F7AFF">
      <w:pPr>
        <w:spacing w:after="0" w:line="240" w:lineRule="auto"/>
        <w:jc w:val="both"/>
        <w:rPr>
          <w:rFonts w:ascii="Arial" w:hAnsi="Arial" w:cs="Arial"/>
        </w:rPr>
      </w:pPr>
      <w:r>
        <w:rPr>
          <w:rFonts w:ascii="Arial" w:hAnsi="Arial" w:cs="Arial"/>
          <w:b/>
        </w:rPr>
        <w:lastRenderedPageBreak/>
        <w:t>S</w:t>
      </w:r>
      <w:r w:rsidR="001663D5" w:rsidRPr="005F7AFF">
        <w:rPr>
          <w:rFonts w:ascii="Arial" w:hAnsi="Arial" w:cs="Arial"/>
          <w:b/>
        </w:rPr>
        <w:t>ousedství =</w:t>
      </w:r>
      <w:r w:rsidR="001663D5" w:rsidRPr="005F7AFF">
        <w:rPr>
          <w:rFonts w:ascii="Arial" w:hAnsi="Arial" w:cs="Arial"/>
        </w:rPr>
        <w:t xml:space="preserve"> 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w:t>
      </w:r>
      <w:r w:rsidR="000E0F58" w:rsidRPr="005F7AFF">
        <w:rPr>
          <w:rFonts w:ascii="Arial" w:hAnsi="Arial" w:cs="Arial"/>
        </w:rPr>
        <w:t>.</w:t>
      </w:r>
    </w:p>
    <w:p w14:paraId="440AA305" w14:textId="77777777" w:rsidR="00D17CF9" w:rsidRPr="005F7AFF" w:rsidRDefault="00D17CF9" w:rsidP="005F7AFF">
      <w:pPr>
        <w:spacing w:after="0" w:line="240" w:lineRule="auto"/>
        <w:jc w:val="both"/>
        <w:rPr>
          <w:rFonts w:ascii="Arial" w:hAnsi="Arial" w:cs="Arial"/>
          <w:b/>
        </w:rPr>
      </w:pPr>
    </w:p>
    <w:p w14:paraId="440AA306"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Sousedství je často výchozím stavem</w:t>
      </w:r>
      <w:r w:rsidRPr="005F7AFF">
        <w:rPr>
          <w:rFonts w:ascii="Arial" w:hAnsi="Arial" w:cs="Arial"/>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5F7AFF">
        <w:rPr>
          <w:rFonts w:ascii="Arial" w:hAnsi="Arial" w:cs="Arial"/>
          <w:b/>
        </w:rPr>
        <w:t xml:space="preserve">Posílení komunitních vazeb a budování komunity může tedy být cílem, k němuž komunitní sociální práce směřuje.  </w:t>
      </w:r>
    </w:p>
    <w:p w14:paraId="440AA307" w14:textId="77777777" w:rsidR="001663D5" w:rsidRPr="005F7AFF" w:rsidRDefault="001663D5" w:rsidP="005F7AFF">
      <w:pPr>
        <w:spacing w:after="0" w:line="240" w:lineRule="auto"/>
        <w:jc w:val="both"/>
        <w:rPr>
          <w:rFonts w:ascii="Arial" w:hAnsi="Arial" w:cs="Arial"/>
        </w:rPr>
      </w:pPr>
    </w:p>
    <w:p w14:paraId="440AA308"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Členové komunity jsou schopni:</w:t>
      </w:r>
    </w:p>
    <w:p w14:paraId="440AA309"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Efektivně spolupracovat v </w:t>
      </w:r>
      <w:r w:rsidRPr="005F7AFF">
        <w:rPr>
          <w:rFonts w:ascii="Arial" w:hAnsi="Arial" w:cs="Arial"/>
          <w:bCs/>
        </w:rPr>
        <w:t>identifikaci problémů a potřeb komunity</w:t>
      </w:r>
    </w:p>
    <w:p w14:paraId="440AA30A"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Dosáhnout </w:t>
      </w:r>
      <w:r w:rsidRPr="005F7AFF">
        <w:rPr>
          <w:rFonts w:ascii="Arial" w:hAnsi="Arial" w:cs="Arial"/>
          <w:bCs/>
        </w:rPr>
        <w:t>shody na cílech a prioritách</w:t>
      </w:r>
    </w:p>
    <w:p w14:paraId="440AA30B"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Dohodnout se na </w:t>
      </w:r>
      <w:r w:rsidRPr="005F7AFF">
        <w:rPr>
          <w:rFonts w:ascii="Arial" w:hAnsi="Arial" w:cs="Arial"/>
          <w:bCs/>
        </w:rPr>
        <w:t>způsobu realizace společně stanovených cílů</w:t>
      </w:r>
    </w:p>
    <w:p w14:paraId="440AA30C"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bCs/>
        </w:rPr>
        <w:t>Efektivně spolupracovat na požadovaných opatřeních</w:t>
      </w:r>
    </w:p>
    <w:p w14:paraId="440AA30D" w14:textId="77777777" w:rsidR="001663D5" w:rsidRPr="005F7AFF" w:rsidRDefault="001663D5" w:rsidP="005F7AFF">
      <w:pPr>
        <w:spacing w:after="0" w:line="240" w:lineRule="auto"/>
        <w:jc w:val="both"/>
        <w:rPr>
          <w:rFonts w:ascii="Arial" w:hAnsi="Arial" w:cs="Arial"/>
          <w:b/>
          <w:u w:val="single"/>
        </w:rPr>
      </w:pPr>
    </w:p>
    <w:p w14:paraId="440AA30E" w14:textId="77777777" w:rsidR="001663D5" w:rsidRPr="005F7AFF" w:rsidRDefault="001663D5" w:rsidP="005F7AFF">
      <w:pPr>
        <w:spacing w:after="0" w:line="240" w:lineRule="auto"/>
        <w:jc w:val="both"/>
        <w:rPr>
          <w:rFonts w:ascii="Arial" w:hAnsi="Arial" w:cs="Arial"/>
        </w:rPr>
      </w:pPr>
      <w:r w:rsidRPr="005F7AFF">
        <w:rPr>
          <w:rFonts w:ascii="Arial" w:hAnsi="Arial" w:cs="Arial"/>
          <w:b/>
        </w:rPr>
        <w:t xml:space="preserve">Komunitní sociální pracovník </w:t>
      </w:r>
      <w:r w:rsidRPr="005F7AFF">
        <w:rPr>
          <w:rFonts w:ascii="Arial" w:hAnsi="Arial" w:cs="Arial"/>
        </w:rPr>
        <w:t>garantuje, že komunitní sociální práce je realizována v souladu s principy komunitní práce a s etickým kodexem sociální práce. Na komunitní sociální práci se podílejí i další subjekty, zejména členové komunity.</w:t>
      </w:r>
    </w:p>
    <w:p w14:paraId="440AA30F" w14:textId="77777777" w:rsidR="008C6A52" w:rsidRPr="005F7AFF" w:rsidRDefault="008C6A52" w:rsidP="005F7AFF">
      <w:pPr>
        <w:spacing w:after="0" w:line="240" w:lineRule="auto"/>
        <w:jc w:val="both"/>
        <w:rPr>
          <w:rFonts w:ascii="Arial" w:hAnsi="Arial" w:cs="Arial"/>
        </w:rPr>
      </w:pPr>
    </w:p>
    <w:p w14:paraId="440AA310" w14:textId="77777777" w:rsidR="008C6A52" w:rsidRPr="005F7AFF" w:rsidRDefault="008C6A52" w:rsidP="005F7AFF">
      <w:pPr>
        <w:spacing w:after="0" w:line="240" w:lineRule="auto"/>
        <w:jc w:val="both"/>
        <w:rPr>
          <w:rFonts w:ascii="Arial" w:hAnsi="Arial" w:cs="Arial"/>
          <w:b/>
        </w:rPr>
      </w:pPr>
      <w:r w:rsidRPr="005F7AFF">
        <w:rPr>
          <w:rFonts w:ascii="Arial" w:hAnsi="Arial" w:cs="Arial"/>
          <w:b/>
        </w:rPr>
        <w:t xml:space="preserve">Komunitní sociální pracovník </w:t>
      </w:r>
      <w:r w:rsidRPr="005F7AFF">
        <w:rPr>
          <w:rFonts w:ascii="Arial" w:hAnsi="Arial" w:cs="Arial"/>
          <w:b/>
          <w:lang w:val="en-US"/>
        </w:rPr>
        <w:t xml:space="preserve">&amp; </w:t>
      </w:r>
      <w:r w:rsidRPr="005F7AFF">
        <w:rPr>
          <w:rFonts w:ascii="Arial" w:hAnsi="Arial" w:cs="Arial"/>
          <w:b/>
        </w:rPr>
        <w:t>Sociální pracovník:</w:t>
      </w:r>
    </w:p>
    <w:p w14:paraId="440AA311" w14:textId="77777777" w:rsidR="008C6A52" w:rsidRPr="005F7AFF" w:rsidRDefault="008C6A52" w:rsidP="005F7AFF">
      <w:pPr>
        <w:autoSpaceDE w:val="0"/>
        <w:autoSpaceDN w:val="0"/>
        <w:adjustRightInd w:val="0"/>
        <w:spacing w:after="0" w:line="240" w:lineRule="auto"/>
        <w:jc w:val="both"/>
        <w:rPr>
          <w:rFonts w:ascii="Arial" w:hAnsi="Arial" w:cs="Arial"/>
        </w:rPr>
      </w:pPr>
      <w:r w:rsidRPr="005F7AFF">
        <w:rPr>
          <w:rFonts w:ascii="Arial" w:hAnsi="Arial" w:cs="Arial"/>
          <w:i/>
        </w:rPr>
        <w:t>„Pracovníci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w:t>
      </w:r>
      <w:r w:rsidRPr="005F7AFF">
        <w:rPr>
          <w:rFonts w:ascii="Arial" w:hAnsi="Arial" w:cs="Arial"/>
        </w:rPr>
        <w:t xml:space="preserve"> (PNG Book)</w:t>
      </w:r>
    </w:p>
    <w:p w14:paraId="440AA312" w14:textId="77777777" w:rsidR="008C6A52" w:rsidRDefault="008C6A52" w:rsidP="005F7AFF">
      <w:pPr>
        <w:autoSpaceDE w:val="0"/>
        <w:autoSpaceDN w:val="0"/>
        <w:adjustRightInd w:val="0"/>
        <w:spacing w:after="0" w:line="240" w:lineRule="auto"/>
        <w:jc w:val="both"/>
        <w:rPr>
          <w:rFonts w:ascii="Arial" w:hAnsi="Arial" w:cs="Arial"/>
        </w:rPr>
      </w:pPr>
    </w:p>
    <w:p w14:paraId="440AA313" w14:textId="77777777" w:rsidR="00FD547B" w:rsidRDefault="00FD547B" w:rsidP="005F7AFF">
      <w:pPr>
        <w:autoSpaceDE w:val="0"/>
        <w:autoSpaceDN w:val="0"/>
        <w:adjustRightInd w:val="0"/>
        <w:spacing w:after="0" w:line="240" w:lineRule="auto"/>
        <w:jc w:val="both"/>
        <w:rPr>
          <w:rFonts w:ascii="Arial" w:hAnsi="Arial" w:cs="Arial"/>
        </w:rPr>
      </w:pPr>
    </w:p>
    <w:p w14:paraId="440AA314" w14:textId="77777777" w:rsidR="00FD547B" w:rsidRPr="005F7AFF" w:rsidRDefault="00FD547B" w:rsidP="005F7AFF">
      <w:pPr>
        <w:autoSpaceDE w:val="0"/>
        <w:autoSpaceDN w:val="0"/>
        <w:adjustRightInd w:val="0"/>
        <w:spacing w:after="0" w:line="240" w:lineRule="auto"/>
        <w:jc w:val="both"/>
        <w:rPr>
          <w:rFonts w:ascii="Arial" w:hAnsi="Arial" w:cs="Arial"/>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8D7A42" w:rsidRPr="005F7AFF" w14:paraId="440AA319" w14:textId="77777777" w:rsidTr="008D7A42">
        <w:trPr>
          <w:trHeight w:val="292"/>
        </w:trPr>
        <w:tc>
          <w:tcPr>
            <w:tcW w:w="4395" w:type="dxa"/>
            <w:tcBorders>
              <w:right w:val="single" w:sz="2" w:space="0" w:color="95B3D7" w:themeColor="accent1" w:themeTint="99"/>
            </w:tcBorders>
            <w:shd w:val="clear" w:color="auto" w:fill="95B3D7" w:themeFill="accent1" w:themeFillTint="99"/>
            <w:vAlign w:val="center"/>
          </w:tcPr>
          <w:p w14:paraId="440AA315"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Komunitní sociální pracovník</w:t>
            </w:r>
          </w:p>
        </w:tc>
        <w:tc>
          <w:tcPr>
            <w:tcW w:w="4392" w:type="dxa"/>
            <w:tcBorders>
              <w:left w:val="single" w:sz="2" w:space="0" w:color="95B3D7" w:themeColor="accent1" w:themeTint="99"/>
            </w:tcBorders>
            <w:shd w:val="clear" w:color="auto" w:fill="95B3D7" w:themeFill="accent1" w:themeFillTint="99"/>
            <w:vAlign w:val="center"/>
          </w:tcPr>
          <w:p w14:paraId="440AA316" w14:textId="77777777" w:rsidR="008D7A42" w:rsidRPr="005F7AFF" w:rsidRDefault="008D7A42" w:rsidP="005F7AFF">
            <w:pPr>
              <w:pStyle w:val="Odstavecseseznamem"/>
              <w:ind w:left="0"/>
              <w:jc w:val="center"/>
              <w:rPr>
                <w:rFonts w:ascii="Arial" w:hAnsi="Arial" w:cs="Arial"/>
                <w:b/>
              </w:rPr>
            </w:pPr>
          </w:p>
          <w:p w14:paraId="440AA317"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Sociální pracovník</w:t>
            </w:r>
          </w:p>
          <w:p w14:paraId="440AA318" w14:textId="77777777" w:rsidR="008D7A42" w:rsidRPr="005F7AFF" w:rsidRDefault="008D7A42" w:rsidP="005F7AFF">
            <w:pPr>
              <w:pStyle w:val="Odstavecseseznamem"/>
              <w:ind w:left="0"/>
              <w:jc w:val="center"/>
              <w:rPr>
                <w:rFonts w:ascii="Arial" w:hAnsi="Arial" w:cs="Arial"/>
                <w:b/>
              </w:rPr>
            </w:pPr>
          </w:p>
        </w:tc>
      </w:tr>
      <w:tr w:rsidR="008D7A42" w:rsidRPr="005F7AFF" w14:paraId="440AA31E" w14:textId="77777777" w:rsidTr="008D7A42">
        <w:tc>
          <w:tcPr>
            <w:tcW w:w="4395" w:type="dxa"/>
            <w:tcBorders>
              <w:right w:val="single" w:sz="2" w:space="0" w:color="95B3D7" w:themeColor="accent1" w:themeTint="99"/>
            </w:tcBorders>
            <w:shd w:val="clear" w:color="auto" w:fill="DBE5F1" w:themeFill="accent1" w:themeFillTint="33"/>
          </w:tcPr>
          <w:p w14:paraId="440AA31A" w14:textId="77777777" w:rsidR="008D7A42" w:rsidRPr="005F7AFF" w:rsidRDefault="008D7A42" w:rsidP="005F7AFF">
            <w:pPr>
              <w:spacing w:after="0" w:line="240" w:lineRule="auto"/>
              <w:rPr>
                <w:rFonts w:ascii="Arial" w:hAnsi="Arial" w:cs="Arial"/>
              </w:rPr>
            </w:pPr>
            <w:r w:rsidRPr="005F7AFF">
              <w:rPr>
                <w:rFonts w:ascii="Arial" w:hAnsi="Arial" w:cs="Arial"/>
              </w:rPr>
              <w:t>Předmětem jeho zájmu je komunita</w:t>
            </w:r>
          </w:p>
          <w:p w14:paraId="440AA31B"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1C" w14:textId="77777777" w:rsidR="008D7A42" w:rsidRPr="005F7AFF" w:rsidRDefault="008D7A42" w:rsidP="005F7AFF">
            <w:pPr>
              <w:spacing w:after="0" w:line="240" w:lineRule="auto"/>
              <w:rPr>
                <w:rStyle w:val="Siln"/>
                <w:rFonts w:ascii="Arial" w:hAnsi="Arial" w:cs="Arial"/>
                <w:b w:val="0"/>
                <w:bCs w:val="0"/>
              </w:rPr>
            </w:pPr>
            <w:r w:rsidRPr="005F7AFF">
              <w:rPr>
                <w:rStyle w:val="Siln"/>
                <w:rFonts w:ascii="Arial" w:hAnsi="Arial" w:cs="Arial"/>
                <w:b w:val="0"/>
                <w:color w:val="000000"/>
              </w:rPr>
              <w:t>Předmětem jeho zájmu je klient - jednotlivec/rodina</w:t>
            </w:r>
            <w:r w:rsidR="009F72CA">
              <w:rPr>
                <w:rStyle w:val="Siln"/>
                <w:rFonts w:ascii="Arial" w:hAnsi="Arial" w:cs="Arial"/>
                <w:b w:val="0"/>
                <w:color w:val="000000"/>
              </w:rPr>
              <w:t>/skupina</w:t>
            </w:r>
          </w:p>
          <w:p w14:paraId="440AA31D" w14:textId="77777777" w:rsidR="008D7A42" w:rsidRPr="005F7AFF" w:rsidRDefault="008D7A42" w:rsidP="005F7AFF">
            <w:pPr>
              <w:pStyle w:val="Odstavecseseznamem"/>
              <w:ind w:left="0"/>
              <w:jc w:val="left"/>
              <w:rPr>
                <w:rFonts w:ascii="Arial" w:hAnsi="Arial" w:cs="Arial"/>
                <w:b/>
              </w:rPr>
            </w:pPr>
          </w:p>
        </w:tc>
      </w:tr>
      <w:tr w:rsidR="008D7A42" w:rsidRPr="005F7AFF" w14:paraId="440AA325" w14:textId="77777777" w:rsidTr="008D7A42">
        <w:tc>
          <w:tcPr>
            <w:tcW w:w="4395" w:type="dxa"/>
            <w:tcBorders>
              <w:right w:val="single" w:sz="2" w:space="0" w:color="95B3D7" w:themeColor="accent1" w:themeTint="99"/>
            </w:tcBorders>
            <w:shd w:val="clear" w:color="auto" w:fill="B8CCE4" w:themeFill="accent1" w:themeFillTint="66"/>
          </w:tcPr>
          <w:p w14:paraId="440AA31F" w14:textId="77777777" w:rsidR="008D7A42" w:rsidRPr="005F7AFF" w:rsidRDefault="008D7A42" w:rsidP="005F7AFF">
            <w:pPr>
              <w:spacing w:after="0" w:line="240" w:lineRule="auto"/>
              <w:rPr>
                <w:rFonts w:ascii="Arial" w:hAnsi="Arial" w:cs="Arial"/>
              </w:rPr>
            </w:pPr>
            <w:r w:rsidRPr="005F7AFF">
              <w:rPr>
                <w:rFonts w:ascii="Arial" w:hAnsi="Arial" w:cs="Arial"/>
              </w:rPr>
              <w:t>Mapuje potřeby komunity,</w:t>
            </w:r>
            <w:r w:rsidR="009F72CA">
              <w:rPr>
                <w:rFonts w:ascii="Arial" w:hAnsi="Arial" w:cs="Arial"/>
              </w:rPr>
              <w:t xml:space="preserve"> vyhledává, </w:t>
            </w:r>
            <w:r w:rsidRPr="005F7AFF">
              <w:rPr>
                <w:rFonts w:ascii="Arial" w:hAnsi="Arial" w:cs="Arial"/>
              </w:rPr>
              <w:t>oceňuje a podporuje její vnitřní zdroje, povzbuzuje k diskusím o problémech</w:t>
            </w:r>
            <w:r w:rsidR="009F72CA">
              <w:rPr>
                <w:rFonts w:ascii="Arial" w:hAnsi="Arial" w:cs="Arial"/>
              </w:rPr>
              <w:t xml:space="preserve"> a k jejich definování</w:t>
            </w:r>
            <w:r w:rsidRPr="005F7AFF">
              <w:rPr>
                <w:rFonts w:ascii="Arial" w:hAnsi="Arial" w:cs="Arial"/>
              </w:rPr>
              <w:t>, informuje o možnostech jejich řešení a motivuje členy komunity k hledání a nacházení vlastního řešení problémů společnými silami a za využití dostupných zdrojů a prostředků (zkompetentnění členů komunity)</w:t>
            </w:r>
          </w:p>
          <w:p w14:paraId="440AA320"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1" w14:textId="77777777" w:rsidR="008D7A42" w:rsidRPr="005F7AFF" w:rsidRDefault="008D7A42" w:rsidP="005F7AFF">
            <w:pPr>
              <w:spacing w:after="0" w:line="240" w:lineRule="auto"/>
              <w:rPr>
                <w:rFonts w:ascii="Arial" w:hAnsi="Arial" w:cs="Arial"/>
              </w:rPr>
            </w:pPr>
            <w:r w:rsidRPr="005F7AFF">
              <w:rPr>
                <w:rStyle w:val="Siln"/>
                <w:rFonts w:ascii="Arial" w:hAnsi="Arial" w:cs="Arial"/>
                <w:b w:val="0"/>
                <w:color w:val="000000"/>
              </w:rPr>
              <w:t xml:space="preserve">Poskytuje klientovi </w:t>
            </w:r>
            <w:r w:rsidR="009F72CA">
              <w:rPr>
                <w:rStyle w:val="Siln"/>
                <w:rFonts w:ascii="Arial" w:hAnsi="Arial" w:cs="Arial"/>
                <w:b w:val="0"/>
                <w:color w:val="000000"/>
              </w:rPr>
              <w:t>podporu a pomoc</w:t>
            </w:r>
            <w:r w:rsidRPr="005F7AFF">
              <w:rPr>
                <w:rStyle w:val="Siln"/>
                <w:rFonts w:ascii="Arial" w:hAnsi="Arial" w:cs="Arial"/>
                <w:b w:val="0"/>
                <w:color w:val="000000"/>
              </w:rPr>
              <w:t>, p</w:t>
            </w:r>
            <w:r w:rsidRPr="005F7AFF">
              <w:rPr>
                <w:rFonts w:ascii="Arial" w:hAnsi="Arial" w:cs="Arial"/>
              </w:rPr>
              <w:t xml:space="preserve">omáhá mu ve chvíli, kdy klient nezvládá </w:t>
            </w:r>
            <w:r w:rsidR="009F72CA">
              <w:rPr>
                <w:rFonts w:ascii="Arial" w:hAnsi="Arial" w:cs="Arial"/>
              </w:rPr>
              <w:t>řešit problémy vlastními silami</w:t>
            </w:r>
          </w:p>
          <w:p w14:paraId="440AA322" w14:textId="77777777" w:rsidR="008D7A42" w:rsidRPr="005F7AFF" w:rsidRDefault="008D7A42" w:rsidP="005F7AFF">
            <w:pPr>
              <w:spacing w:after="0" w:line="240" w:lineRule="auto"/>
              <w:rPr>
                <w:rFonts w:ascii="Arial" w:hAnsi="Arial" w:cs="Arial"/>
              </w:rPr>
            </w:pPr>
            <w:r w:rsidRPr="005F7AFF">
              <w:rPr>
                <w:rFonts w:ascii="Arial" w:hAnsi="Arial" w:cs="Arial"/>
              </w:rPr>
              <w:t xml:space="preserve">Ovlivňuje podobu poskytovaných služeb, sleduje a vyhodnocuje poskytování služeb </w:t>
            </w:r>
            <w:r w:rsidR="009F72CA">
              <w:rPr>
                <w:rFonts w:ascii="Arial" w:hAnsi="Arial" w:cs="Arial"/>
              </w:rPr>
              <w:t>(naplňování potřeb klienta)</w:t>
            </w:r>
          </w:p>
          <w:p w14:paraId="440AA323" w14:textId="77777777" w:rsidR="008D7A42" w:rsidRPr="005F7AFF" w:rsidRDefault="008D7A42" w:rsidP="005F7AFF">
            <w:pPr>
              <w:spacing w:after="0" w:line="240" w:lineRule="auto"/>
              <w:rPr>
                <w:rFonts w:ascii="Arial" w:hAnsi="Arial" w:cs="Arial"/>
              </w:rPr>
            </w:pPr>
            <w:r w:rsidRPr="005F7AFF">
              <w:rPr>
                <w:rFonts w:ascii="Arial" w:hAnsi="Arial" w:cs="Arial"/>
              </w:rPr>
              <w:t>Doprovází klienta v jeho životní situaci (</w:t>
            </w:r>
            <w:r w:rsidR="009F72CA">
              <w:rPr>
                <w:rFonts w:ascii="Arial" w:hAnsi="Arial" w:cs="Arial"/>
              </w:rPr>
              <w:t>zjišťování nepříznivé sociální situace</w:t>
            </w:r>
            <w:r w:rsidRPr="005F7AFF">
              <w:rPr>
                <w:rFonts w:ascii="Arial" w:hAnsi="Arial" w:cs="Arial"/>
              </w:rPr>
              <w:t>, plánování a realizace opatření ve prospěch klienta) a hájí jeho zájmy</w:t>
            </w:r>
          </w:p>
          <w:p w14:paraId="440AA324" w14:textId="77777777" w:rsidR="008D7A42" w:rsidRPr="005F7AFF" w:rsidRDefault="008D7A42" w:rsidP="005F7AFF">
            <w:pPr>
              <w:spacing w:after="0" w:line="240" w:lineRule="auto"/>
              <w:rPr>
                <w:rFonts w:ascii="Arial" w:hAnsi="Arial" w:cs="Arial"/>
                <w:b/>
              </w:rPr>
            </w:pPr>
          </w:p>
        </w:tc>
      </w:tr>
      <w:tr w:rsidR="008D7A42" w:rsidRPr="005F7AFF" w14:paraId="440AA32A" w14:textId="77777777" w:rsidTr="008D7A42">
        <w:tc>
          <w:tcPr>
            <w:tcW w:w="4395" w:type="dxa"/>
            <w:tcBorders>
              <w:right w:val="single" w:sz="2" w:space="0" w:color="95B3D7" w:themeColor="accent1" w:themeTint="99"/>
            </w:tcBorders>
            <w:shd w:val="clear" w:color="auto" w:fill="DBE5F1" w:themeFill="accent1" w:themeFillTint="33"/>
          </w:tcPr>
          <w:p w14:paraId="440AA326"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komunity a jejích členů, zná problémy komunity</w:t>
            </w:r>
            <w:r w:rsidR="009F72CA">
              <w:rPr>
                <w:rStyle w:val="Siln"/>
                <w:rFonts w:ascii="Arial" w:hAnsi="Arial" w:cs="Arial"/>
                <w:b w:val="0"/>
                <w:color w:val="000000"/>
              </w:rPr>
              <w:t>, podporuje definování potřeb komunitou</w:t>
            </w:r>
          </w:p>
          <w:p w14:paraId="440AA327"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28"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klienta, zná jeho problémy</w:t>
            </w:r>
            <w:r w:rsidR="009F72CA">
              <w:rPr>
                <w:rStyle w:val="Siln"/>
                <w:rFonts w:ascii="Arial" w:hAnsi="Arial" w:cs="Arial"/>
                <w:b w:val="0"/>
                <w:color w:val="000000"/>
              </w:rPr>
              <w:t>, možnosti a zdroje jejich řešení</w:t>
            </w:r>
          </w:p>
          <w:p w14:paraId="440AA329" w14:textId="77777777" w:rsidR="008D7A42" w:rsidRPr="005F7AFF" w:rsidRDefault="008D7A42" w:rsidP="005F7AFF">
            <w:pPr>
              <w:spacing w:after="0" w:line="240" w:lineRule="auto"/>
              <w:rPr>
                <w:rFonts w:ascii="Arial" w:hAnsi="Arial" w:cs="Arial"/>
                <w:b/>
              </w:rPr>
            </w:pPr>
          </w:p>
        </w:tc>
      </w:tr>
      <w:tr w:rsidR="008D7A42" w:rsidRPr="005F7AFF" w14:paraId="440AA32F" w14:textId="77777777" w:rsidTr="008D7A42">
        <w:tc>
          <w:tcPr>
            <w:tcW w:w="4395" w:type="dxa"/>
            <w:tcBorders>
              <w:right w:val="single" w:sz="2" w:space="0" w:color="95B3D7" w:themeColor="accent1" w:themeTint="99"/>
            </w:tcBorders>
            <w:shd w:val="clear" w:color="auto" w:fill="B8CCE4" w:themeFill="accent1" w:themeFillTint="66"/>
          </w:tcPr>
          <w:p w14:paraId="440AA32B"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Pomáhá členům komunity zapojit se, je facilitátorem </w:t>
            </w:r>
            <w:r w:rsidR="009F72CA">
              <w:rPr>
                <w:rStyle w:val="Siln"/>
                <w:rFonts w:ascii="Arial" w:hAnsi="Arial" w:cs="Arial"/>
                <w:b w:val="0"/>
                <w:color w:val="000000"/>
              </w:rPr>
              <w:t xml:space="preserve">a motivačním prvkem </w:t>
            </w:r>
            <w:r w:rsidRPr="005F7AFF">
              <w:rPr>
                <w:rStyle w:val="Siln"/>
                <w:rFonts w:ascii="Arial" w:hAnsi="Arial" w:cs="Arial"/>
                <w:b w:val="0"/>
                <w:color w:val="000000"/>
              </w:rPr>
              <w:t xml:space="preserve">procesů </w:t>
            </w:r>
          </w:p>
          <w:p w14:paraId="440AA32C"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D"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Pomáhá klientovi mobilizovat jeho vnitřní zdroje</w:t>
            </w:r>
            <w:r w:rsidR="009F72CA">
              <w:rPr>
                <w:rStyle w:val="Siln"/>
                <w:rFonts w:ascii="Arial" w:hAnsi="Arial" w:cs="Arial"/>
                <w:b w:val="0"/>
                <w:color w:val="000000"/>
              </w:rPr>
              <w:t>, společně identifikují externí zdroje a motivuje klienta ke spolupráci</w:t>
            </w:r>
            <w:r w:rsidRPr="005F7AFF">
              <w:rPr>
                <w:rStyle w:val="Siln"/>
                <w:rFonts w:ascii="Arial" w:hAnsi="Arial" w:cs="Arial"/>
                <w:b w:val="0"/>
                <w:color w:val="000000"/>
              </w:rPr>
              <w:t xml:space="preserve"> </w:t>
            </w:r>
          </w:p>
          <w:p w14:paraId="440AA32E" w14:textId="77777777" w:rsidR="008D7A42" w:rsidRPr="005F7AFF" w:rsidRDefault="008D7A42" w:rsidP="005F7AFF">
            <w:pPr>
              <w:pStyle w:val="Odstavecseseznamem"/>
              <w:ind w:left="0"/>
              <w:jc w:val="left"/>
              <w:rPr>
                <w:rFonts w:ascii="Arial" w:hAnsi="Arial" w:cs="Arial"/>
                <w:b/>
              </w:rPr>
            </w:pPr>
          </w:p>
        </w:tc>
      </w:tr>
      <w:tr w:rsidR="008D7A42" w:rsidRPr="005F7AFF" w14:paraId="440AA334" w14:textId="77777777" w:rsidTr="008D7A42">
        <w:tc>
          <w:tcPr>
            <w:tcW w:w="4395" w:type="dxa"/>
            <w:tcBorders>
              <w:right w:val="single" w:sz="2" w:space="0" w:color="95B3D7" w:themeColor="accent1" w:themeTint="99"/>
            </w:tcBorders>
            <w:shd w:val="clear" w:color="auto" w:fill="DBE5F1" w:themeFill="accent1" w:themeFillTint="33"/>
          </w:tcPr>
          <w:p w14:paraId="440AA330"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lastRenderedPageBreak/>
              <w:t>Vůči komunitě vystupuje z partnerské pozice, předkládá své návrhy, ale motivuje k tomu i členy komunity</w:t>
            </w:r>
          </w:p>
          <w:p w14:paraId="440AA331"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32"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Vůči klientovi vystupuje z partnerské pozice, předkládá své návrhy, ale motivuje klienta k převzetí vlastní zodpovědnosti</w:t>
            </w:r>
          </w:p>
          <w:p w14:paraId="440AA333" w14:textId="77777777" w:rsidR="008D7A42" w:rsidRPr="005F7AFF" w:rsidRDefault="008D7A42" w:rsidP="005F7AFF">
            <w:pPr>
              <w:pStyle w:val="Odstavecseseznamem"/>
              <w:ind w:left="0"/>
              <w:jc w:val="left"/>
              <w:rPr>
                <w:rFonts w:ascii="Arial" w:hAnsi="Arial" w:cs="Arial"/>
                <w:b/>
              </w:rPr>
            </w:pPr>
          </w:p>
        </w:tc>
      </w:tr>
      <w:tr w:rsidR="008D7A42" w:rsidRPr="005F7AFF" w14:paraId="440AA338" w14:textId="77777777" w:rsidTr="008D7A42">
        <w:tc>
          <w:tcPr>
            <w:tcW w:w="4395" w:type="dxa"/>
            <w:tcBorders>
              <w:right w:val="single" w:sz="2" w:space="0" w:color="95B3D7" w:themeColor="accent1" w:themeTint="99"/>
            </w:tcBorders>
            <w:shd w:val="clear" w:color="auto" w:fill="B8CCE4" w:themeFill="accent1" w:themeFillTint="66"/>
          </w:tcPr>
          <w:p w14:paraId="440AA335"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Reflektuje svůj vliv na komunitu (intervize/supervize)</w:t>
            </w:r>
          </w:p>
          <w:p w14:paraId="440AA336"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37" w14:textId="77777777" w:rsidR="008D7A42" w:rsidRPr="005F7AFF" w:rsidRDefault="008D7A42" w:rsidP="005F7AFF">
            <w:pPr>
              <w:spacing w:after="0" w:line="240" w:lineRule="auto"/>
              <w:rPr>
                <w:rFonts w:ascii="Arial" w:hAnsi="Arial" w:cs="Arial"/>
                <w:b/>
              </w:rPr>
            </w:pPr>
            <w:r w:rsidRPr="005F7AFF">
              <w:rPr>
                <w:rStyle w:val="Siln"/>
                <w:rFonts w:ascii="Arial" w:hAnsi="Arial" w:cs="Arial"/>
                <w:b w:val="0"/>
                <w:color w:val="000000"/>
              </w:rPr>
              <w:t>Reflektuje svou práci s klientem (intervize/supervize)</w:t>
            </w:r>
          </w:p>
        </w:tc>
      </w:tr>
    </w:tbl>
    <w:p w14:paraId="440AA339" w14:textId="77777777" w:rsidR="00236156" w:rsidRPr="005F7AFF" w:rsidRDefault="00236156" w:rsidP="005F7AFF">
      <w:pPr>
        <w:spacing w:after="0" w:line="240" w:lineRule="auto"/>
        <w:jc w:val="both"/>
        <w:rPr>
          <w:rFonts w:ascii="Arial" w:hAnsi="Arial" w:cs="Arial"/>
          <w:b/>
          <w:u w:val="single"/>
        </w:rPr>
      </w:pPr>
    </w:p>
    <w:p w14:paraId="440AA33A" w14:textId="77777777" w:rsidR="00482687" w:rsidRDefault="00482687" w:rsidP="005F7AFF">
      <w:pPr>
        <w:spacing w:after="0" w:line="240" w:lineRule="auto"/>
        <w:jc w:val="both"/>
        <w:rPr>
          <w:rFonts w:ascii="Arial" w:hAnsi="Arial" w:cs="Arial"/>
          <w:b/>
        </w:rPr>
      </w:pPr>
    </w:p>
    <w:p w14:paraId="440AA33B"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Hodnoty komunitní (sociální) práce jsou naplňovány skrze následující principy</w:t>
      </w:r>
      <w:r w:rsidR="00F7085B" w:rsidRPr="005F7AFF">
        <w:rPr>
          <w:rStyle w:val="Znakapoznpodarou"/>
          <w:rFonts w:ascii="Arial" w:hAnsi="Arial" w:cs="Arial"/>
          <w:b/>
        </w:rPr>
        <w:footnoteReference w:id="22"/>
      </w:r>
      <w:r w:rsidRPr="005F7AFF">
        <w:rPr>
          <w:rFonts w:ascii="Arial" w:hAnsi="Arial" w:cs="Arial"/>
          <w:b/>
        </w:rPr>
        <w:t xml:space="preserve">: </w:t>
      </w:r>
    </w:p>
    <w:p w14:paraId="440AA33C" w14:textId="77777777" w:rsidR="004F1949" w:rsidRDefault="004F1949" w:rsidP="004F1949">
      <w:pPr>
        <w:spacing w:after="0" w:line="240" w:lineRule="auto"/>
        <w:jc w:val="both"/>
        <w:rPr>
          <w:rFonts w:ascii="Arial" w:hAnsi="Arial" w:cs="Arial"/>
          <w:b/>
          <w:bCs/>
        </w:rPr>
      </w:pPr>
    </w:p>
    <w:p w14:paraId="440AA33D" w14:textId="77777777" w:rsidR="003B17BE" w:rsidRDefault="003B17BE" w:rsidP="004F1949">
      <w:pPr>
        <w:spacing w:after="0" w:line="240" w:lineRule="auto"/>
        <w:jc w:val="both"/>
        <w:rPr>
          <w:rFonts w:ascii="Arial" w:hAnsi="Arial" w:cs="Arial"/>
          <w:b/>
          <w:bCs/>
        </w:rPr>
      </w:pPr>
      <w:r>
        <w:rPr>
          <w:rFonts w:ascii="Arial" w:hAnsi="Arial" w:cs="Arial"/>
          <w:b/>
          <w:bCs/>
          <w:noProof/>
          <w:lang w:eastAsia="cs-CZ"/>
        </w:rPr>
        <w:drawing>
          <wp:inline distT="0" distB="0" distL="0" distR="0" wp14:anchorId="440AA4AA" wp14:editId="440AA4AB">
            <wp:extent cx="5502303" cy="2846567"/>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0AA33E" w14:textId="77777777" w:rsidR="003B17BE" w:rsidRDefault="003B17BE" w:rsidP="004F1949">
      <w:pPr>
        <w:spacing w:after="0" w:line="240" w:lineRule="auto"/>
        <w:jc w:val="both"/>
        <w:rPr>
          <w:rFonts w:ascii="Arial" w:hAnsi="Arial" w:cs="Arial"/>
          <w:b/>
          <w:bCs/>
        </w:rPr>
      </w:pPr>
    </w:p>
    <w:p w14:paraId="440AA33F" w14:textId="77777777" w:rsidR="003B17BE" w:rsidRDefault="003B17BE" w:rsidP="004F1949">
      <w:pPr>
        <w:spacing w:after="0" w:line="240" w:lineRule="auto"/>
        <w:jc w:val="both"/>
        <w:rPr>
          <w:rFonts w:ascii="Arial" w:hAnsi="Arial" w:cs="Arial"/>
          <w:b/>
          <w:bCs/>
        </w:rPr>
      </w:pPr>
    </w:p>
    <w:p w14:paraId="440AA340" w14:textId="77777777" w:rsidR="001663D5" w:rsidRPr="005F7AFF" w:rsidRDefault="001663D5" w:rsidP="004F1949">
      <w:pPr>
        <w:spacing w:after="0" w:line="240" w:lineRule="auto"/>
        <w:jc w:val="both"/>
        <w:rPr>
          <w:rFonts w:ascii="Arial" w:hAnsi="Arial" w:cs="Arial"/>
        </w:rPr>
      </w:pPr>
      <w:r w:rsidRPr="005F7AFF">
        <w:rPr>
          <w:rFonts w:ascii="Arial" w:hAnsi="Arial" w:cs="Arial"/>
          <w:b/>
          <w:bCs/>
        </w:rPr>
        <w:t xml:space="preserve">Komunitní </w:t>
      </w:r>
      <w:r w:rsidR="00EA4257" w:rsidRPr="005F7AFF">
        <w:rPr>
          <w:rFonts w:ascii="Arial" w:hAnsi="Arial" w:cs="Arial"/>
          <w:b/>
          <w:bCs/>
        </w:rPr>
        <w:t>(</w:t>
      </w:r>
      <w:r w:rsidRPr="005F7AFF">
        <w:rPr>
          <w:rFonts w:ascii="Arial" w:hAnsi="Arial" w:cs="Arial"/>
          <w:b/>
          <w:bCs/>
        </w:rPr>
        <w:t>sociální</w:t>
      </w:r>
      <w:r w:rsidR="00EA4257" w:rsidRPr="005F7AFF">
        <w:rPr>
          <w:rFonts w:ascii="Arial" w:hAnsi="Arial" w:cs="Arial"/>
          <w:b/>
          <w:bCs/>
        </w:rPr>
        <w:t>)</w:t>
      </w:r>
      <w:r w:rsidRPr="005F7AFF">
        <w:rPr>
          <w:rFonts w:ascii="Arial" w:hAnsi="Arial" w:cs="Arial"/>
          <w:b/>
          <w:bCs/>
        </w:rPr>
        <w:t xml:space="preserve"> práce se cíleně řídí a dle situace diferencovaně aplikuje zejména následující principy dobré praxe: </w:t>
      </w:r>
    </w:p>
    <w:p w14:paraId="440AA341" w14:textId="77777777" w:rsidR="004F1949" w:rsidRPr="004F1949" w:rsidRDefault="001663D5" w:rsidP="004F1949">
      <w:pPr>
        <w:pStyle w:val="Odstavecseseznamem"/>
        <w:numPr>
          <w:ilvl w:val="0"/>
          <w:numId w:val="25"/>
        </w:numPr>
        <w:rPr>
          <w:rFonts w:ascii="Arial" w:hAnsi="Arial" w:cs="Arial"/>
        </w:rPr>
      </w:pPr>
      <w:r w:rsidRPr="004F1949">
        <w:rPr>
          <w:rFonts w:ascii="Arial" w:hAnsi="Arial" w:cs="Arial"/>
          <w:b/>
          <w:bCs/>
        </w:rPr>
        <w:t>Participace a vlastnění procesu i výsledků (process and impact management)</w:t>
      </w:r>
    </w:p>
    <w:p w14:paraId="440AA342" w14:textId="77777777" w:rsidR="001663D5" w:rsidRPr="004F1949" w:rsidRDefault="001663D5" w:rsidP="004F1949">
      <w:pPr>
        <w:pStyle w:val="Odstavecseseznamem"/>
        <w:rPr>
          <w:rFonts w:ascii="Arial" w:hAnsi="Arial" w:cs="Arial"/>
        </w:rPr>
      </w:pPr>
      <w:r w:rsidRPr="004F1949">
        <w:rPr>
          <w:rFonts w:ascii="Arial" w:hAnsi="Arial" w:cs="Arial"/>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14:paraId="440AA343" w14:textId="77777777" w:rsidR="004F1949" w:rsidRDefault="001663D5" w:rsidP="004F1949">
      <w:pPr>
        <w:pStyle w:val="Odstavecseseznamem"/>
        <w:numPr>
          <w:ilvl w:val="0"/>
          <w:numId w:val="25"/>
        </w:numPr>
        <w:rPr>
          <w:rFonts w:ascii="Arial" w:hAnsi="Arial" w:cs="Arial"/>
          <w:b/>
        </w:rPr>
      </w:pPr>
      <w:r w:rsidRPr="004F1949">
        <w:rPr>
          <w:rFonts w:ascii="Arial" w:hAnsi="Arial" w:cs="Arial"/>
          <w:b/>
        </w:rPr>
        <w:t>Etické zacházení s mocí, vlivem a získanými výhodami</w:t>
      </w:r>
      <w:r w:rsidR="004F1949" w:rsidRPr="004F1949">
        <w:rPr>
          <w:rFonts w:ascii="Arial" w:hAnsi="Arial" w:cs="Arial"/>
          <w:b/>
        </w:rPr>
        <w:t xml:space="preserve"> </w:t>
      </w:r>
    </w:p>
    <w:p w14:paraId="440AA344" w14:textId="77777777" w:rsidR="001663D5" w:rsidRPr="004F1949" w:rsidRDefault="001663D5" w:rsidP="004F1949">
      <w:pPr>
        <w:pStyle w:val="Odstavecseseznamem"/>
        <w:rPr>
          <w:rFonts w:ascii="Arial" w:hAnsi="Arial" w:cs="Arial"/>
          <w:b/>
        </w:rPr>
      </w:pPr>
      <w:r w:rsidRPr="004F1949">
        <w:rPr>
          <w:rFonts w:ascii="Arial" w:hAnsi="Arial" w:cs="Arial"/>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14:paraId="440AA345" w14:textId="77777777" w:rsidR="004F1949" w:rsidRDefault="004F1949" w:rsidP="004F1949">
      <w:pPr>
        <w:pStyle w:val="Odstavecseseznamem"/>
        <w:rPr>
          <w:rFonts w:ascii="Arial" w:hAnsi="Arial" w:cs="Arial"/>
          <w:b/>
        </w:rPr>
      </w:pPr>
    </w:p>
    <w:p w14:paraId="440AA346" w14:textId="77777777" w:rsidR="003E161A" w:rsidRPr="005F7AFF" w:rsidRDefault="003E161A" w:rsidP="004F1949">
      <w:pPr>
        <w:pStyle w:val="Odstavecseseznamem"/>
        <w:rPr>
          <w:rFonts w:ascii="Arial" w:hAnsi="Arial" w:cs="Arial"/>
          <w:b/>
        </w:rPr>
      </w:pPr>
    </w:p>
    <w:p w14:paraId="440AA347" w14:textId="77777777" w:rsidR="001663D5" w:rsidRPr="005F7AFF" w:rsidRDefault="001663D5" w:rsidP="004F1949">
      <w:pPr>
        <w:spacing w:after="0" w:line="240" w:lineRule="auto"/>
        <w:jc w:val="both"/>
        <w:rPr>
          <w:rFonts w:ascii="Arial" w:hAnsi="Arial" w:cs="Arial"/>
        </w:rPr>
      </w:pPr>
      <w:r w:rsidRPr="005F7AFF">
        <w:rPr>
          <w:rFonts w:ascii="Arial" w:hAnsi="Arial" w:cs="Arial"/>
          <w:b/>
        </w:rPr>
        <w:t>Indikátory dobré praxe ve vztahu k zajištění participace:</w:t>
      </w:r>
    </w:p>
    <w:p w14:paraId="440AA348"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Všichni členové komunity mají dostatek informací o procesu a plánovaných/očekávaných výsledcích</w:t>
      </w:r>
    </w:p>
    <w:p w14:paraId="440AA349"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lastRenderedPageBreak/>
        <w:t>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ale musí být vytvořeny podmínky pro možnost ovlivňovat rozhodování ve všech fázích práce a celkové směřování společné práce</w:t>
      </w:r>
    </w:p>
    <w:p w14:paraId="440AA34A" w14:textId="77777777" w:rsidR="001663D5" w:rsidRPr="005F7AFF" w:rsidRDefault="001663D5" w:rsidP="005F7AFF">
      <w:pPr>
        <w:pStyle w:val="Odstavecseseznamem"/>
        <w:numPr>
          <w:ilvl w:val="0"/>
          <w:numId w:val="3"/>
        </w:numPr>
        <w:rPr>
          <w:rFonts w:ascii="Arial" w:hAnsi="Arial" w:cs="Arial"/>
        </w:rPr>
      </w:pPr>
      <w:r w:rsidRPr="005F7AFF">
        <w:rPr>
          <w:rFonts w:ascii="Arial" w:hAnsi="Arial" w:cs="Arial"/>
        </w:rPr>
        <w:t xml:space="preserve">Každému členu komunity musí prokazatelně být umožněn aktivní podíl na komunitní práci (včetně práva nesouhlasit) a „vlastnění“ procesu i výsledků komunitní práce, nakolik chce a dle svých schopností </w:t>
      </w:r>
      <w:r w:rsidR="00E57E62" w:rsidRPr="005F7AFF">
        <w:rPr>
          <w:rFonts w:ascii="Arial" w:hAnsi="Arial" w:cs="Arial"/>
        </w:rPr>
        <w:t xml:space="preserve">se </w:t>
      </w:r>
      <w:r w:rsidRPr="005F7AFF">
        <w:rPr>
          <w:rFonts w:ascii="Arial" w:hAnsi="Arial" w:cs="Arial"/>
        </w:rPr>
        <w:t xml:space="preserve">může do komunitní práce zapojit </w:t>
      </w:r>
    </w:p>
    <w:p w14:paraId="440AA34B" w14:textId="77777777" w:rsidR="003E161A" w:rsidRDefault="003E161A" w:rsidP="005F7AFF">
      <w:pPr>
        <w:spacing w:after="0" w:line="240" w:lineRule="auto"/>
        <w:jc w:val="both"/>
        <w:rPr>
          <w:rFonts w:ascii="Arial" w:hAnsi="Arial" w:cs="Arial"/>
          <w:b/>
        </w:rPr>
      </w:pPr>
    </w:p>
    <w:p w14:paraId="440AA34C" w14:textId="77777777" w:rsidR="0029458B" w:rsidRDefault="0029458B" w:rsidP="005F7AFF">
      <w:pPr>
        <w:spacing w:after="0" w:line="240" w:lineRule="auto"/>
        <w:jc w:val="both"/>
        <w:rPr>
          <w:rFonts w:ascii="Arial" w:hAnsi="Arial" w:cs="Arial"/>
          <w:b/>
        </w:rPr>
      </w:pPr>
    </w:p>
    <w:p w14:paraId="440AA34D" w14:textId="77777777" w:rsidR="001663D5" w:rsidRPr="005F7AFF" w:rsidRDefault="00D520A4" w:rsidP="005F7AFF">
      <w:pPr>
        <w:spacing w:after="0" w:line="240" w:lineRule="auto"/>
        <w:jc w:val="both"/>
        <w:rPr>
          <w:rFonts w:ascii="Arial" w:hAnsi="Arial" w:cs="Arial"/>
          <w:b/>
        </w:rPr>
      </w:pPr>
      <w:r w:rsidRPr="005F7AFF">
        <w:rPr>
          <w:rFonts w:ascii="Arial" w:hAnsi="Arial" w:cs="Arial"/>
          <w:b/>
        </w:rPr>
        <w:t>V</w:t>
      </w:r>
      <w:r w:rsidR="001663D5" w:rsidRPr="005F7AFF">
        <w:rPr>
          <w:rFonts w:ascii="Arial" w:hAnsi="Arial" w:cs="Arial"/>
          <w:b/>
        </w:rPr>
        <w:t>od</w:t>
      </w:r>
      <w:r w:rsidRPr="005F7AFF">
        <w:rPr>
          <w:rFonts w:ascii="Arial" w:hAnsi="Arial" w:cs="Arial"/>
          <w:b/>
        </w:rPr>
        <w:t>ítka</w:t>
      </w:r>
      <w:r w:rsidR="001663D5" w:rsidRPr="005F7AFF">
        <w:rPr>
          <w:rFonts w:ascii="Arial" w:hAnsi="Arial" w:cs="Arial"/>
          <w:b/>
        </w:rPr>
        <w:t xml:space="preserve"> pro předkládání projektů komunitní práce</w:t>
      </w:r>
      <w:r w:rsidR="003932B5" w:rsidRPr="005F7AFF">
        <w:rPr>
          <w:rFonts w:ascii="Arial" w:hAnsi="Arial" w:cs="Arial"/>
          <w:b/>
        </w:rPr>
        <w:t>:</w:t>
      </w:r>
      <w:r w:rsidRPr="005F7AFF">
        <w:rPr>
          <w:rStyle w:val="Znakapoznpodarou"/>
          <w:rFonts w:ascii="Arial" w:hAnsi="Arial" w:cs="Arial"/>
          <w:b/>
        </w:rPr>
        <w:footnoteReference w:id="23"/>
      </w:r>
      <w:r w:rsidR="001663D5" w:rsidRPr="005F7AFF">
        <w:rPr>
          <w:rFonts w:ascii="Arial" w:hAnsi="Arial" w:cs="Arial"/>
          <w:b/>
        </w:rPr>
        <w:t xml:space="preserve"> </w:t>
      </w:r>
    </w:p>
    <w:p w14:paraId="440AA34E" w14:textId="77777777" w:rsidR="001663D5" w:rsidRPr="005F7AFF" w:rsidRDefault="001663D5" w:rsidP="005F7AFF">
      <w:pPr>
        <w:spacing w:after="0" w:line="240" w:lineRule="auto"/>
        <w:jc w:val="both"/>
        <w:rPr>
          <w:rFonts w:ascii="Arial" w:hAnsi="Arial" w:cs="Arial"/>
          <w:b/>
        </w:rPr>
      </w:pPr>
    </w:p>
    <w:p w14:paraId="440AA34F"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podle kterých realizátoři projektu chápou a umějí aplikovat hodnoty, principy a metody komunitní práce (organizační, vzdělávací, strategické, facilitační)</w:t>
      </w:r>
    </w:p>
    <w:p w14:paraId="440AA350"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garantovat dodržování etických aspektů komunitní práce a etického kodexu sociální práce</w:t>
      </w:r>
    </w:p>
    <w:p w14:paraId="440AA351"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na základě kterých realizátoři projektu usuzují, že je v dané komunitě vhodné použít metodu komunitní práce</w:t>
      </w:r>
    </w:p>
    <w:p w14:paraId="440AA352"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místní zdroje realizátoři projektu předpokládají, a na základě čeho</w:t>
      </w:r>
    </w:p>
    <w:p w14:paraId="440AA353"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dosažitelné úspěchy realizátoři projektu předpokládají, a na základě čeho</w:t>
      </w:r>
    </w:p>
    <w:p w14:paraId="440AA354"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vstupní předpoklady mají realizátoři projektu pro navázání kontaktu a získání důvěry členů komunity</w:t>
      </w:r>
    </w:p>
    <w:p w14:paraId="440AA355"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Na jak dlouho realizátoři projektu práci odhadují a na základě čeho</w:t>
      </w:r>
    </w:p>
    <w:p w14:paraId="440AA356"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členy komunity a jejího okolí předpokládají realizátoři projektu zapojit do společné práce a proč</w:t>
      </w:r>
    </w:p>
    <w:p w14:paraId="440AA357"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realizátoři projektu plánují posílit schopnosti komunity zvládat znevýhodňující interakce s okolím</w:t>
      </w:r>
    </w:p>
    <w:p w14:paraId="440AA358"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rozvíjet participaci a garantovat vlastnění procesu i výsledků (process and impact management) členů komunity</w:t>
      </w:r>
    </w:p>
    <w:p w14:paraId="440AA359" w14:textId="77777777" w:rsidR="001663D5" w:rsidRDefault="001663D5" w:rsidP="004F1949">
      <w:pPr>
        <w:pStyle w:val="Odstavecseseznamem"/>
        <w:numPr>
          <w:ilvl w:val="0"/>
          <w:numId w:val="16"/>
        </w:numPr>
        <w:spacing w:after="240"/>
        <w:rPr>
          <w:rFonts w:ascii="Arial" w:hAnsi="Arial" w:cs="Arial"/>
          <w:bCs/>
        </w:rPr>
      </w:pPr>
      <w:r w:rsidRPr="005F7AFF">
        <w:rPr>
          <w:rFonts w:ascii="Arial" w:hAnsi="Arial" w:cs="Arial"/>
          <w:bCs/>
        </w:rPr>
        <w:t>Jaká rizika a překážky procesu rozvoje komunity realizátoři projektu vidí a jak se s nimi plánují vypořádat</w:t>
      </w:r>
    </w:p>
    <w:p w14:paraId="440AA35A" w14:textId="77777777" w:rsidR="007578A2" w:rsidRPr="005F7AFF" w:rsidRDefault="007578A2" w:rsidP="007578A2">
      <w:pPr>
        <w:pStyle w:val="Odstavecseseznamem"/>
        <w:spacing w:after="240"/>
        <w:rPr>
          <w:rFonts w:ascii="Arial" w:hAnsi="Arial" w:cs="Arial"/>
          <w:bCs/>
        </w:rPr>
      </w:pPr>
    </w:p>
    <w:p w14:paraId="440AA35B" w14:textId="77777777" w:rsidR="001663D5" w:rsidRPr="005F7AFF" w:rsidRDefault="001663D5" w:rsidP="005F7AFF">
      <w:pPr>
        <w:pStyle w:val="Nadpis2"/>
        <w:rPr>
          <w:rFonts w:cs="Arial"/>
          <w:lang w:eastAsia="cs-CZ"/>
        </w:rPr>
      </w:pPr>
      <w:bookmarkStart w:id="6" w:name="_Toc501518535"/>
      <w:r w:rsidRPr="005F7AFF">
        <w:rPr>
          <w:rFonts w:cs="Arial"/>
          <w:lang w:eastAsia="cs-CZ"/>
        </w:rPr>
        <w:t>Komunitní centra</w:t>
      </w:r>
      <w:r w:rsidR="001009CF" w:rsidRPr="005F7AFF">
        <w:rPr>
          <w:rFonts w:cs="Arial"/>
          <w:sz w:val="18"/>
          <w:vertAlign w:val="superscript"/>
          <w:lang w:eastAsia="cs-CZ"/>
        </w:rPr>
        <w:footnoteReference w:id="24"/>
      </w:r>
      <w:bookmarkEnd w:id="6"/>
      <w:r w:rsidRPr="005F7AFF">
        <w:rPr>
          <w:rFonts w:cs="Arial"/>
          <w:lang w:eastAsia="cs-CZ"/>
        </w:rPr>
        <w:t xml:space="preserve"> </w:t>
      </w:r>
    </w:p>
    <w:p w14:paraId="440AA35C" w14:textId="77777777" w:rsidR="001663D5" w:rsidRPr="005F7AFF" w:rsidRDefault="001663D5" w:rsidP="005F7AFF">
      <w:pPr>
        <w:spacing w:line="240" w:lineRule="auto"/>
        <w:jc w:val="both"/>
        <w:rPr>
          <w:rFonts w:ascii="Arial" w:hAnsi="Arial" w:cs="Arial"/>
        </w:rPr>
      </w:pPr>
      <w:r w:rsidRPr="005F7AFF">
        <w:rPr>
          <w:rFonts w:ascii="Arial" w:hAnsi="Arial" w:cs="Arial"/>
          <w:b/>
          <w:bCs/>
        </w:rPr>
        <w:t xml:space="preserve">Komunitní centra = </w:t>
      </w:r>
      <w:r w:rsidRPr="005F7AFF">
        <w:rPr>
          <w:rFonts w:ascii="Arial" w:hAnsi="Arial" w:cs="Arial"/>
        </w:rPr>
        <w:t xml:space="preserve">centra začleněná do běžné komunity. Cílovou skupinou je komunita a její členové (tj. </w:t>
      </w:r>
      <w:r w:rsidR="00AF1C4B" w:rsidRPr="005F7AFF">
        <w:rPr>
          <w:rFonts w:ascii="Arial" w:hAnsi="Arial" w:cs="Arial"/>
        </w:rPr>
        <w:t>o</w:t>
      </w:r>
      <w:r w:rsidR="00CF507E" w:rsidRPr="005F7AFF">
        <w:rPr>
          <w:rFonts w:ascii="Arial" w:hAnsi="Arial" w:cs="Arial"/>
        </w:rPr>
        <w:t>soby sociálně vyloučené neb</w:t>
      </w:r>
      <w:r w:rsidR="00AF1C4B" w:rsidRPr="005F7AFF">
        <w:rPr>
          <w:rFonts w:ascii="Arial" w:hAnsi="Arial" w:cs="Arial"/>
        </w:rPr>
        <w:t>o sociálním vyloučením ohrožené a</w:t>
      </w:r>
      <w:r w:rsidR="00CF507E" w:rsidRPr="005F7AFF">
        <w:rPr>
          <w:rFonts w:ascii="Arial" w:hAnsi="Arial" w:cs="Arial"/>
        </w:rPr>
        <w:t xml:space="preserve"> další členové komunity)</w:t>
      </w:r>
      <w:r w:rsidRPr="005F7AFF">
        <w:rPr>
          <w:rFonts w:ascii="Arial" w:hAnsi="Arial" w:cs="Arial"/>
        </w:rPr>
        <w:t xml:space="preserve">. </w:t>
      </w:r>
    </w:p>
    <w:p w14:paraId="440AA35D" w14:textId="77777777" w:rsidR="006A57AF" w:rsidRPr="005F7AFF" w:rsidRDefault="001663D5" w:rsidP="005F7AFF">
      <w:pPr>
        <w:spacing w:line="240" w:lineRule="auto"/>
        <w:jc w:val="both"/>
        <w:rPr>
          <w:rFonts w:ascii="Arial" w:hAnsi="Arial" w:cs="Arial"/>
        </w:rPr>
      </w:pPr>
      <w:r w:rsidRPr="005F7AFF">
        <w:rPr>
          <w:rFonts w:ascii="Arial" w:hAnsi="Arial" w:cs="Arial"/>
        </w:rPr>
        <w:t xml:space="preserve">Vznik komunitního centra </w:t>
      </w:r>
      <w:r w:rsidR="00BE2A33" w:rsidRPr="005F7AFF">
        <w:rPr>
          <w:rFonts w:ascii="Arial" w:hAnsi="Arial" w:cs="Arial"/>
        </w:rPr>
        <w:t>je</w:t>
      </w:r>
      <w:r w:rsidRPr="005F7AFF">
        <w:rPr>
          <w:rFonts w:ascii="Arial" w:hAnsi="Arial" w:cs="Arial"/>
        </w:rPr>
        <w:t xml:space="preserve"> součástí procesu realizace a rozvoje komunitní </w:t>
      </w:r>
      <w:r w:rsidR="00E665EC" w:rsidRPr="005F7AFF">
        <w:rPr>
          <w:rFonts w:ascii="Arial" w:hAnsi="Arial" w:cs="Arial"/>
        </w:rPr>
        <w:t xml:space="preserve">(sociální) </w:t>
      </w:r>
      <w:r w:rsidRPr="005F7AFF">
        <w:rPr>
          <w:rFonts w:ascii="Arial" w:hAnsi="Arial" w:cs="Arial"/>
        </w:rPr>
        <w:t xml:space="preserve">práce v území. </w:t>
      </w:r>
      <w:r w:rsidR="006A57AF" w:rsidRPr="005F7AFF">
        <w:rPr>
          <w:rFonts w:ascii="Arial" w:hAnsi="Arial" w:cs="Arial"/>
        </w:rPr>
        <w:t xml:space="preserve">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14:paraId="440AA35E" w14:textId="77777777" w:rsidR="001663D5" w:rsidRPr="005F7AFF" w:rsidRDefault="001663D5" w:rsidP="005F7AFF">
      <w:pPr>
        <w:spacing w:line="240" w:lineRule="auto"/>
        <w:jc w:val="both"/>
        <w:rPr>
          <w:rFonts w:ascii="Arial" w:hAnsi="Arial" w:cs="Arial"/>
        </w:rPr>
      </w:pPr>
      <w:r w:rsidRPr="005F7AFF">
        <w:rPr>
          <w:rFonts w:ascii="Arial" w:hAnsi="Arial" w:cs="Arial"/>
        </w:rPr>
        <w:t xml:space="preserve">Komunitní centrum slouží jako veřejný prostor pro uskutečňování aktivit komunitní </w:t>
      </w:r>
      <w:r w:rsidR="00E665EC" w:rsidRPr="005F7AFF">
        <w:rPr>
          <w:rFonts w:ascii="Arial" w:hAnsi="Arial" w:cs="Arial"/>
        </w:rPr>
        <w:t>(sociální)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w:t>
      </w:r>
      <w:r w:rsidR="00902234" w:rsidRPr="005F7AFF">
        <w:rPr>
          <w:rFonts w:ascii="Arial" w:hAnsi="Arial" w:cs="Arial"/>
        </w:rPr>
        <w:t xml:space="preserve"> </w:t>
      </w:r>
      <w:r w:rsidR="00E665EC" w:rsidRPr="005F7AFF">
        <w:rPr>
          <w:rFonts w:ascii="Arial" w:hAnsi="Arial" w:cs="Arial"/>
        </w:rPr>
        <w:t>Konkrétní podobu aktivit</w:t>
      </w:r>
      <w:r w:rsidRPr="005F7AFF">
        <w:rPr>
          <w:rFonts w:ascii="Arial" w:hAnsi="Arial" w:cs="Arial"/>
        </w:rPr>
        <w:t xml:space="preserve"> v komunitním centru utváří </w:t>
      </w:r>
      <w:r w:rsidR="00902234" w:rsidRPr="005F7AFF">
        <w:rPr>
          <w:rFonts w:ascii="Arial" w:hAnsi="Arial" w:cs="Arial"/>
        </w:rPr>
        <w:t>c</w:t>
      </w:r>
      <w:r w:rsidRPr="005F7AFF">
        <w:rPr>
          <w:rFonts w:ascii="Arial" w:hAnsi="Arial" w:cs="Arial"/>
        </w:rPr>
        <w:t>ílová skupina podle vlastních potřeb a zá</w:t>
      </w:r>
      <w:r w:rsidR="00902234" w:rsidRPr="005F7AFF">
        <w:rPr>
          <w:rFonts w:ascii="Arial" w:hAnsi="Arial" w:cs="Arial"/>
        </w:rPr>
        <w:t xml:space="preserve">jmů s cílem zlepšit sociální situaci </w:t>
      </w:r>
      <w:r w:rsidR="00902234" w:rsidRPr="005F7AFF">
        <w:rPr>
          <w:rFonts w:ascii="Arial" w:hAnsi="Arial" w:cs="Arial"/>
        </w:rPr>
        <w:lastRenderedPageBreak/>
        <w:t>nejen jednotlivců, ale i komunity jako celku.</w:t>
      </w:r>
      <w:r w:rsidRPr="005F7AFF">
        <w:rPr>
          <w:rFonts w:ascii="Arial" w:hAnsi="Arial" w:cs="Arial"/>
        </w:rPr>
        <w:t xml:space="preserve"> Komunitní centrum by mělo být neutrálním a otevřeným prostorem, který umožňuje lidem scházet se, společně vytvářet </w:t>
      </w:r>
      <w:r w:rsidR="00902234" w:rsidRPr="005F7AFF">
        <w:rPr>
          <w:rFonts w:ascii="Arial" w:hAnsi="Arial" w:cs="Arial"/>
        </w:rPr>
        <w:t xml:space="preserve">aktivity </w:t>
      </w:r>
      <w:r w:rsidRPr="005F7AFF">
        <w:rPr>
          <w:rFonts w:ascii="Arial" w:hAnsi="Arial" w:cs="Arial"/>
        </w:rPr>
        <w:t>a řešit sdílené problémy.</w:t>
      </w:r>
    </w:p>
    <w:p w14:paraId="440AA35F" w14:textId="77777777" w:rsidR="00BE46B0" w:rsidRPr="005F7AFF" w:rsidRDefault="001C3DB9" w:rsidP="005F7AFF">
      <w:pPr>
        <w:spacing w:line="240" w:lineRule="auto"/>
        <w:jc w:val="both"/>
        <w:rPr>
          <w:rFonts w:ascii="Arial" w:hAnsi="Arial" w:cs="Arial"/>
          <w:b/>
        </w:rPr>
      </w:pPr>
      <w:r w:rsidRPr="005F7AFF">
        <w:rPr>
          <w:rFonts w:ascii="Arial" w:hAnsi="Arial" w:cs="Arial"/>
        </w:rPr>
        <w:t>Č</w:t>
      </w:r>
      <w:r w:rsidR="001663D5" w:rsidRPr="005F7AFF">
        <w:rPr>
          <w:rFonts w:ascii="Arial" w:hAnsi="Arial" w:cs="Arial"/>
        </w:rPr>
        <w:t xml:space="preserve">innost komunitního centra </w:t>
      </w:r>
      <w:r w:rsidR="001663D5" w:rsidRPr="005F7AFF">
        <w:rPr>
          <w:rFonts w:ascii="Arial" w:hAnsi="Arial" w:cs="Arial"/>
          <w:b/>
        </w:rPr>
        <w:t xml:space="preserve">musí </w:t>
      </w:r>
      <w:r w:rsidR="00BF1C44" w:rsidRPr="005F7AFF">
        <w:rPr>
          <w:rFonts w:ascii="Arial" w:hAnsi="Arial" w:cs="Arial"/>
          <w:b/>
        </w:rPr>
        <w:t xml:space="preserve">mít </w:t>
      </w:r>
      <w:r w:rsidR="001663D5" w:rsidRPr="005F7AFF">
        <w:rPr>
          <w:rFonts w:ascii="Arial" w:hAnsi="Arial" w:cs="Arial"/>
          <w:b/>
        </w:rPr>
        <w:t xml:space="preserve">vždy </w:t>
      </w:r>
      <w:r w:rsidR="00BF1C44" w:rsidRPr="005F7AFF">
        <w:rPr>
          <w:rFonts w:ascii="Arial" w:hAnsi="Arial" w:cs="Arial"/>
          <w:b/>
        </w:rPr>
        <w:t xml:space="preserve">přímou vazbu na sociální začleňování nebo prevenci sociálního vyloučení osob. </w:t>
      </w:r>
      <w:r w:rsidR="006D7407" w:rsidRPr="005F7AFF">
        <w:rPr>
          <w:rFonts w:ascii="Arial" w:hAnsi="Arial" w:cs="Arial"/>
        </w:rPr>
        <w:t>M</w:t>
      </w:r>
      <w:r w:rsidR="001663D5" w:rsidRPr="005F7AFF">
        <w:rPr>
          <w:rFonts w:ascii="Arial" w:hAnsi="Arial" w:cs="Arial"/>
        </w:rPr>
        <w:t xml:space="preserve">usí být koordinována a zastřešena minimálně jednou osobou s odbornou způsobilostí </w:t>
      </w:r>
      <w:r w:rsidR="001663D5" w:rsidRPr="005F7AFF">
        <w:rPr>
          <w:rFonts w:ascii="Arial" w:hAnsi="Arial" w:cs="Arial"/>
          <w:b/>
        </w:rPr>
        <w:t xml:space="preserve">sociálního pracovníka </w:t>
      </w:r>
      <w:r w:rsidR="001663D5" w:rsidRPr="005F7AFF">
        <w:rPr>
          <w:rFonts w:ascii="Arial" w:hAnsi="Arial" w:cs="Arial"/>
        </w:rPr>
        <w:t>podle zákona č. 108/2006 Sb., o sociálních službách, popř. dalšími odbornými pracovníky, pokud to vyžaduje daný druh aktivity</w:t>
      </w:r>
      <w:r w:rsidR="006D7407" w:rsidRPr="005F7AFF">
        <w:rPr>
          <w:rFonts w:ascii="Arial" w:hAnsi="Arial" w:cs="Arial"/>
        </w:rPr>
        <w:t>.</w:t>
      </w:r>
      <w:r w:rsidR="001663D5" w:rsidRPr="005F7AFF">
        <w:rPr>
          <w:rFonts w:ascii="Arial" w:hAnsi="Arial" w:cs="Arial"/>
        </w:rPr>
        <w:t xml:space="preserve">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w:t>
      </w:r>
      <w:r w:rsidR="006D7407" w:rsidRPr="005F7AFF">
        <w:rPr>
          <w:rFonts w:ascii="Arial" w:hAnsi="Arial" w:cs="Arial"/>
        </w:rPr>
        <w:t>a</w:t>
      </w:r>
      <w:r w:rsidR="00591E0C" w:rsidRPr="005F7AFF">
        <w:rPr>
          <w:rFonts w:ascii="Arial" w:hAnsi="Arial" w:cs="Arial"/>
        </w:rPr>
        <w:t>ktivit</w:t>
      </w:r>
      <w:r w:rsidR="006D7407" w:rsidRPr="005F7AFF">
        <w:rPr>
          <w:rFonts w:ascii="Arial" w:hAnsi="Arial" w:cs="Arial"/>
        </w:rPr>
        <w:t xml:space="preserve"> </w:t>
      </w:r>
      <w:r w:rsidR="001663D5" w:rsidRPr="005F7AFF">
        <w:rPr>
          <w:rFonts w:ascii="Arial" w:hAnsi="Arial" w:cs="Arial"/>
        </w:rPr>
        <w:t>a celkového dění v komunitním centru.</w:t>
      </w:r>
    </w:p>
    <w:p w14:paraId="440AA360" w14:textId="77777777" w:rsidR="001663D5" w:rsidRPr="005F7AFF" w:rsidRDefault="001663D5" w:rsidP="005F7AFF">
      <w:pPr>
        <w:spacing w:line="240" w:lineRule="auto"/>
        <w:jc w:val="both"/>
        <w:rPr>
          <w:rFonts w:ascii="Arial" w:hAnsi="Arial" w:cs="Arial"/>
        </w:rPr>
      </w:pPr>
      <w:r w:rsidRPr="005F7AFF">
        <w:rPr>
          <w:rFonts w:ascii="Arial" w:hAnsi="Arial" w:cs="Arial"/>
          <w:b/>
        </w:rPr>
        <w:t>Aktivity realizované v komunitním centru</w:t>
      </w:r>
      <w:r w:rsidRPr="005F7AFF">
        <w:rPr>
          <w:rFonts w:ascii="Arial" w:hAnsi="Arial" w:cs="Arial"/>
        </w:rPr>
        <w:t xml:space="preserve"> mohou navazovat na poskytování základních činností registrovaných sociálních služeb podle zákona č. 108/2006 Sb., o sociálních službách, avšak </w:t>
      </w:r>
      <w:r w:rsidRPr="005F7AFF">
        <w:rPr>
          <w:rFonts w:ascii="Arial" w:hAnsi="Arial" w:cs="Arial"/>
          <w:b/>
        </w:rPr>
        <w:t>nenahrazují poskytování sociálních služeb.</w:t>
      </w:r>
      <w:r w:rsidRPr="005F7AFF">
        <w:rPr>
          <w:rFonts w:ascii="Arial" w:hAnsi="Arial" w:cs="Arial"/>
        </w:rPr>
        <w:t xml:space="preserve"> Je nezbytné vždy jasně oddělit aktivity a programy realizované v komunitním centru od poskytování registrované sociální služby.</w:t>
      </w:r>
      <w:r w:rsidRPr="005F7AFF">
        <w:rPr>
          <w:rStyle w:val="Znakapoznpodarou"/>
          <w:rFonts w:ascii="Arial" w:hAnsi="Arial" w:cs="Arial"/>
        </w:rPr>
        <w:footnoteReference w:id="25"/>
      </w:r>
    </w:p>
    <w:p w14:paraId="440AA361" w14:textId="77777777" w:rsidR="001663D5" w:rsidRPr="005F7AFF" w:rsidRDefault="001663D5" w:rsidP="005F7AFF">
      <w:pPr>
        <w:spacing w:line="240" w:lineRule="auto"/>
        <w:jc w:val="both"/>
        <w:rPr>
          <w:rFonts w:ascii="Arial" w:hAnsi="Arial" w:cs="Arial"/>
        </w:rPr>
      </w:pPr>
      <w:r w:rsidRPr="005F7AFF">
        <w:rPr>
          <w:rFonts w:ascii="Arial" w:hAnsi="Arial" w:cs="Arial"/>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14:paraId="440AA362" w14:textId="77777777" w:rsidR="001663D5" w:rsidRPr="005F7AFF" w:rsidRDefault="005673E8" w:rsidP="005F7AFF">
      <w:pPr>
        <w:spacing w:line="240" w:lineRule="auto"/>
        <w:jc w:val="both"/>
        <w:rPr>
          <w:rFonts w:ascii="Arial" w:eastAsia="Times New Roman" w:hAnsi="Arial" w:cs="Arial"/>
          <w:bCs/>
          <w:color w:val="000000"/>
          <w:lang w:eastAsia="cs-CZ"/>
        </w:rPr>
      </w:pPr>
      <w:r w:rsidRPr="005F7AFF">
        <w:rPr>
          <w:rFonts w:ascii="Arial" w:hAnsi="Arial" w:cs="Arial"/>
        </w:rPr>
        <w:t>V</w:t>
      </w:r>
      <w:r w:rsidR="001663D5" w:rsidRPr="005F7AFF">
        <w:rPr>
          <w:rFonts w:ascii="Arial" w:hAnsi="Arial" w:cs="Arial"/>
        </w:rPr>
        <w:t>edle aktivit přispívajících k řešení sociálních problémů komunity</w:t>
      </w:r>
      <w:r w:rsidRPr="005F7AFF">
        <w:rPr>
          <w:rFonts w:ascii="Arial" w:hAnsi="Arial" w:cs="Arial"/>
        </w:rPr>
        <w:t xml:space="preserve"> a jejích členů</w:t>
      </w:r>
      <w:r w:rsidR="001663D5" w:rsidRPr="005F7AFF">
        <w:rPr>
          <w:rFonts w:ascii="Arial" w:hAnsi="Arial" w:cs="Arial"/>
        </w:rPr>
        <w:t xml:space="preserve"> </w:t>
      </w:r>
      <w:r w:rsidRPr="005F7AFF">
        <w:rPr>
          <w:rFonts w:ascii="Arial" w:hAnsi="Arial" w:cs="Arial"/>
        </w:rPr>
        <w:t xml:space="preserve">mohou komunitní centra </w:t>
      </w:r>
      <w:r w:rsidR="001663D5" w:rsidRPr="005F7AFF">
        <w:rPr>
          <w:rFonts w:ascii="Arial" w:hAnsi="Arial" w:cs="Arial"/>
        </w:rPr>
        <w:t xml:space="preserve">realizovat také: </w:t>
      </w:r>
    </w:p>
    <w:p w14:paraId="440AA363"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Kulturní/multikulturní aktivity</w:t>
      </w:r>
      <w:r w:rsidRPr="005F7AFF">
        <w:rPr>
          <w:rFonts w:ascii="Arial" w:hAnsi="Arial" w:cs="Arial"/>
        </w:rPr>
        <w:t xml:space="preserve"> </w:t>
      </w:r>
      <w:r w:rsidRPr="005F7AFF">
        <w:rPr>
          <w:rFonts w:ascii="Arial" w:hAnsi="Arial" w:cs="Arial"/>
          <w:bCs/>
        </w:rPr>
        <w:t>realizované „samosprávně“, tj. sebe</w:t>
      </w:r>
      <w:r w:rsidR="005753D2">
        <w:rPr>
          <w:rFonts w:ascii="Arial" w:hAnsi="Arial" w:cs="Arial"/>
          <w:bCs/>
        </w:rPr>
        <w:t xml:space="preserve"> </w:t>
      </w:r>
      <w:r w:rsidRPr="005F7AFF">
        <w:rPr>
          <w:rFonts w:ascii="Arial" w:hAnsi="Arial" w:cs="Arial"/>
          <w:bCs/>
        </w:rPr>
        <w:t xml:space="preserve">organizované členy komunity </w:t>
      </w:r>
      <w:r w:rsidRPr="005F7AFF">
        <w:rPr>
          <w:rFonts w:ascii="Arial" w:hAnsi="Arial" w:cs="Arial"/>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14:paraId="440AA364"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Výchovně/vzdělávací aktivity</w:t>
      </w:r>
      <w:r w:rsidRPr="005F7AFF">
        <w:rPr>
          <w:rFonts w:ascii="Arial" w:hAnsi="Arial" w:cs="Arial"/>
        </w:rPr>
        <w:t xml:space="preserve"> (komunitní knihovny, doučování, motivační semináře pro mládež zaměřené na budoucí uplatnění na trhu práce, výchova k občanství, podpora zvyšování dovedností pracovat s místní komunitou atd.) </w:t>
      </w:r>
    </w:p>
    <w:p w14:paraId="440AA365"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Aktivity neformálních skupin veřejnosti a občanských iniciativ</w:t>
      </w:r>
      <w:r w:rsidRPr="005F7AFF">
        <w:rPr>
          <w:rFonts w:ascii="Arial" w:hAnsi="Arial" w:cs="Arial"/>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14:paraId="440AA366"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Environmentální aktivity a podpora jejich využití</w:t>
      </w:r>
      <w:r w:rsidRPr="005F7AFF">
        <w:rPr>
          <w:rFonts w:ascii="Arial" w:hAnsi="Arial" w:cs="Arial"/>
        </w:rPr>
        <w:t xml:space="preserve"> (aktivity zaměřené na zvelebování životního prostředí komunity, sběr odpadků, společná kultivace veřejných ploch, komunitní zahrada</w:t>
      </w:r>
      <w:r w:rsidR="005A35C6">
        <w:rPr>
          <w:rFonts w:ascii="Arial" w:hAnsi="Arial" w:cs="Arial"/>
        </w:rPr>
        <w:t>/</w:t>
      </w:r>
      <w:r w:rsidRPr="005F7AFF">
        <w:rPr>
          <w:rFonts w:ascii="Arial" w:hAnsi="Arial" w:cs="Arial"/>
        </w:rPr>
        <w:t>dílna</w:t>
      </w:r>
      <w:r w:rsidR="005A35C6">
        <w:rPr>
          <w:rFonts w:ascii="Arial" w:hAnsi="Arial" w:cs="Arial"/>
        </w:rPr>
        <w:t>/</w:t>
      </w:r>
      <w:r w:rsidRPr="005F7AFF">
        <w:rPr>
          <w:rFonts w:ascii="Arial" w:hAnsi="Arial" w:cs="Arial"/>
        </w:rPr>
        <w:t>doprava atd.)</w:t>
      </w:r>
    </w:p>
    <w:p w14:paraId="440AA367" w14:textId="77777777" w:rsidR="001663D5" w:rsidRPr="005F7AFF" w:rsidRDefault="001663D5" w:rsidP="005F7AFF">
      <w:pPr>
        <w:pStyle w:val="Odstavecseseznamem"/>
        <w:numPr>
          <w:ilvl w:val="0"/>
          <w:numId w:val="2"/>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Aktivity podporující </w:t>
      </w:r>
      <w:r w:rsidRPr="005F7AFF">
        <w:rPr>
          <w:rFonts w:ascii="Arial" w:eastAsia="Times New Roman" w:hAnsi="Arial" w:cs="Arial"/>
          <w:b/>
          <w:bCs/>
          <w:lang w:eastAsia="cs-CZ"/>
        </w:rPr>
        <w:t xml:space="preserve">zapojování cílových skupin do dobrovolnické činnosti </w:t>
      </w:r>
      <w:r w:rsidRPr="005F7AFF">
        <w:rPr>
          <w:rFonts w:ascii="Arial" w:eastAsia="Times New Roman" w:hAnsi="Arial" w:cs="Arial"/>
          <w:bCs/>
          <w:lang w:eastAsia="cs-CZ"/>
        </w:rPr>
        <w:t>(</w:t>
      </w:r>
      <w:r w:rsidR="00C11AD7" w:rsidRPr="005F7AFF">
        <w:rPr>
          <w:rFonts w:ascii="Arial" w:eastAsia="Times New Roman" w:hAnsi="Arial" w:cs="Arial"/>
          <w:bCs/>
          <w:lang w:eastAsia="cs-CZ"/>
        </w:rPr>
        <w:t>p</w:t>
      </w:r>
      <w:r w:rsidRPr="005F7AFF">
        <w:rPr>
          <w:rFonts w:ascii="Arial" w:eastAsia="Times New Roman" w:hAnsi="Arial" w:cs="Arial"/>
          <w:bCs/>
          <w:lang w:eastAsia="cs-CZ"/>
        </w:rPr>
        <w:t xml:space="preserve">éče potřebným spoluobčanům na bázi sousedské či generační výpomoci, </w:t>
      </w:r>
      <w:r w:rsidRPr="005F7AFF">
        <w:rPr>
          <w:rFonts w:ascii="Arial" w:eastAsia="Times New Roman" w:hAnsi="Arial" w:cs="Arial"/>
          <w:bCs/>
          <w:color w:val="000000"/>
          <w:lang w:eastAsia="cs-CZ"/>
        </w:rPr>
        <w:t xml:space="preserve">podpora </w:t>
      </w:r>
      <w:r w:rsidRPr="005F7AFF">
        <w:rPr>
          <w:rFonts w:ascii="Arial" w:eastAsia="Times New Roman" w:hAnsi="Arial" w:cs="Arial"/>
          <w:bCs/>
          <w:lang w:eastAsia="cs-CZ"/>
        </w:rPr>
        <w:t xml:space="preserve">mezigeneračního setkávání, soužití a spolupráce, dobrovolnické komunitní kluby jako prevence sociálního vyloučení, sousedský jarmark, komunitní kavárna či jídelna, </w:t>
      </w:r>
      <w:r w:rsidRPr="005F7AFF">
        <w:rPr>
          <w:rFonts w:ascii="Arial" w:eastAsia="Times New Roman" w:hAnsi="Arial" w:cs="Arial"/>
          <w:bCs/>
          <w:lang w:eastAsia="cs-CZ"/>
        </w:rPr>
        <w:lastRenderedPageBreak/>
        <w:t>spižírna nebo sbírka jídla či potřeb pro domácnost, bazar, sociální šatník a pomoc v</w:t>
      </w:r>
      <w:r w:rsidR="00C11AD7" w:rsidRPr="005F7AFF">
        <w:rPr>
          <w:rFonts w:ascii="Arial" w:eastAsia="Times New Roman" w:hAnsi="Arial" w:cs="Arial"/>
          <w:bCs/>
          <w:lang w:eastAsia="cs-CZ"/>
        </w:rPr>
        <w:t> </w:t>
      </w:r>
      <w:r w:rsidRPr="005F7AFF">
        <w:rPr>
          <w:rFonts w:ascii="Arial" w:eastAsia="Times New Roman" w:hAnsi="Arial" w:cs="Arial"/>
          <w:bCs/>
          <w:lang w:eastAsia="cs-CZ"/>
        </w:rPr>
        <w:t>nouzi atd.)</w:t>
      </w:r>
    </w:p>
    <w:p w14:paraId="440AA368" w14:textId="77777777" w:rsidR="00773B8E" w:rsidRPr="005F7AFF" w:rsidRDefault="00773B8E" w:rsidP="005F7AFF">
      <w:pPr>
        <w:autoSpaceDE w:val="0"/>
        <w:autoSpaceDN w:val="0"/>
        <w:adjustRightInd w:val="0"/>
        <w:spacing w:after="14" w:line="240" w:lineRule="auto"/>
        <w:jc w:val="both"/>
        <w:rPr>
          <w:rFonts w:ascii="Arial" w:hAnsi="Arial" w:cs="Arial"/>
          <w:color w:val="000000"/>
        </w:rPr>
      </w:pPr>
    </w:p>
    <w:p w14:paraId="440AA369" w14:textId="112FAA0E" w:rsidR="00C67922" w:rsidRDefault="00773B8E" w:rsidP="00C67922">
      <w:pPr>
        <w:spacing w:after="240" w:line="240" w:lineRule="auto"/>
        <w:jc w:val="both"/>
        <w:rPr>
          <w:rFonts w:ascii="Arial" w:hAnsi="Arial" w:cs="Arial"/>
        </w:rPr>
      </w:pPr>
      <w:r w:rsidRPr="005F7AFF">
        <w:rPr>
          <w:rFonts w:ascii="Arial" w:hAnsi="Arial" w:cs="Arial"/>
          <w:color w:val="000000"/>
        </w:rPr>
        <w:t xml:space="preserve">Také </w:t>
      </w:r>
      <w:r w:rsidR="00E66817" w:rsidRPr="005F7AFF">
        <w:rPr>
          <w:rFonts w:ascii="Arial" w:hAnsi="Arial" w:cs="Arial"/>
          <w:color w:val="000000"/>
        </w:rPr>
        <w:t xml:space="preserve">u </w:t>
      </w:r>
      <w:r w:rsidRPr="005F7AFF">
        <w:rPr>
          <w:rFonts w:ascii="Arial" w:hAnsi="Arial" w:cs="Arial"/>
          <w:color w:val="000000"/>
        </w:rPr>
        <w:t>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w:t>
      </w:r>
      <w:r w:rsidR="00C17ECD" w:rsidRPr="005F7AFF">
        <w:rPr>
          <w:rFonts w:ascii="Arial" w:hAnsi="Arial" w:cs="Arial"/>
          <w:color w:val="000000"/>
        </w:rPr>
        <w:t>. Ne</w:t>
      </w:r>
      <w:r w:rsidR="002C2F91" w:rsidRPr="005F7AFF">
        <w:rPr>
          <w:rFonts w:ascii="Arial" w:hAnsi="Arial" w:cs="Arial"/>
          <w:color w:val="000000"/>
        </w:rPr>
        <w:t>lze</w:t>
      </w:r>
      <w:r w:rsidR="00C17ECD" w:rsidRPr="005F7AFF">
        <w:rPr>
          <w:rFonts w:ascii="Arial" w:hAnsi="Arial" w:cs="Arial"/>
          <w:color w:val="000000"/>
        </w:rPr>
        <w:t xml:space="preserve"> podporov</w:t>
      </w:r>
      <w:r w:rsidR="002C2F91" w:rsidRPr="005F7AFF">
        <w:rPr>
          <w:rFonts w:ascii="Arial" w:hAnsi="Arial" w:cs="Arial"/>
          <w:color w:val="000000"/>
        </w:rPr>
        <w:t>at</w:t>
      </w:r>
      <w:r w:rsidR="00C17ECD" w:rsidRPr="005F7AFF">
        <w:rPr>
          <w:rFonts w:ascii="Arial" w:hAnsi="Arial" w:cs="Arial"/>
          <w:color w:val="000000"/>
        </w:rPr>
        <w:t xml:space="preserve"> projekty, v nichž významnou část nákladů představuje nákup zařízení a vybavení </w:t>
      </w:r>
      <w:r w:rsidR="002C2F91" w:rsidRPr="005F7AFF">
        <w:rPr>
          <w:rFonts w:ascii="Arial" w:hAnsi="Arial" w:cs="Arial"/>
          <w:color w:val="000000"/>
        </w:rPr>
        <w:t xml:space="preserve">nebo nákup služeb </w:t>
      </w:r>
      <w:r w:rsidR="00C17ECD" w:rsidRPr="005F7AFF">
        <w:rPr>
          <w:rFonts w:ascii="Arial" w:hAnsi="Arial" w:cs="Arial"/>
          <w:color w:val="000000"/>
        </w:rPr>
        <w:t>bez přímé vazby na sociální začle</w:t>
      </w:r>
      <w:r w:rsidR="002342B8" w:rsidRPr="005F7AFF">
        <w:rPr>
          <w:rFonts w:ascii="Arial" w:hAnsi="Arial" w:cs="Arial"/>
          <w:color w:val="000000"/>
        </w:rPr>
        <w:t>ňování osob.</w:t>
      </w:r>
      <w:r w:rsidR="00C67922">
        <w:rPr>
          <w:rFonts w:ascii="Arial" w:hAnsi="Arial" w:cs="Arial"/>
          <w:color w:val="000000"/>
        </w:rPr>
        <w:t xml:space="preserve"> </w:t>
      </w:r>
      <w:r w:rsidR="00C67922" w:rsidRPr="00E10594">
        <w:rPr>
          <w:rFonts w:ascii="Arial" w:hAnsi="Arial" w:cs="Arial"/>
          <w:color w:val="000000"/>
        </w:rPr>
        <w:t xml:space="preserve">Součástí </w:t>
      </w:r>
      <w:r w:rsidR="00C67922" w:rsidRPr="00E10594">
        <w:rPr>
          <w:rFonts w:ascii="Arial" w:hAnsi="Arial" w:cs="Arial"/>
        </w:rPr>
        <w:t>nákladů projektu mohou být i náklady na </w:t>
      </w:r>
      <w:r w:rsidR="00C67922" w:rsidRPr="00E10594">
        <w:rPr>
          <w:rFonts w:ascii="Arial" w:hAnsi="Arial" w:cs="Arial"/>
          <w:b/>
          <w:bCs/>
        </w:rPr>
        <w:t>celoživotní vzdělávání sociálních pracovníků</w:t>
      </w:r>
      <w:r w:rsidR="001024CE">
        <w:rPr>
          <w:rStyle w:val="Znakapoznpodarou"/>
          <w:rFonts w:ascii="Arial" w:hAnsi="Arial" w:cs="Arial"/>
          <w:b/>
          <w:bCs/>
        </w:rPr>
        <w:footnoteReference w:id="26"/>
      </w:r>
      <w:r w:rsidR="00C67922" w:rsidRPr="00E10594">
        <w:rPr>
          <w:rFonts w:ascii="Arial" w:hAnsi="Arial" w:cs="Arial"/>
          <w:b/>
          <w:bCs/>
        </w:rPr>
        <w:t xml:space="preserve"> </w:t>
      </w:r>
      <w:r w:rsidR="00C67922" w:rsidRPr="00E10594">
        <w:rPr>
          <w:rFonts w:ascii="Arial" w:hAnsi="Arial" w:cs="Arial"/>
          <w:bCs/>
        </w:rPr>
        <w:t xml:space="preserve">v souladu s § 111 zákona </w:t>
      </w:r>
      <w:r w:rsidR="00C67922" w:rsidRPr="00E10594">
        <w:rPr>
          <w:rFonts w:ascii="Arial" w:hAnsi="Arial" w:cs="Arial"/>
        </w:rPr>
        <w:t xml:space="preserve">o sociálních službách, a to v rozsahu </w:t>
      </w:r>
      <w:r w:rsidR="00E10594">
        <w:rPr>
          <w:rFonts w:ascii="Arial" w:hAnsi="Arial" w:cs="Arial"/>
        </w:rPr>
        <w:t xml:space="preserve">minimálně </w:t>
      </w:r>
      <w:r w:rsidR="002604FD" w:rsidRPr="00E10594">
        <w:rPr>
          <w:rFonts w:ascii="Arial" w:hAnsi="Arial" w:cs="Arial"/>
        </w:rPr>
        <w:t>40</w:t>
      </w:r>
      <w:r w:rsidR="00C67922" w:rsidRPr="00E10594">
        <w:rPr>
          <w:rFonts w:ascii="Arial" w:hAnsi="Arial" w:cs="Arial"/>
        </w:rPr>
        <w:t xml:space="preserve"> hodin za</w:t>
      </w:r>
      <w:r w:rsidR="00E10594">
        <w:rPr>
          <w:rFonts w:ascii="Arial" w:hAnsi="Arial" w:cs="Arial"/>
        </w:rPr>
        <w:t xml:space="preserve"> celé období realizace </w:t>
      </w:r>
      <w:r w:rsidR="002604FD" w:rsidRPr="00E10594">
        <w:rPr>
          <w:rFonts w:ascii="Arial" w:hAnsi="Arial" w:cs="Arial"/>
        </w:rPr>
        <w:t>projekt</w:t>
      </w:r>
      <w:r w:rsidR="00E10594">
        <w:rPr>
          <w:rFonts w:ascii="Arial" w:hAnsi="Arial" w:cs="Arial"/>
        </w:rPr>
        <w:t>u</w:t>
      </w:r>
      <w:r w:rsidR="00C67922" w:rsidRPr="00E10594">
        <w:rPr>
          <w:rFonts w:ascii="Arial" w:hAnsi="Arial" w:cs="Arial"/>
        </w:rPr>
        <w:t>.</w:t>
      </w:r>
      <w:r w:rsidR="00E10594" w:rsidRPr="00E10594">
        <w:rPr>
          <w:rStyle w:val="Znakapoznpodarou"/>
          <w:rFonts w:ascii="Arial" w:hAnsi="Arial" w:cs="Arial"/>
        </w:rPr>
        <w:footnoteReference w:id="27"/>
      </w:r>
      <w:r w:rsidR="00C67922" w:rsidRPr="00226C76">
        <w:rPr>
          <w:rFonts w:ascii="Arial" w:hAnsi="Arial" w:cs="Arial"/>
        </w:rPr>
        <w:t xml:space="preserve"> </w:t>
      </w:r>
    </w:p>
    <w:p w14:paraId="440AA36A" w14:textId="77777777" w:rsidR="00F55DF2" w:rsidRPr="005F7AFF" w:rsidRDefault="00F55DF2" w:rsidP="005F7AFF">
      <w:pPr>
        <w:pStyle w:val="Nadpis1"/>
        <w:rPr>
          <w:rFonts w:cs="Arial"/>
          <w:lang w:eastAsia="cs-CZ"/>
        </w:rPr>
      </w:pPr>
      <w:bookmarkStart w:id="7" w:name="_Toc501518536"/>
      <w:r w:rsidRPr="005F7AFF">
        <w:rPr>
          <w:rFonts w:cs="Arial"/>
          <w:lang w:eastAsia="cs-CZ"/>
        </w:rPr>
        <w:lastRenderedPageBreak/>
        <w:t>Podpora opatření v oblasti zaměstnanosti</w:t>
      </w:r>
      <w:bookmarkEnd w:id="7"/>
    </w:p>
    <w:p w14:paraId="440AA36B" w14:textId="77777777" w:rsidR="00141465" w:rsidRPr="005F7AFF" w:rsidRDefault="00CC18A2" w:rsidP="005F7AFF">
      <w:pPr>
        <w:spacing w:after="240" w:line="240" w:lineRule="auto"/>
        <w:jc w:val="both"/>
        <w:rPr>
          <w:rFonts w:ascii="Arial" w:eastAsia="Times New Roman" w:hAnsi="Arial" w:cs="Arial"/>
          <w:bCs/>
          <w:lang w:eastAsia="cs-CZ"/>
        </w:rPr>
      </w:pPr>
      <w:r>
        <w:rPr>
          <w:rFonts w:ascii="Arial" w:eastAsia="Times New Roman" w:hAnsi="Arial" w:cs="Arial"/>
          <w:bCs/>
          <w:lang w:eastAsia="cs-CZ"/>
        </w:rPr>
        <w:t>A</w:t>
      </w:r>
      <w:r w:rsidR="00141465" w:rsidRPr="005F7AFF">
        <w:rPr>
          <w:rFonts w:ascii="Arial" w:eastAsia="Times New Roman" w:hAnsi="Arial" w:cs="Arial"/>
          <w:bCs/>
          <w:lang w:eastAsia="cs-CZ"/>
        </w:rPr>
        <w:t>ktivity by měly především přispět ke snížení lokální nezaměstnanosti a </w:t>
      </w:r>
      <w:r w:rsidR="00A64589">
        <w:rPr>
          <w:rFonts w:ascii="Arial" w:eastAsia="Times New Roman" w:hAnsi="Arial" w:cs="Arial"/>
          <w:bCs/>
          <w:lang w:eastAsia="cs-CZ"/>
        </w:rPr>
        <w:t xml:space="preserve">měly by </w:t>
      </w:r>
      <w:r w:rsidR="00141465" w:rsidRPr="005F7AFF">
        <w:rPr>
          <w:rFonts w:ascii="Arial" w:eastAsia="Times New Roman" w:hAnsi="Arial" w:cs="Arial"/>
          <w:bCs/>
          <w:lang w:eastAsia="cs-CZ"/>
        </w:rPr>
        <w:t xml:space="preserve">vycházet z aktuálních potřeb </w:t>
      </w:r>
      <w:r w:rsidR="00D01F54" w:rsidRPr="005F7AFF">
        <w:rPr>
          <w:rFonts w:ascii="Arial" w:eastAsia="Times New Roman" w:hAnsi="Arial" w:cs="Arial"/>
          <w:bCs/>
          <w:lang w:eastAsia="cs-CZ"/>
        </w:rPr>
        <w:t xml:space="preserve">lokálního trhu práce, jež jsou </w:t>
      </w:r>
      <w:r w:rsidR="00141465" w:rsidRPr="005F7AFF">
        <w:rPr>
          <w:rFonts w:ascii="Arial" w:eastAsia="Times New Roman" w:hAnsi="Arial" w:cs="Arial"/>
          <w:bCs/>
          <w:lang w:eastAsia="cs-CZ"/>
        </w:rPr>
        <w:t xml:space="preserve">popsány ve schválených </w:t>
      </w:r>
      <w:r w:rsidR="00F671FC">
        <w:rPr>
          <w:rFonts w:ascii="Arial" w:eastAsia="Times New Roman" w:hAnsi="Arial" w:cs="Arial"/>
          <w:bCs/>
          <w:lang w:eastAsia="cs-CZ"/>
        </w:rPr>
        <w:t>s</w:t>
      </w:r>
      <w:r w:rsidR="00141465" w:rsidRPr="005F7AFF">
        <w:rPr>
          <w:rFonts w:ascii="Arial" w:eastAsia="Times New Roman" w:hAnsi="Arial" w:cs="Arial"/>
          <w:bCs/>
          <w:lang w:eastAsia="cs-CZ"/>
        </w:rPr>
        <w:t xml:space="preserve">trategiích komunitně vedeného místního rozvoje. Na řešení problematiky nezaměstnanosti spolupracují všichni klíčoví lokální aktéři, včetně příslušných kontaktních pracovišť ÚP ČR. V projektech realizované aktivity </w:t>
      </w:r>
      <w:r w:rsidR="00141465" w:rsidRPr="00335500">
        <w:rPr>
          <w:rFonts w:ascii="Arial" w:eastAsia="Times New Roman" w:hAnsi="Arial" w:cs="Arial"/>
          <w:b/>
          <w:bCs/>
          <w:lang w:eastAsia="cs-CZ"/>
        </w:rPr>
        <w:t>by neměly nahrazovat činnosti ÚP ČR, ale naopak je doplňovat a rozšiřovat s ohledem na detailní znalost potřeb lokálního trhu práce</w:t>
      </w:r>
      <w:r w:rsidR="00141465" w:rsidRPr="005F7AFF">
        <w:rPr>
          <w:rFonts w:ascii="Arial" w:eastAsia="Times New Roman" w:hAnsi="Arial" w:cs="Arial"/>
          <w:bCs/>
          <w:lang w:eastAsia="cs-CZ"/>
        </w:rPr>
        <w:t xml:space="preserve">. </w:t>
      </w:r>
    </w:p>
    <w:p w14:paraId="440AA36C" w14:textId="0F9A7111" w:rsidR="00F55DF2" w:rsidRPr="005F7AFF" w:rsidRDefault="004508D7" w:rsidP="00F671FC">
      <w:pPr>
        <w:spacing w:after="240" w:line="240" w:lineRule="auto"/>
        <w:jc w:val="both"/>
        <w:rPr>
          <w:rFonts w:ascii="Arial" w:eastAsia="Times New Roman" w:hAnsi="Arial" w:cs="Arial"/>
          <w:bCs/>
          <w:lang w:eastAsia="cs-CZ"/>
        </w:rPr>
      </w:pPr>
      <w:r>
        <w:rPr>
          <w:rFonts w:ascii="Arial" w:hAnsi="Arial" w:cs="Arial"/>
        </w:rPr>
        <w:t>Z nástrojů aktivní politiky zaměstnanosti podle zákona č. 435/2004 Sb., o zaměstnanosti (dále jen „zákon o zaměstnanosti“), jsou podporovány pouze rekvalifikace. Další nástroje aktivní politiky zaměstnanosti definované dle zákona o zaměstnanosti (veřejně prospěšné práce, společensky účelná pracovní místa, příspěvky na zapracování, překlenovací příspěvky</w:t>
      </w:r>
      <w:r w:rsidR="00BA1F0C">
        <w:rPr>
          <w:rStyle w:val="Znakapoznpodarou"/>
          <w:rFonts w:ascii="Arial" w:hAnsi="Arial" w:cs="Arial"/>
        </w:rPr>
        <w:footnoteReference w:id="28"/>
      </w:r>
      <w:r>
        <w:rPr>
          <w:rFonts w:ascii="Arial" w:hAnsi="Arial" w:cs="Arial"/>
        </w:rPr>
        <w:t xml:space="preserve">) </w:t>
      </w:r>
      <w:r w:rsidR="00AA5040">
        <w:rPr>
          <w:rFonts w:ascii="Arial" w:hAnsi="Arial" w:cs="Arial"/>
        </w:rPr>
        <w:t>nejsou ve výzvě</w:t>
      </w:r>
      <w:r>
        <w:rPr>
          <w:rFonts w:ascii="Arial" w:hAnsi="Arial" w:cs="Arial"/>
        </w:rPr>
        <w:t xml:space="preserve"> podporovány a realizovat je bude samostatně pouze ÚP ČR.</w:t>
      </w:r>
      <w:r w:rsidR="00FD547B">
        <w:rPr>
          <w:rFonts w:ascii="Arial" w:hAnsi="Arial" w:cs="Arial"/>
        </w:rPr>
        <w:t xml:space="preserve"> </w:t>
      </w:r>
      <w:r w:rsidR="00AA5040">
        <w:rPr>
          <w:rFonts w:ascii="Arial" w:hAnsi="Arial" w:cs="Arial"/>
        </w:rPr>
        <w:t>Z</w:t>
      </w:r>
      <w:r w:rsidR="00AA5040" w:rsidRPr="005F7AFF">
        <w:rPr>
          <w:rFonts w:ascii="Arial" w:hAnsi="Arial" w:cs="Arial"/>
        </w:rPr>
        <w:t xml:space="preserve">apojení </w:t>
      </w:r>
      <w:r w:rsidR="00AD7176" w:rsidRPr="005F7AFF">
        <w:rPr>
          <w:rFonts w:ascii="Arial" w:hAnsi="Arial" w:cs="Arial"/>
        </w:rPr>
        <w:t>ÚP ČR do projektů</w:t>
      </w:r>
      <w:r w:rsidR="00AA5040">
        <w:rPr>
          <w:rFonts w:ascii="Arial" w:hAnsi="Arial" w:cs="Arial"/>
        </w:rPr>
        <w:t xml:space="preserve"> je možné pouze</w:t>
      </w:r>
      <w:r w:rsidR="00AD7176" w:rsidRPr="005F7AFF">
        <w:rPr>
          <w:rFonts w:ascii="Arial" w:hAnsi="Arial" w:cs="Arial"/>
        </w:rPr>
        <w:t xml:space="preserve"> formou partnera bez finančního příspěvku.</w:t>
      </w:r>
    </w:p>
    <w:p w14:paraId="440AA36D" w14:textId="77777777" w:rsidR="00160856" w:rsidRPr="005F7AFF" w:rsidRDefault="00160856" w:rsidP="00F671FC">
      <w:pPr>
        <w:spacing w:after="240" w:line="240" w:lineRule="auto"/>
        <w:jc w:val="both"/>
        <w:rPr>
          <w:rFonts w:ascii="Arial" w:eastAsia="Times New Roman" w:hAnsi="Arial" w:cs="Arial"/>
          <w:bCs/>
          <w:lang w:eastAsia="cs-CZ"/>
        </w:rPr>
      </w:pPr>
      <w:r w:rsidRPr="005F7AFF">
        <w:rPr>
          <w:rFonts w:ascii="Arial" w:eastAsia="Times New Roman" w:hAnsi="Arial" w:cs="Arial"/>
          <w:bCs/>
          <w:lang w:eastAsia="cs-CZ"/>
        </w:rPr>
        <w:t>D</w:t>
      </w:r>
      <w:r w:rsidR="009A14DA" w:rsidRPr="005F7AFF">
        <w:rPr>
          <w:rFonts w:ascii="Arial" w:eastAsia="Times New Roman" w:hAnsi="Arial" w:cs="Arial"/>
          <w:bCs/>
          <w:lang w:eastAsia="cs-CZ"/>
        </w:rPr>
        <w:t>oporučuje</w:t>
      </w:r>
      <w:r w:rsidRPr="005F7AFF">
        <w:rPr>
          <w:rFonts w:ascii="Arial" w:eastAsia="Times New Roman" w:hAnsi="Arial" w:cs="Arial"/>
          <w:bCs/>
          <w:lang w:eastAsia="cs-CZ"/>
        </w:rPr>
        <w:t>me</w:t>
      </w:r>
      <w:r w:rsidR="009A14DA" w:rsidRPr="005F7AFF">
        <w:rPr>
          <w:rFonts w:ascii="Arial" w:eastAsia="Times New Roman" w:hAnsi="Arial" w:cs="Arial"/>
          <w:bCs/>
          <w:lang w:eastAsia="cs-CZ"/>
        </w:rPr>
        <w:t xml:space="preserve"> </w:t>
      </w:r>
      <w:r w:rsidR="00F55DF2" w:rsidRPr="005F7AFF">
        <w:rPr>
          <w:rFonts w:ascii="Arial" w:eastAsia="Times New Roman" w:hAnsi="Arial" w:cs="Arial"/>
          <w:bCs/>
          <w:lang w:eastAsia="cs-CZ"/>
        </w:rPr>
        <w:t>M</w:t>
      </w:r>
      <w:r w:rsidR="009A6D8E" w:rsidRPr="005F7AFF">
        <w:rPr>
          <w:rFonts w:ascii="Arial" w:eastAsia="Times New Roman" w:hAnsi="Arial" w:cs="Arial"/>
          <w:bCs/>
          <w:lang w:eastAsia="cs-CZ"/>
        </w:rPr>
        <w:t xml:space="preserve">AS </w:t>
      </w:r>
      <w:r w:rsidR="009A14DA" w:rsidRPr="005F7AFF">
        <w:rPr>
          <w:rFonts w:ascii="Arial" w:eastAsia="Times New Roman" w:hAnsi="Arial" w:cs="Arial"/>
          <w:bCs/>
          <w:lang w:eastAsia="cs-CZ"/>
        </w:rPr>
        <w:t xml:space="preserve">u výzev MAS </w:t>
      </w:r>
      <w:r w:rsidR="00F55DF2" w:rsidRPr="005F7AFF">
        <w:rPr>
          <w:rFonts w:ascii="Arial" w:eastAsia="Times New Roman" w:hAnsi="Arial" w:cs="Arial"/>
          <w:bCs/>
          <w:lang w:eastAsia="cs-CZ"/>
        </w:rPr>
        <w:t xml:space="preserve">na podporu zaměstnanosti </w:t>
      </w:r>
      <w:r w:rsidRPr="005F7AFF">
        <w:rPr>
          <w:rFonts w:ascii="Arial" w:eastAsia="Times New Roman" w:hAnsi="Arial" w:cs="Arial"/>
          <w:bCs/>
          <w:lang w:eastAsia="cs-CZ"/>
        </w:rPr>
        <w:t xml:space="preserve">vždy konzultovat zaměření výzev s příslušnými kontaktními pracovišti ÚP ČR, na jejichž obvod budou mít realizované aktivity dopad. ŘO OPZ si může </w:t>
      </w:r>
      <w:r w:rsidR="009E6143" w:rsidRPr="005F7AFF">
        <w:rPr>
          <w:rFonts w:ascii="Arial" w:eastAsia="Times New Roman" w:hAnsi="Arial" w:cs="Arial"/>
          <w:bCs/>
          <w:lang w:eastAsia="cs-CZ"/>
        </w:rPr>
        <w:t xml:space="preserve">v rámci posouzení výzvy MAS před jejím vyhlášením </w:t>
      </w:r>
      <w:r w:rsidRPr="005F7AFF">
        <w:rPr>
          <w:rFonts w:ascii="Arial" w:eastAsia="Times New Roman" w:hAnsi="Arial" w:cs="Arial"/>
          <w:bCs/>
          <w:lang w:eastAsia="cs-CZ"/>
        </w:rPr>
        <w:t>vyžádat stanovisko ÚP ČR k</w:t>
      </w:r>
      <w:r w:rsidR="009E6143" w:rsidRPr="005F7AFF">
        <w:rPr>
          <w:rFonts w:ascii="Arial" w:eastAsia="Times New Roman" w:hAnsi="Arial" w:cs="Arial"/>
          <w:bCs/>
          <w:lang w:eastAsia="cs-CZ"/>
        </w:rPr>
        <w:t xml:space="preserve"> jejímu </w:t>
      </w:r>
      <w:r w:rsidRPr="005F7AFF">
        <w:rPr>
          <w:rFonts w:ascii="Arial" w:eastAsia="Times New Roman" w:hAnsi="Arial" w:cs="Arial"/>
          <w:bCs/>
          <w:lang w:eastAsia="cs-CZ"/>
        </w:rPr>
        <w:t>zaměření.</w:t>
      </w:r>
    </w:p>
    <w:p w14:paraId="440AA36E" w14:textId="77777777" w:rsidR="00F55DF2" w:rsidRPr="005F7AFF" w:rsidRDefault="00F55DF2" w:rsidP="00F671FC">
      <w:pPr>
        <w:spacing w:after="240" w:line="240" w:lineRule="auto"/>
        <w:jc w:val="both"/>
        <w:rPr>
          <w:rFonts w:ascii="Arial" w:eastAsia="Times New Roman" w:hAnsi="Arial" w:cs="Arial"/>
          <w:bCs/>
          <w:lang w:eastAsia="cs-CZ"/>
        </w:rPr>
      </w:pPr>
      <w:r w:rsidRPr="005F7AFF">
        <w:rPr>
          <w:rFonts w:ascii="Arial" w:eastAsia="Times New Roman" w:hAnsi="Arial" w:cs="Arial"/>
          <w:bCs/>
          <w:lang w:eastAsia="cs-CZ"/>
        </w:rPr>
        <w:t>Z důvodu koordinace a efektivnosti intervencí na podporu zaměstnanosti, doporučujeme žadatelům vždy předem konzultovat projektové záměry v oblasti zaměstnanosti s územně příslušnými kontaktními pracovišti ÚP ČR.</w:t>
      </w:r>
    </w:p>
    <w:p w14:paraId="440AA36F" w14:textId="77777777" w:rsidR="006413D0" w:rsidRPr="006413D0" w:rsidRDefault="006413D0" w:rsidP="00F671FC">
      <w:pPr>
        <w:spacing w:line="240" w:lineRule="auto"/>
        <w:jc w:val="both"/>
        <w:rPr>
          <w:rFonts w:ascii="Arial" w:hAnsi="Arial" w:cs="Arial"/>
        </w:rPr>
      </w:pPr>
      <w:r w:rsidRPr="006413D0">
        <w:rPr>
          <w:rFonts w:ascii="Arial" w:hAnsi="Arial" w:cs="Arial"/>
        </w:rPr>
        <w:t xml:space="preserve">Při přípravě a realizaci projektů je obvykle kladen důraz na individuální přístup k osobám z cílových skupin a na respektování jejich specifických potřeb, na logickou provázanost aktivit poskytovaných osobám z cílových skupin a na zahrnutí všech relevantních činností potřebných pro úspěšnou realizaci projektu v jasné vazbě na potřeby cílové skupiny a s ohledem na účelnost a hospodárnost vynaložených prostředků. </w:t>
      </w:r>
    </w:p>
    <w:p w14:paraId="440AA371" w14:textId="31FD0712" w:rsidR="006413D0" w:rsidRPr="006413D0" w:rsidRDefault="006413D0" w:rsidP="003F2B82">
      <w:pPr>
        <w:spacing w:line="240" w:lineRule="auto"/>
        <w:jc w:val="both"/>
        <w:rPr>
          <w:rFonts w:ascii="Arial" w:hAnsi="Arial" w:cs="Arial"/>
        </w:rPr>
      </w:pPr>
      <w:r w:rsidRPr="006413D0">
        <w:rPr>
          <w:rFonts w:ascii="Arial" w:hAnsi="Arial" w:cs="Arial"/>
        </w:rPr>
        <w:t xml:space="preserve">V každém projektu by měla být zařazena aktivita spojená s tvorbou nových </w:t>
      </w:r>
      <w:r w:rsidR="000F4D8F">
        <w:rPr>
          <w:rFonts w:ascii="Arial" w:hAnsi="Arial" w:cs="Arial"/>
        </w:rPr>
        <w:t xml:space="preserve">udržitelných </w:t>
      </w:r>
      <w:r w:rsidRPr="006413D0">
        <w:rPr>
          <w:rFonts w:ascii="Arial" w:hAnsi="Arial" w:cs="Arial"/>
        </w:rPr>
        <w:t xml:space="preserve">pracovních míst, umístěním na volná pracovní místa či zprostředkováním zaměstnání, čímž je v maximální míře zajištěno zvýšení pracovního uplatnění cílové skupiny. </w:t>
      </w:r>
      <w:r w:rsidR="00FB7672">
        <w:rPr>
          <w:rFonts w:ascii="Arial" w:hAnsi="Arial" w:cs="Arial"/>
        </w:rPr>
        <w:t>Zároveň nelze podpořit projekty, jejichž jedinou aktivitou bude tvorba pracovních míst</w:t>
      </w:r>
      <w:r w:rsidR="00890687">
        <w:rPr>
          <w:rFonts w:ascii="Arial" w:hAnsi="Arial" w:cs="Arial"/>
        </w:rPr>
        <w:t>, umísťování na volná pracovní místa</w:t>
      </w:r>
      <w:r w:rsidR="00FB7672">
        <w:rPr>
          <w:rFonts w:ascii="Arial" w:hAnsi="Arial" w:cs="Arial"/>
        </w:rPr>
        <w:t xml:space="preserve"> či zprostředkování zaměstnání bez další individuální podpory osobám z cílových skupin. </w:t>
      </w:r>
      <w:r w:rsidR="003F2B82">
        <w:rPr>
          <w:rFonts w:ascii="Arial" w:hAnsi="Arial" w:cs="Arial"/>
        </w:rPr>
        <w:t>J</w:t>
      </w:r>
      <w:r w:rsidRPr="006413D0">
        <w:rPr>
          <w:rFonts w:ascii="Arial" w:hAnsi="Arial" w:cs="Arial"/>
        </w:rPr>
        <w:t>e nutné dbát na zajištění komplexního charakteru předkládaného projektu, který musí tvořit provázaný celek na sebe navazujících aktivit, jež usnadní přístup cílové skupiny na trh práce.</w:t>
      </w:r>
    </w:p>
    <w:p w14:paraId="440AA372" w14:textId="77777777" w:rsidR="006413D0" w:rsidRPr="005F7AFF" w:rsidRDefault="006413D0" w:rsidP="006413D0">
      <w:pPr>
        <w:spacing w:after="240" w:line="240" w:lineRule="auto"/>
        <w:jc w:val="both"/>
        <w:rPr>
          <w:rFonts w:ascii="Arial" w:eastAsia="Times New Roman" w:hAnsi="Arial" w:cs="Arial"/>
          <w:bCs/>
          <w:lang w:eastAsia="cs-CZ"/>
        </w:rPr>
      </w:pPr>
    </w:p>
    <w:p w14:paraId="440AA373" w14:textId="77777777" w:rsidR="00F55DF2" w:rsidRPr="005F7AFF" w:rsidRDefault="00F55DF2" w:rsidP="005F7AFF">
      <w:pPr>
        <w:pStyle w:val="Nadpis2"/>
        <w:rPr>
          <w:rFonts w:cs="Arial"/>
          <w:lang w:eastAsia="cs-CZ"/>
        </w:rPr>
      </w:pPr>
      <w:bookmarkStart w:id="8" w:name="_Toc501518537"/>
      <w:r w:rsidRPr="005F7AFF">
        <w:rPr>
          <w:rFonts w:cs="Arial"/>
          <w:lang w:eastAsia="cs-CZ"/>
        </w:rPr>
        <w:t>Příprava osob z cílových skupin ke vstupu či návratu na trh práce</w:t>
      </w:r>
      <w:bookmarkEnd w:id="8"/>
    </w:p>
    <w:p w14:paraId="440AA374" w14:textId="77777777" w:rsidR="00F55DF2" w:rsidRPr="005F7AFF" w:rsidRDefault="00F55DF2" w:rsidP="004F1949">
      <w:pPr>
        <w:pStyle w:val="Odstavecseseznamem"/>
        <w:numPr>
          <w:ilvl w:val="0"/>
          <w:numId w:val="7"/>
        </w:numPr>
        <w:spacing w:after="200"/>
        <w:rPr>
          <w:rFonts w:ascii="Arial" w:hAnsi="Arial" w:cs="Arial"/>
        </w:rPr>
      </w:pPr>
      <w:r w:rsidRPr="005F7AFF">
        <w:rPr>
          <w:rFonts w:ascii="Arial" w:hAnsi="Arial" w:cs="Arial"/>
        </w:rPr>
        <w:t>Nástroje a činnosti vedoucí k motivaci a aktivizaci cílových skupin k nalezení zaměstnání a jeho udržení</w:t>
      </w:r>
    </w:p>
    <w:p w14:paraId="440AA375" w14:textId="77777777" w:rsidR="00F55DF2" w:rsidRPr="005F7AFF" w:rsidRDefault="00F55DF2" w:rsidP="004F1949">
      <w:pPr>
        <w:pStyle w:val="Odstavecseseznamem"/>
        <w:numPr>
          <w:ilvl w:val="0"/>
          <w:numId w:val="7"/>
        </w:numPr>
        <w:spacing w:after="200"/>
        <w:rPr>
          <w:rFonts w:ascii="Arial" w:hAnsi="Arial" w:cs="Arial"/>
        </w:rPr>
      </w:pPr>
      <w:r w:rsidRPr="005F7AFF">
        <w:rPr>
          <w:rFonts w:ascii="Arial" w:hAnsi="Arial" w:cs="Arial"/>
        </w:rPr>
        <w:t xml:space="preserve">Rozvoj základních kompetencí </w:t>
      </w:r>
      <w:r w:rsidR="00D65DE2" w:rsidRPr="005F7AFF">
        <w:rPr>
          <w:rFonts w:ascii="Arial" w:hAnsi="Arial" w:cs="Arial"/>
        </w:rPr>
        <w:t xml:space="preserve">osob z cílových skupin </w:t>
      </w:r>
      <w:r w:rsidRPr="005F7AFF">
        <w:rPr>
          <w:rFonts w:ascii="Arial" w:hAnsi="Arial" w:cs="Arial"/>
        </w:rPr>
        <w:t>za účelem snazšího uplatnění na trhu práce</w:t>
      </w:r>
      <w:r w:rsidRPr="005F7AFF" w:rsidDel="007665E8">
        <w:rPr>
          <w:rFonts w:ascii="Arial" w:hAnsi="Arial" w:cs="Arial"/>
        </w:rPr>
        <w:t xml:space="preserve"> </w:t>
      </w:r>
    </w:p>
    <w:p w14:paraId="440AA376" w14:textId="77777777" w:rsidR="00F55DF2" w:rsidRPr="005F7AFF" w:rsidRDefault="00F55DF2" w:rsidP="004F1949">
      <w:pPr>
        <w:pStyle w:val="Odstavecseseznamem"/>
        <w:numPr>
          <w:ilvl w:val="0"/>
          <w:numId w:val="7"/>
        </w:numPr>
        <w:spacing w:after="200"/>
        <w:rPr>
          <w:rFonts w:ascii="Arial" w:hAnsi="Arial" w:cs="Arial"/>
        </w:rPr>
      </w:pPr>
      <w:r w:rsidRPr="005F7AFF">
        <w:rPr>
          <w:rFonts w:ascii="Arial" w:hAnsi="Arial" w:cs="Arial"/>
        </w:rPr>
        <w:t xml:space="preserve">Aktivity zaměřené na zvýšení orientace osob </w:t>
      </w:r>
      <w:r w:rsidR="00D65DE2" w:rsidRPr="005F7AFF">
        <w:rPr>
          <w:rFonts w:ascii="Arial" w:hAnsi="Arial" w:cs="Arial"/>
        </w:rPr>
        <w:t xml:space="preserve">z cílových skupin </w:t>
      </w:r>
      <w:r w:rsidRPr="005F7AFF">
        <w:rPr>
          <w:rFonts w:ascii="Arial" w:hAnsi="Arial" w:cs="Arial"/>
        </w:rPr>
        <w:t xml:space="preserve">v požadavcích trhu práce a realizace poradenských činností a programů, jejichž cílem je zjišťování </w:t>
      </w:r>
      <w:r w:rsidRPr="005F7AFF">
        <w:rPr>
          <w:rFonts w:ascii="Arial" w:hAnsi="Arial" w:cs="Arial"/>
        </w:rPr>
        <w:lastRenderedPageBreak/>
        <w:t>osobnostních a kvalifikačních předpokladů osob pro volbu povolání za účelem zprostředkování vhodného zaměstnání</w:t>
      </w:r>
    </w:p>
    <w:p w14:paraId="440AA377" w14:textId="77777777" w:rsidR="00F55DF2" w:rsidRPr="005F7AFF" w:rsidRDefault="00F55DF2" w:rsidP="005F7AFF">
      <w:pPr>
        <w:pStyle w:val="Odstavecseseznamem"/>
        <w:spacing w:after="200"/>
        <w:ind w:left="0"/>
        <w:rPr>
          <w:rFonts w:ascii="Arial" w:hAnsi="Arial" w:cs="Arial"/>
        </w:rPr>
      </w:pPr>
    </w:p>
    <w:p w14:paraId="440AA378" w14:textId="77777777" w:rsidR="00F55DF2" w:rsidRPr="005F7AFF" w:rsidRDefault="00F55DF2" w:rsidP="005F7AFF">
      <w:pPr>
        <w:pStyle w:val="Odstavecseseznamem"/>
        <w:spacing w:after="200"/>
        <w:ind w:left="0"/>
        <w:rPr>
          <w:rFonts w:ascii="Arial" w:hAnsi="Arial" w:cs="Arial"/>
        </w:rPr>
      </w:pPr>
      <w:r w:rsidRPr="005F7AFF">
        <w:rPr>
          <w:rFonts w:ascii="Arial" w:hAnsi="Arial" w:cs="Arial"/>
        </w:rPr>
        <w:t>Příklady podporovaných aktivit:</w:t>
      </w:r>
    </w:p>
    <w:p w14:paraId="440AA379"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odpora pracovního uplatnění osob se zdravotním postižením</w:t>
      </w:r>
    </w:p>
    <w:p w14:paraId="440AA37A"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rofilace (vytvoření přehledu vlastností osoby, které se následně využívá při hledání nejvhodnější pracovní pozice) a targeting (marketingová metoda porovnávající vybrané části pracovního trhu a zhodnocující jejich atraktivitu a výhodnost pro osoby</w:t>
      </w:r>
      <w:r w:rsidR="00504832" w:rsidRPr="005F7AFF">
        <w:rPr>
          <w:rFonts w:ascii="Arial" w:hAnsi="Arial" w:cs="Arial"/>
        </w:rPr>
        <w:t xml:space="preserve"> z</w:t>
      </w:r>
      <w:r w:rsidR="00F55DF2" w:rsidRPr="005F7AFF">
        <w:rPr>
          <w:rFonts w:ascii="Arial" w:hAnsi="Arial" w:cs="Arial"/>
        </w:rPr>
        <w:t xml:space="preserve"> cílov</w:t>
      </w:r>
      <w:r w:rsidR="003638B9" w:rsidRPr="005F7AFF">
        <w:rPr>
          <w:rFonts w:ascii="Arial" w:hAnsi="Arial" w:cs="Arial"/>
        </w:rPr>
        <w:t>ých</w:t>
      </w:r>
      <w:r w:rsidR="00F55DF2" w:rsidRPr="005F7AFF">
        <w:rPr>
          <w:rFonts w:ascii="Arial" w:hAnsi="Arial" w:cs="Arial"/>
        </w:rPr>
        <w:t xml:space="preserve"> skupin), u kterých musí být v rámci projektů přesně definován jejich účel a cílové skupiny</w:t>
      </w:r>
    </w:p>
    <w:p w14:paraId="440AA37B" w14:textId="77777777" w:rsidR="00F55DF2" w:rsidRPr="005F7AFF" w:rsidRDefault="00F55DF2" w:rsidP="005F7AFF">
      <w:pPr>
        <w:pStyle w:val="Odstavecseseznamem"/>
        <w:numPr>
          <w:ilvl w:val="0"/>
          <w:numId w:val="4"/>
        </w:numPr>
        <w:spacing w:after="200"/>
        <w:rPr>
          <w:rFonts w:ascii="Arial" w:hAnsi="Arial" w:cs="Arial"/>
        </w:rPr>
      </w:pPr>
      <w:r w:rsidRPr="005F7AFF">
        <w:rPr>
          <w:rFonts w:ascii="Arial" w:hAnsi="Arial" w:cs="Arial"/>
        </w:rPr>
        <w:t>JOB kluby (</w:t>
      </w:r>
      <w:r w:rsidR="00F5389E" w:rsidRPr="005F7AFF">
        <w:rPr>
          <w:rFonts w:ascii="Arial" w:hAnsi="Arial" w:cs="Arial"/>
        </w:rPr>
        <w:t>tj.</w:t>
      </w:r>
      <w:r w:rsidRPr="005F7AFF">
        <w:rPr>
          <w:rFonts w:ascii="Arial" w:hAnsi="Arial" w:cs="Arial"/>
        </w:rPr>
        <w:t xml:space="preserve"> poradenský program, jehož hlavním cílem je motivovat </w:t>
      </w:r>
      <w:r w:rsidRPr="005F7AFF">
        <w:rPr>
          <w:rFonts w:ascii="Arial" w:hAnsi="Arial" w:cs="Arial"/>
        </w:rPr>
        <w:br/>
        <w:t>a aktivizovat jeho účastníky k  uplatnění na trhu práce, a to získáním orientace na trhu práce a nácvikem dovedností a technik vyhledávání zaměstnání)</w:t>
      </w:r>
      <w:r w:rsidR="00F5389E" w:rsidRPr="005F7AFF">
        <w:rPr>
          <w:rFonts w:ascii="Arial" w:hAnsi="Arial" w:cs="Arial"/>
        </w:rPr>
        <w:t>;</w:t>
      </w:r>
      <w:r w:rsidRPr="005F7AFF">
        <w:rPr>
          <w:rFonts w:ascii="Arial" w:hAnsi="Arial" w:cs="Arial"/>
        </w:rPr>
        <w:t xml:space="preserve"> </w:t>
      </w:r>
      <w:r w:rsidR="00F5389E" w:rsidRPr="005F7AFF">
        <w:rPr>
          <w:rFonts w:ascii="Arial" w:hAnsi="Arial" w:cs="Arial"/>
        </w:rPr>
        <w:t>j</w:t>
      </w:r>
      <w:r w:rsidRPr="005F7AFF">
        <w:rPr>
          <w:rFonts w:ascii="Arial" w:hAnsi="Arial" w:cs="Arial"/>
        </w:rPr>
        <w:t xml:space="preserve">ob klub probíhá formou opakovaných skupinových setkávání v malých skupinách </w:t>
      </w:r>
    </w:p>
    <w:p w14:paraId="440AA37C"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Ř</w:t>
      </w:r>
      <w:r w:rsidR="00F55DF2" w:rsidRPr="005F7AFF">
        <w:rPr>
          <w:rFonts w:ascii="Arial" w:hAnsi="Arial" w:cs="Arial"/>
        </w:rPr>
        <w:t>ízené poradenství ke změně kvalifikace</w:t>
      </w:r>
    </w:p>
    <w:p w14:paraId="440AA37D"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Z</w:t>
      </w:r>
      <w:r w:rsidR="00F55DF2" w:rsidRPr="005F7AFF">
        <w:rPr>
          <w:rFonts w:ascii="Arial" w:hAnsi="Arial" w:cs="Arial"/>
        </w:rPr>
        <w:t>ískání či obnova pracovních návyků</w:t>
      </w:r>
      <w:r w:rsidRPr="005F7AFF">
        <w:rPr>
          <w:rFonts w:ascii="Arial" w:hAnsi="Arial" w:cs="Arial"/>
        </w:rPr>
        <w:t>,</w:t>
      </w:r>
      <w:r w:rsidR="00AC27B5" w:rsidRPr="005F7AFF">
        <w:rPr>
          <w:rFonts w:ascii="Arial" w:hAnsi="Arial" w:cs="Arial"/>
        </w:rPr>
        <w:t xml:space="preserve"> </w:t>
      </w:r>
      <w:r w:rsidR="00F55DF2" w:rsidRPr="005F7AFF">
        <w:rPr>
          <w:rFonts w:ascii="Arial" w:hAnsi="Arial" w:cs="Arial"/>
        </w:rPr>
        <w:t>např. prostřednictvím mentoringu</w:t>
      </w:r>
      <w:r w:rsidR="00F55DF2" w:rsidRPr="005F7AFF">
        <w:rPr>
          <w:rStyle w:val="Znakapoznpodarou"/>
          <w:rFonts w:ascii="Arial" w:hAnsi="Arial" w:cs="Arial"/>
        </w:rPr>
        <w:footnoteReference w:id="29"/>
      </w:r>
      <w:r w:rsidR="00AC27B5" w:rsidRPr="005F7AFF">
        <w:rPr>
          <w:rFonts w:ascii="Arial" w:hAnsi="Arial" w:cs="Arial"/>
        </w:rPr>
        <w:t xml:space="preserve"> </w:t>
      </w:r>
    </w:p>
    <w:p w14:paraId="440AA37E"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 xml:space="preserve">racovní a kariérové poradenství (ambulantní a terénní forma) </w:t>
      </w:r>
    </w:p>
    <w:p w14:paraId="440AA37F"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B</w:t>
      </w:r>
      <w:r w:rsidR="00F55DF2" w:rsidRPr="005F7AFF">
        <w:rPr>
          <w:rFonts w:ascii="Arial" w:hAnsi="Arial" w:cs="Arial"/>
        </w:rPr>
        <w:t>ilanční a pracovní diagnostika, ergo diagnostika</w:t>
      </w:r>
      <w:r w:rsidR="00F55DF2" w:rsidRPr="005F7AFF">
        <w:rPr>
          <w:rStyle w:val="Znakapoznpodarou"/>
          <w:rFonts w:ascii="Arial" w:hAnsi="Arial" w:cs="Arial"/>
        </w:rPr>
        <w:footnoteReference w:id="30"/>
      </w:r>
    </w:p>
    <w:p w14:paraId="440AA380"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R</w:t>
      </w:r>
      <w:r w:rsidR="00F55DF2" w:rsidRPr="005F7AFF">
        <w:rPr>
          <w:rFonts w:ascii="Arial" w:hAnsi="Arial" w:cs="Arial"/>
        </w:rPr>
        <w:t>ekvalifikace a další profesní vzdělávání</w:t>
      </w:r>
      <w:r w:rsidR="00F55DF2" w:rsidRPr="005F7AFF">
        <w:rPr>
          <w:rStyle w:val="Znakapoznpodarou"/>
          <w:rFonts w:ascii="Arial" w:hAnsi="Arial" w:cs="Arial"/>
        </w:rPr>
        <w:footnoteReference w:id="31"/>
      </w:r>
    </w:p>
    <w:p w14:paraId="440AA381" w14:textId="77777777" w:rsidR="00F55DF2" w:rsidRPr="005F7AFF" w:rsidRDefault="000B10B3" w:rsidP="005F7AFF">
      <w:pPr>
        <w:pStyle w:val="Odstavecseseznamem"/>
        <w:numPr>
          <w:ilvl w:val="0"/>
          <w:numId w:val="4"/>
        </w:numPr>
        <w:spacing w:after="200"/>
        <w:rPr>
          <w:rFonts w:ascii="Arial" w:hAnsi="Arial" w:cs="Arial"/>
        </w:rPr>
      </w:pPr>
      <w:r w:rsidRPr="005F7AFF">
        <w:rPr>
          <w:rFonts w:ascii="Arial" w:hAnsi="Arial" w:cs="Arial"/>
        </w:rPr>
        <w:t>J</w:t>
      </w:r>
      <w:r w:rsidR="00F55DF2" w:rsidRPr="005F7AFF">
        <w:rPr>
          <w:rFonts w:ascii="Arial" w:hAnsi="Arial" w:cs="Arial"/>
        </w:rPr>
        <w:t>azykové vzdělávání, PC kurzy, rozvoj finanční gramotnosti, soft skills (měkké dovednosti</w:t>
      </w:r>
      <w:r w:rsidR="00C9035E" w:rsidRPr="005F7AFF">
        <w:rPr>
          <w:rFonts w:ascii="Arial" w:hAnsi="Arial" w:cs="Arial"/>
        </w:rPr>
        <w:t xml:space="preserve">, </w:t>
      </w:r>
      <w:r w:rsidR="00F55DF2" w:rsidRPr="005F7AFF">
        <w:rPr>
          <w:rFonts w:ascii="Arial" w:hAnsi="Arial" w:cs="Arial"/>
        </w:rPr>
        <w:t xml:space="preserve">komunikační dovednosti apod.), podpora čtenářské a numerické gramotnosti apod. (aktivity </w:t>
      </w:r>
      <w:r w:rsidR="00637F83" w:rsidRPr="005F7AFF">
        <w:rPr>
          <w:rFonts w:ascii="Arial" w:hAnsi="Arial" w:cs="Arial"/>
        </w:rPr>
        <w:t>jsou</w:t>
      </w:r>
      <w:r w:rsidR="00F55DF2" w:rsidRPr="005F7AFF">
        <w:rPr>
          <w:rFonts w:ascii="Arial" w:hAnsi="Arial" w:cs="Arial"/>
        </w:rPr>
        <w:t xml:space="preserve"> pouze doprovodné a </w:t>
      </w:r>
      <w:r w:rsidR="00637F83" w:rsidRPr="005F7AFF">
        <w:rPr>
          <w:rFonts w:ascii="Arial" w:hAnsi="Arial" w:cs="Arial"/>
        </w:rPr>
        <w:t xml:space="preserve">musí </w:t>
      </w:r>
      <w:r w:rsidR="00F55DF2" w:rsidRPr="005F7AFF">
        <w:rPr>
          <w:rFonts w:ascii="Arial" w:hAnsi="Arial" w:cs="Arial"/>
        </w:rPr>
        <w:t xml:space="preserve">vést přímo k uplatnění </w:t>
      </w:r>
      <w:r w:rsidR="00637F83" w:rsidRPr="005F7AFF">
        <w:rPr>
          <w:rFonts w:ascii="Arial" w:hAnsi="Arial" w:cs="Arial"/>
        </w:rPr>
        <w:t xml:space="preserve">osob z </w:t>
      </w:r>
      <w:r w:rsidR="00C9035E" w:rsidRPr="005F7AFF">
        <w:rPr>
          <w:rFonts w:ascii="Arial" w:hAnsi="Arial" w:cs="Arial"/>
        </w:rPr>
        <w:t xml:space="preserve">cílových skupin </w:t>
      </w:r>
      <w:r w:rsidR="00F55DF2" w:rsidRPr="005F7AFF">
        <w:rPr>
          <w:rFonts w:ascii="Arial" w:hAnsi="Arial" w:cs="Arial"/>
        </w:rPr>
        <w:t>na trhu práce)</w:t>
      </w:r>
    </w:p>
    <w:p w14:paraId="440AA382" w14:textId="77777777" w:rsidR="00F55DF2" w:rsidRPr="005F7AFF" w:rsidRDefault="00F55DF2" w:rsidP="005F7AFF">
      <w:pPr>
        <w:pStyle w:val="Odstavecseseznamem"/>
        <w:spacing w:after="200"/>
        <w:ind w:left="2160"/>
        <w:rPr>
          <w:rFonts w:ascii="Arial" w:hAnsi="Arial" w:cs="Arial"/>
        </w:rPr>
      </w:pPr>
    </w:p>
    <w:p w14:paraId="440AA383" w14:textId="77777777" w:rsidR="00F55DF2" w:rsidRPr="005F7AFF" w:rsidRDefault="00F55DF2" w:rsidP="005F7AFF">
      <w:pPr>
        <w:pStyle w:val="Odstavecseseznamem"/>
        <w:spacing w:after="200"/>
        <w:ind w:left="0"/>
        <w:rPr>
          <w:rFonts w:ascii="Arial" w:hAnsi="Arial" w:cs="Arial"/>
        </w:rPr>
      </w:pPr>
      <w:r w:rsidRPr="005F7AFF">
        <w:rPr>
          <w:rFonts w:ascii="Arial" w:hAnsi="Arial" w:cs="Arial"/>
        </w:rPr>
        <w:t>Aktivity je možné doplnit o zajištění doprovodných služeb typu dluhové poradenství, rodinné poradenství, psychologické poradenství, poradenství v oblasti bydlení apod. Aktivity jsou vhodné zejména pro osoby dlouhodobě či opakovaně nezaměstnané a osoby s kumulací hendikepů na trhu práce, které jsou nejvíce vzdáleny od trhu práce.</w:t>
      </w:r>
    </w:p>
    <w:p w14:paraId="440AA384" w14:textId="77777777" w:rsidR="00F55DF2" w:rsidRPr="005F7AFF" w:rsidRDefault="00F55DF2" w:rsidP="005F7AFF">
      <w:pPr>
        <w:spacing w:line="240" w:lineRule="auto"/>
        <w:jc w:val="both"/>
        <w:rPr>
          <w:rFonts w:ascii="Arial" w:hAnsi="Arial" w:cs="Arial"/>
        </w:rPr>
      </w:pPr>
      <w:r w:rsidRPr="005F7AFF">
        <w:rPr>
          <w:rFonts w:ascii="Arial" w:hAnsi="Arial" w:cs="Arial"/>
        </w:rPr>
        <w:t xml:space="preserve">Nebude podporováno: </w:t>
      </w:r>
    </w:p>
    <w:p w14:paraId="440AA385" w14:textId="77777777" w:rsidR="00F55DF2" w:rsidRPr="005F7AFF" w:rsidRDefault="00F55DF2" w:rsidP="005F7AFF">
      <w:pPr>
        <w:pStyle w:val="Odstavecseseznamem"/>
        <w:numPr>
          <w:ilvl w:val="0"/>
          <w:numId w:val="4"/>
        </w:numPr>
        <w:spacing w:after="200"/>
        <w:rPr>
          <w:rFonts w:ascii="Arial" w:hAnsi="Arial" w:cs="Arial"/>
        </w:rPr>
      </w:pPr>
      <w:r w:rsidRPr="005F7AFF">
        <w:rPr>
          <w:rFonts w:ascii="Arial" w:hAnsi="Arial" w:cs="Arial"/>
        </w:rPr>
        <w:t>Kariérové poradenství pro žáky ZŠ</w:t>
      </w:r>
    </w:p>
    <w:p w14:paraId="440AA386" w14:textId="77777777" w:rsidR="00F55DF2" w:rsidRPr="005F7AFF" w:rsidRDefault="007B5C20" w:rsidP="005F7AFF">
      <w:pPr>
        <w:pStyle w:val="Odstavecseseznamem"/>
        <w:numPr>
          <w:ilvl w:val="0"/>
          <w:numId w:val="4"/>
        </w:numPr>
        <w:spacing w:after="200"/>
        <w:rPr>
          <w:rFonts w:ascii="Arial" w:hAnsi="Arial" w:cs="Arial"/>
        </w:rPr>
      </w:pPr>
      <w:r w:rsidRPr="005F7AFF">
        <w:rPr>
          <w:rFonts w:ascii="Arial" w:hAnsi="Arial" w:cs="Arial"/>
        </w:rPr>
        <w:t>Projekty založené pouze na rekvalifikacích a d</w:t>
      </w:r>
      <w:r w:rsidR="00F55DF2" w:rsidRPr="005F7AFF">
        <w:rPr>
          <w:rFonts w:ascii="Arial" w:hAnsi="Arial" w:cs="Arial"/>
        </w:rPr>
        <w:t>alší</w:t>
      </w:r>
      <w:r w:rsidRPr="005F7AFF">
        <w:rPr>
          <w:rFonts w:ascii="Arial" w:hAnsi="Arial" w:cs="Arial"/>
        </w:rPr>
        <w:t>m</w:t>
      </w:r>
      <w:r w:rsidR="00F55DF2" w:rsidRPr="005F7AFF">
        <w:rPr>
          <w:rFonts w:ascii="Arial" w:hAnsi="Arial" w:cs="Arial"/>
        </w:rPr>
        <w:t xml:space="preserve"> vzdělávání bez přímé </w:t>
      </w:r>
      <w:r w:rsidRPr="005F7AFF">
        <w:rPr>
          <w:rFonts w:ascii="Arial" w:hAnsi="Arial" w:cs="Arial"/>
        </w:rPr>
        <w:t>uplatnitelnosti osob z cílových skupin</w:t>
      </w:r>
      <w:r w:rsidR="00F55DF2" w:rsidRPr="005F7AFF">
        <w:rPr>
          <w:rFonts w:ascii="Arial" w:hAnsi="Arial" w:cs="Arial"/>
        </w:rPr>
        <w:t xml:space="preserve"> na trh</w:t>
      </w:r>
      <w:r w:rsidRPr="005F7AFF">
        <w:rPr>
          <w:rFonts w:ascii="Arial" w:hAnsi="Arial" w:cs="Arial"/>
        </w:rPr>
        <w:t>u</w:t>
      </w:r>
      <w:r w:rsidR="00F55DF2" w:rsidRPr="005F7AFF">
        <w:rPr>
          <w:rFonts w:ascii="Arial" w:hAnsi="Arial" w:cs="Arial"/>
        </w:rPr>
        <w:t xml:space="preserve"> práce </w:t>
      </w:r>
    </w:p>
    <w:p w14:paraId="440AA387" w14:textId="77777777" w:rsidR="00F55DF2" w:rsidRPr="005F7AFF" w:rsidRDefault="00F55DF2" w:rsidP="005F7AFF">
      <w:pPr>
        <w:pStyle w:val="Odstavecseseznamem"/>
        <w:numPr>
          <w:ilvl w:val="0"/>
          <w:numId w:val="4"/>
        </w:numPr>
        <w:spacing w:after="200"/>
        <w:rPr>
          <w:rFonts w:ascii="Arial" w:hAnsi="Arial" w:cs="Arial"/>
        </w:rPr>
      </w:pPr>
      <w:r w:rsidRPr="005F7AFF">
        <w:rPr>
          <w:rFonts w:ascii="Arial" w:hAnsi="Arial" w:cs="Arial"/>
        </w:rPr>
        <w:t>Podpora a poradenství v rozvoji lidských zdrojů v podnicích (rozvoj lidských zdrojů bude podporován z</w:t>
      </w:r>
      <w:r w:rsidR="00AA49CE" w:rsidRPr="005F7AFF">
        <w:rPr>
          <w:rFonts w:ascii="Arial" w:hAnsi="Arial" w:cs="Arial"/>
        </w:rPr>
        <w:t> </w:t>
      </w:r>
      <w:r w:rsidRPr="005F7AFF">
        <w:rPr>
          <w:rFonts w:ascii="Arial" w:hAnsi="Arial" w:cs="Arial"/>
        </w:rPr>
        <w:t>I</w:t>
      </w:r>
      <w:r w:rsidR="00AA49CE" w:rsidRPr="005F7AFF">
        <w:rPr>
          <w:rFonts w:ascii="Arial" w:hAnsi="Arial" w:cs="Arial"/>
        </w:rPr>
        <w:t>nvestiční priority</w:t>
      </w:r>
      <w:r w:rsidRPr="005F7AFF">
        <w:rPr>
          <w:rFonts w:ascii="Arial" w:hAnsi="Arial" w:cs="Arial"/>
        </w:rPr>
        <w:t xml:space="preserve"> 1.3 OPZ)</w:t>
      </w:r>
    </w:p>
    <w:p w14:paraId="440AA388" w14:textId="77777777" w:rsidR="00F55DF2" w:rsidRPr="005F7AFF" w:rsidRDefault="00F55DF2" w:rsidP="005F7AFF">
      <w:pPr>
        <w:pStyle w:val="Odstavecseseznamem"/>
        <w:numPr>
          <w:ilvl w:val="0"/>
          <w:numId w:val="4"/>
        </w:numPr>
        <w:spacing w:after="200"/>
        <w:rPr>
          <w:rFonts w:ascii="Arial" w:hAnsi="Arial" w:cs="Arial"/>
        </w:rPr>
      </w:pPr>
      <w:r w:rsidRPr="005F7AFF">
        <w:rPr>
          <w:rFonts w:ascii="Arial" w:hAnsi="Arial" w:cs="Arial"/>
        </w:rPr>
        <w:t>Aktivity systémového charakteru</w:t>
      </w:r>
      <w:r w:rsidR="00141465" w:rsidRPr="005F7AFF">
        <w:rPr>
          <w:rFonts w:ascii="Arial" w:hAnsi="Arial" w:cs="Arial"/>
        </w:rPr>
        <w:t xml:space="preserve"> (např. informační, analytické a monitorovací systémy trhu práce, tvorba systémů další</w:t>
      </w:r>
      <w:r w:rsidR="004F3004" w:rsidRPr="005F7AFF">
        <w:rPr>
          <w:rFonts w:ascii="Arial" w:hAnsi="Arial" w:cs="Arial"/>
        </w:rPr>
        <w:t>ho profesního vzdělávání)</w:t>
      </w:r>
      <w:r w:rsidRPr="005F7AFF">
        <w:rPr>
          <w:rFonts w:ascii="Arial" w:hAnsi="Arial" w:cs="Arial"/>
        </w:rPr>
        <w:t>, které jsou podporovány v rámci I</w:t>
      </w:r>
      <w:r w:rsidR="00402C84" w:rsidRPr="005F7AFF">
        <w:rPr>
          <w:rFonts w:ascii="Arial" w:hAnsi="Arial" w:cs="Arial"/>
        </w:rPr>
        <w:t>nvestiční priority</w:t>
      </w:r>
      <w:r w:rsidRPr="005F7AFF">
        <w:rPr>
          <w:rFonts w:ascii="Arial" w:hAnsi="Arial" w:cs="Arial"/>
        </w:rPr>
        <w:t xml:space="preserve"> 1.4 OPZ</w:t>
      </w:r>
    </w:p>
    <w:p w14:paraId="440AA389" w14:textId="77777777" w:rsidR="00F55DF2" w:rsidRPr="005F7AFF" w:rsidRDefault="00F55DF2" w:rsidP="005F7AFF">
      <w:pPr>
        <w:pStyle w:val="Odstavecseseznamem"/>
        <w:spacing w:after="200"/>
        <w:rPr>
          <w:rFonts w:ascii="Arial" w:hAnsi="Arial" w:cs="Arial"/>
        </w:rPr>
      </w:pPr>
    </w:p>
    <w:p w14:paraId="440AA38A" w14:textId="77777777" w:rsidR="00F55DF2" w:rsidRPr="005F7AFF" w:rsidRDefault="00F55DF2" w:rsidP="005F7AFF">
      <w:pPr>
        <w:pStyle w:val="Nadpis2"/>
        <w:rPr>
          <w:rFonts w:cs="Arial"/>
          <w:lang w:eastAsia="cs-CZ"/>
        </w:rPr>
      </w:pPr>
      <w:bookmarkStart w:id="9" w:name="_Toc501518538"/>
      <w:r w:rsidRPr="005F7AFF">
        <w:rPr>
          <w:rFonts w:cs="Arial"/>
          <w:lang w:eastAsia="cs-CZ"/>
        </w:rPr>
        <w:lastRenderedPageBreak/>
        <w:t>Zvyšování zaměstnanosti cílových skupin</w:t>
      </w:r>
      <w:bookmarkEnd w:id="9"/>
    </w:p>
    <w:p w14:paraId="440AA38B" w14:textId="77777777" w:rsidR="00F55DF2" w:rsidRPr="005F7AFF" w:rsidRDefault="00D155E1" w:rsidP="004F1949">
      <w:pPr>
        <w:numPr>
          <w:ilvl w:val="0"/>
          <w:numId w:val="8"/>
        </w:numPr>
        <w:spacing w:line="240" w:lineRule="auto"/>
        <w:jc w:val="both"/>
        <w:rPr>
          <w:rFonts w:ascii="Arial" w:hAnsi="Arial" w:cs="Arial"/>
        </w:rPr>
      </w:pPr>
      <w:r w:rsidRPr="005F7AFF">
        <w:rPr>
          <w:rFonts w:ascii="Arial" w:hAnsi="Arial" w:cs="Arial"/>
        </w:rPr>
        <w:t>Zprostředkování zaměstnání</w:t>
      </w:r>
      <w:r w:rsidR="00F55DF2" w:rsidRPr="005F7AFF">
        <w:rPr>
          <w:rStyle w:val="Znakapoznpodarou"/>
          <w:rFonts w:ascii="Arial" w:hAnsi="Arial" w:cs="Arial"/>
        </w:rPr>
        <w:footnoteReference w:id="32"/>
      </w:r>
    </w:p>
    <w:p w14:paraId="440AA38C"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8D"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R</w:t>
      </w:r>
      <w:r w:rsidR="00F55DF2" w:rsidRPr="005F7AFF">
        <w:rPr>
          <w:rFonts w:ascii="Arial" w:hAnsi="Arial" w:cs="Arial"/>
        </w:rPr>
        <w:t>ealizace činností souvisejících s vyhledáváním zaměstnání pro osobu, která se o práci uchází</w:t>
      </w:r>
    </w:p>
    <w:p w14:paraId="440AA38E"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V</w:t>
      </w:r>
      <w:r w:rsidR="00F55DF2" w:rsidRPr="005F7AFF">
        <w:rPr>
          <w:rFonts w:ascii="Arial" w:hAnsi="Arial" w:cs="Arial"/>
        </w:rPr>
        <w:t>yhledávání zaměstnanců pro zaměstnavatele, který hledá nové pracovní síly</w:t>
      </w:r>
    </w:p>
    <w:p w14:paraId="440AA38F" w14:textId="77777777" w:rsidR="00F55DF2" w:rsidRPr="005F7AFF" w:rsidRDefault="00C16EAF"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oradenská a informační činnost v oblasti pracovních příležitostí</w:t>
      </w:r>
    </w:p>
    <w:p w14:paraId="440AA390" w14:textId="77777777" w:rsidR="00F55DF2" w:rsidRPr="005F7AFF" w:rsidRDefault="00F55DF2" w:rsidP="004F1949">
      <w:pPr>
        <w:numPr>
          <w:ilvl w:val="0"/>
          <w:numId w:val="8"/>
        </w:numPr>
        <w:spacing w:line="240" w:lineRule="auto"/>
        <w:jc w:val="both"/>
        <w:rPr>
          <w:rFonts w:ascii="Arial" w:hAnsi="Arial" w:cs="Arial"/>
        </w:rPr>
      </w:pPr>
      <w:r w:rsidRPr="005F7AFF">
        <w:rPr>
          <w:rFonts w:ascii="Arial" w:hAnsi="Arial" w:cs="Arial"/>
        </w:rPr>
        <w:t>Podpora vytváření nových pracovních míst</w:t>
      </w:r>
    </w:p>
    <w:p w14:paraId="440AA391"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92"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T</w:t>
      </w:r>
      <w:r w:rsidR="00F55DF2" w:rsidRPr="005F7AFF">
        <w:rPr>
          <w:rFonts w:ascii="Arial" w:hAnsi="Arial" w:cs="Arial"/>
        </w:rPr>
        <w:t xml:space="preserve">vorba pracovních míst pro </w:t>
      </w:r>
      <w:r w:rsidR="00C16EAF" w:rsidRPr="005F7AFF">
        <w:rPr>
          <w:rFonts w:ascii="Arial" w:hAnsi="Arial" w:cs="Arial"/>
        </w:rPr>
        <w:t xml:space="preserve">osoby z </w:t>
      </w:r>
      <w:r w:rsidR="00F55DF2" w:rsidRPr="005F7AFF">
        <w:rPr>
          <w:rFonts w:ascii="Arial" w:hAnsi="Arial" w:cs="Arial"/>
        </w:rPr>
        <w:t>cílových skupin</w:t>
      </w:r>
    </w:p>
    <w:p w14:paraId="440AA393"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odpora uplatnění na trhu práce formou příspěvku na úhradu mzdových nákladů zaměstnavatelům (může zakládat veřejnou podporu)</w:t>
      </w:r>
    </w:p>
    <w:p w14:paraId="440AA394" w14:textId="77777777" w:rsidR="00F55DF2" w:rsidRPr="005F7AFF" w:rsidRDefault="00F55DF2" w:rsidP="004F1949">
      <w:pPr>
        <w:numPr>
          <w:ilvl w:val="0"/>
          <w:numId w:val="8"/>
        </w:numPr>
        <w:spacing w:line="240" w:lineRule="auto"/>
        <w:jc w:val="both"/>
        <w:rPr>
          <w:rFonts w:ascii="Arial" w:hAnsi="Arial" w:cs="Arial"/>
        </w:rPr>
      </w:pPr>
      <w:r w:rsidRPr="005F7AFF">
        <w:rPr>
          <w:rFonts w:ascii="Arial" w:hAnsi="Arial" w:cs="Arial"/>
        </w:rPr>
        <w:t>Podpora umístění na uvolněná pracovní místa</w:t>
      </w:r>
    </w:p>
    <w:p w14:paraId="440AA395"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96"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 xml:space="preserve">říspěvek na úhradu mzdových nákladů zaměstnavatelům na umisťování </w:t>
      </w:r>
      <w:r w:rsidR="00C16EAF" w:rsidRPr="005F7AFF">
        <w:rPr>
          <w:rFonts w:ascii="Arial" w:hAnsi="Arial" w:cs="Arial"/>
        </w:rPr>
        <w:t xml:space="preserve">osob z </w:t>
      </w:r>
      <w:r w:rsidR="00F55DF2" w:rsidRPr="005F7AFF">
        <w:rPr>
          <w:rFonts w:ascii="Arial" w:hAnsi="Arial" w:cs="Arial"/>
        </w:rPr>
        <w:t>cílových skupin na pracovní místa, která budou z různých příčin (</w:t>
      </w:r>
      <w:r w:rsidR="00C16EAF" w:rsidRPr="005F7AFF">
        <w:rPr>
          <w:rFonts w:ascii="Arial" w:hAnsi="Arial" w:cs="Arial"/>
        </w:rPr>
        <w:t xml:space="preserve">např. </w:t>
      </w:r>
      <w:r w:rsidR="00F55DF2" w:rsidRPr="005F7AFF">
        <w:rPr>
          <w:rFonts w:ascii="Arial" w:hAnsi="Arial" w:cs="Arial"/>
        </w:rPr>
        <w:t>z důvodu odchod</w:t>
      </w:r>
      <w:r w:rsidR="0037531E" w:rsidRPr="005F7AFF">
        <w:rPr>
          <w:rFonts w:ascii="Arial" w:hAnsi="Arial" w:cs="Arial"/>
        </w:rPr>
        <w:t>u</w:t>
      </w:r>
      <w:r w:rsidR="00F55DF2" w:rsidRPr="005F7AFF">
        <w:rPr>
          <w:rFonts w:ascii="Arial" w:hAnsi="Arial" w:cs="Arial"/>
        </w:rPr>
        <w:t xml:space="preserve"> do důchodu) na trhu práce uvolňována (může zakládat veřejnou podporu)</w:t>
      </w:r>
    </w:p>
    <w:p w14:paraId="440AA397" w14:textId="77777777" w:rsidR="00F55DF2" w:rsidRPr="005F7AFF" w:rsidRDefault="00F55DF2" w:rsidP="005F7AFF">
      <w:pPr>
        <w:pStyle w:val="Odstavecseseznamem"/>
        <w:spacing w:after="200"/>
        <w:rPr>
          <w:rFonts w:ascii="Arial" w:hAnsi="Arial" w:cs="Arial"/>
        </w:rPr>
      </w:pPr>
    </w:p>
    <w:p w14:paraId="440AA398" w14:textId="77777777" w:rsidR="00F55DF2" w:rsidRPr="005F7AFF" w:rsidRDefault="00F55DF2" w:rsidP="004F1949">
      <w:pPr>
        <w:numPr>
          <w:ilvl w:val="0"/>
          <w:numId w:val="8"/>
        </w:numPr>
        <w:spacing w:line="240" w:lineRule="auto"/>
        <w:jc w:val="both"/>
        <w:rPr>
          <w:rFonts w:ascii="Arial" w:hAnsi="Arial" w:cs="Arial"/>
        </w:rPr>
      </w:pPr>
      <w:r w:rsidRPr="005F7AFF">
        <w:rPr>
          <w:rFonts w:ascii="Arial" w:hAnsi="Arial" w:cs="Arial"/>
        </w:rPr>
        <w:t>Podpora zahájení podnikatelské činnosti</w:t>
      </w:r>
    </w:p>
    <w:p w14:paraId="440AA399"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9A"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A</w:t>
      </w:r>
      <w:r w:rsidR="00F55DF2" w:rsidRPr="005F7AFF">
        <w:rPr>
          <w:rFonts w:ascii="Arial" w:hAnsi="Arial" w:cs="Arial"/>
        </w:rPr>
        <w:t>ktivity před zahájením podnikání a na ně navazující aktivity po zahájení podnikání</w:t>
      </w:r>
      <w:r w:rsidR="00A23536" w:rsidRPr="005F7AFF">
        <w:rPr>
          <w:rFonts w:ascii="Arial" w:hAnsi="Arial" w:cs="Arial"/>
        </w:rPr>
        <w:t xml:space="preserve"> formou </w:t>
      </w:r>
      <w:r w:rsidR="00F55DF2" w:rsidRPr="005F7AFF">
        <w:rPr>
          <w:rFonts w:ascii="Arial" w:hAnsi="Arial" w:cs="Arial"/>
        </w:rPr>
        <w:t>vzdělávání a poradenství</w:t>
      </w:r>
      <w:r w:rsidR="000D3735">
        <w:rPr>
          <w:rStyle w:val="Znakapoznpodarou"/>
          <w:rFonts w:ascii="Arial" w:hAnsi="Arial" w:cs="Arial"/>
        </w:rPr>
        <w:footnoteReference w:id="33"/>
      </w:r>
    </w:p>
    <w:p w14:paraId="440AA39B"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 xml:space="preserve">odpora osob, které při zahájení projektu nebyly OSVČ (neměly oprávnění), nevylučuje se ale jejich předchozí zařazení mezi OSVČ, které již </w:t>
      </w:r>
      <w:r w:rsidR="00A23536" w:rsidRPr="005F7AFF">
        <w:rPr>
          <w:rFonts w:ascii="Arial" w:hAnsi="Arial" w:cs="Arial"/>
        </w:rPr>
        <w:t xml:space="preserve">bylo </w:t>
      </w:r>
      <w:r w:rsidR="00F55DF2" w:rsidRPr="005F7AFF">
        <w:rPr>
          <w:rFonts w:ascii="Arial" w:hAnsi="Arial" w:cs="Arial"/>
        </w:rPr>
        <w:t>ukončeno, nebo přerušeno</w:t>
      </w:r>
      <w:r w:rsidR="000F0E99" w:rsidRPr="005F7AFF">
        <w:rPr>
          <w:rFonts w:ascii="Arial" w:hAnsi="Arial" w:cs="Arial"/>
        </w:rPr>
        <w:t xml:space="preserve"> (p</w:t>
      </w:r>
      <w:r w:rsidR="00F55DF2" w:rsidRPr="005F7AFF">
        <w:rPr>
          <w:rFonts w:ascii="Arial" w:hAnsi="Arial" w:cs="Arial"/>
        </w:rPr>
        <w:t xml:space="preserve">odpora pro osoby, které zahájí podnikání, může trvat maximálně 2 roky po zahájení </w:t>
      </w:r>
      <w:r w:rsidR="00A23536" w:rsidRPr="005F7AFF">
        <w:rPr>
          <w:rFonts w:ascii="Arial" w:hAnsi="Arial" w:cs="Arial"/>
        </w:rPr>
        <w:t xml:space="preserve">podnikání </w:t>
      </w:r>
      <w:r w:rsidR="00F55DF2" w:rsidRPr="005F7AFF">
        <w:rPr>
          <w:rFonts w:ascii="Arial" w:hAnsi="Arial" w:cs="Arial"/>
        </w:rPr>
        <w:t>a bude se jednat o veřejnou podporu</w:t>
      </w:r>
      <w:r w:rsidR="000F0E99" w:rsidRPr="005F7AFF">
        <w:rPr>
          <w:rFonts w:ascii="Arial" w:hAnsi="Arial" w:cs="Arial"/>
        </w:rPr>
        <w:t>)</w:t>
      </w:r>
    </w:p>
    <w:p w14:paraId="440AA39C" w14:textId="77777777" w:rsidR="00F55DF2" w:rsidRPr="005F7AFF" w:rsidRDefault="00F55DF2" w:rsidP="004F1949">
      <w:pPr>
        <w:numPr>
          <w:ilvl w:val="0"/>
          <w:numId w:val="8"/>
        </w:numPr>
        <w:spacing w:line="240" w:lineRule="auto"/>
        <w:jc w:val="both"/>
        <w:rPr>
          <w:rFonts w:ascii="Arial" w:hAnsi="Arial" w:cs="Arial"/>
        </w:rPr>
      </w:pPr>
      <w:r w:rsidRPr="005F7AFF">
        <w:rPr>
          <w:rFonts w:ascii="Arial" w:hAnsi="Arial" w:cs="Arial"/>
        </w:rPr>
        <w:t>Podpora spolupráce lokálních partnerů na trhu práce</w:t>
      </w:r>
    </w:p>
    <w:p w14:paraId="440AA39D"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9E"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odpora vzájemné spolupráce subjektů veřejného, neziskového a soukromého sektoru na úrovni M</w:t>
      </w:r>
      <w:r w:rsidR="009A6D8E" w:rsidRPr="005F7AFF">
        <w:rPr>
          <w:rFonts w:ascii="Arial" w:hAnsi="Arial" w:cs="Arial"/>
        </w:rPr>
        <w:t>AS</w:t>
      </w:r>
      <w:r w:rsidR="00F55DF2" w:rsidRPr="005F7AFF">
        <w:rPr>
          <w:rFonts w:ascii="Arial" w:hAnsi="Arial" w:cs="Arial"/>
        </w:rPr>
        <w:t xml:space="preserve"> s cílem pomoci cílovým skupinám při uplatnění na trhu práce, </w:t>
      </w:r>
      <w:r w:rsidR="00F55DF2" w:rsidRPr="005F7AFF">
        <w:rPr>
          <w:rFonts w:ascii="Arial" w:hAnsi="Arial" w:cs="Arial"/>
        </w:rPr>
        <w:lastRenderedPageBreak/>
        <w:t>a to i s využitím nových a netradičních metod podporujících zaměstnanost na lokální úrovni</w:t>
      </w:r>
      <w:r w:rsidR="00F55DF2" w:rsidRPr="005F7AFF">
        <w:rPr>
          <w:rStyle w:val="Znakapoznpodarou"/>
          <w:rFonts w:ascii="Arial" w:hAnsi="Arial" w:cs="Arial"/>
        </w:rPr>
        <w:footnoteReference w:id="34"/>
      </w:r>
      <w:r w:rsidR="00F55DF2" w:rsidRPr="005F7AFF">
        <w:rPr>
          <w:rFonts w:ascii="Arial" w:hAnsi="Arial" w:cs="Arial"/>
        </w:rPr>
        <w:t xml:space="preserve"> </w:t>
      </w:r>
    </w:p>
    <w:p w14:paraId="440AA39F"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M</w:t>
      </w:r>
      <w:r w:rsidR="00F55DF2" w:rsidRPr="005F7AFF">
        <w:rPr>
          <w:rFonts w:ascii="Arial" w:hAnsi="Arial" w:cs="Arial"/>
        </w:rPr>
        <w:t>onitoring lokálního trhu práce pro potřeby zprostředkování pracovních míst cílovým skupinám</w:t>
      </w:r>
    </w:p>
    <w:p w14:paraId="440AA3A0" w14:textId="77777777" w:rsidR="00F55DF2" w:rsidRPr="005F7AFF" w:rsidRDefault="00515D2A" w:rsidP="005F7AFF">
      <w:pPr>
        <w:pStyle w:val="Odstavecseseznamem"/>
        <w:numPr>
          <w:ilvl w:val="0"/>
          <w:numId w:val="4"/>
        </w:numPr>
        <w:spacing w:after="200"/>
        <w:rPr>
          <w:rFonts w:ascii="Arial" w:hAnsi="Arial" w:cs="Arial"/>
        </w:rPr>
      </w:pPr>
      <w:r w:rsidRPr="005F7AFF">
        <w:rPr>
          <w:rFonts w:ascii="Arial" w:hAnsi="Arial" w:cs="Arial"/>
        </w:rPr>
        <w:t>V</w:t>
      </w:r>
      <w:r w:rsidR="00F55DF2" w:rsidRPr="005F7AFF">
        <w:rPr>
          <w:rFonts w:ascii="Arial" w:hAnsi="Arial" w:cs="Arial"/>
        </w:rPr>
        <w:t>ytvoření a provoz lokální burzy práce</w:t>
      </w:r>
      <w:r w:rsidR="00F55DF2" w:rsidRPr="005F7AFF">
        <w:rPr>
          <w:rStyle w:val="Znakapoznpodarou"/>
          <w:rFonts w:ascii="Arial" w:hAnsi="Arial" w:cs="Arial"/>
        </w:rPr>
        <w:footnoteReference w:id="35"/>
      </w:r>
      <w:r w:rsidR="00F55DF2" w:rsidRPr="005F7AFF">
        <w:rPr>
          <w:rFonts w:ascii="Arial" w:hAnsi="Arial" w:cs="Arial"/>
        </w:rPr>
        <w:t xml:space="preserve"> </w:t>
      </w:r>
      <w:r w:rsidR="00F339CB" w:rsidRPr="005F7AFF">
        <w:rPr>
          <w:rFonts w:ascii="Arial" w:hAnsi="Arial" w:cs="Arial"/>
        </w:rPr>
        <w:t>nebo</w:t>
      </w:r>
      <w:r w:rsidR="00F55DF2" w:rsidRPr="005F7AFF">
        <w:rPr>
          <w:rFonts w:ascii="Arial" w:hAnsi="Arial" w:cs="Arial"/>
        </w:rPr>
        <w:t> job centra (</w:t>
      </w:r>
      <w:r w:rsidR="00752AA7" w:rsidRPr="005F7AFF">
        <w:rPr>
          <w:rFonts w:ascii="Arial" w:hAnsi="Arial" w:cs="Arial"/>
        </w:rPr>
        <w:t xml:space="preserve">tj. </w:t>
      </w:r>
      <w:r w:rsidR="00F55DF2" w:rsidRPr="005F7AFF">
        <w:rPr>
          <w:rFonts w:ascii="Arial" w:hAnsi="Arial" w:cs="Arial"/>
        </w:rPr>
        <w:t>systém sloužící ke zprostředkování volných pracovních pozic nabízených lokálními zaměstnavateli ve prospěch osob hledající</w:t>
      </w:r>
      <w:r w:rsidR="00F339CB" w:rsidRPr="005F7AFF">
        <w:rPr>
          <w:rFonts w:ascii="Arial" w:hAnsi="Arial" w:cs="Arial"/>
        </w:rPr>
        <w:t>ch</w:t>
      </w:r>
      <w:r w:rsidR="00F55DF2" w:rsidRPr="005F7AFF">
        <w:rPr>
          <w:rFonts w:ascii="Arial" w:hAnsi="Arial" w:cs="Arial"/>
        </w:rPr>
        <w:t xml:space="preserve"> zaměstnání)</w:t>
      </w:r>
    </w:p>
    <w:p w14:paraId="440AA3A1" w14:textId="77777777" w:rsidR="00F55DF2" w:rsidRPr="005F7AFF" w:rsidRDefault="00F55DF2" w:rsidP="005F7AFF">
      <w:pPr>
        <w:spacing w:line="240" w:lineRule="auto"/>
        <w:jc w:val="both"/>
        <w:rPr>
          <w:rFonts w:ascii="Arial" w:hAnsi="Arial" w:cs="Arial"/>
        </w:rPr>
      </w:pPr>
      <w:r w:rsidRPr="005F7AFF">
        <w:rPr>
          <w:rFonts w:ascii="Arial" w:hAnsi="Arial" w:cs="Arial"/>
        </w:rPr>
        <w:t xml:space="preserve">Nebude podporováno: </w:t>
      </w:r>
    </w:p>
    <w:p w14:paraId="440AA3A2" w14:textId="77777777" w:rsidR="00F55DF2" w:rsidRPr="005F7AFF" w:rsidRDefault="00FE177B" w:rsidP="005F7AFF">
      <w:pPr>
        <w:pStyle w:val="Odstavecseseznamem"/>
        <w:numPr>
          <w:ilvl w:val="0"/>
          <w:numId w:val="4"/>
        </w:numPr>
        <w:spacing w:after="200"/>
        <w:rPr>
          <w:rFonts w:ascii="Arial" w:hAnsi="Arial" w:cs="Arial"/>
        </w:rPr>
      </w:pPr>
      <w:r w:rsidRPr="005F7AFF">
        <w:rPr>
          <w:rFonts w:ascii="Arial" w:hAnsi="Arial" w:cs="Arial"/>
        </w:rPr>
        <w:t>M</w:t>
      </w:r>
      <w:r w:rsidR="00F55DF2" w:rsidRPr="005F7AFF">
        <w:rPr>
          <w:rFonts w:ascii="Arial" w:hAnsi="Arial" w:cs="Arial"/>
        </w:rPr>
        <w:t xml:space="preserve">zdové příspěvky na vytvoření pracovních míst v sociálních službách, které </w:t>
      </w:r>
      <w:r w:rsidR="00C32DD3" w:rsidRPr="005F7AFF">
        <w:rPr>
          <w:rFonts w:ascii="Arial" w:hAnsi="Arial" w:cs="Arial"/>
        </w:rPr>
        <w:t>jsou</w:t>
      </w:r>
      <w:r w:rsidR="00F55DF2" w:rsidRPr="005F7AFF">
        <w:rPr>
          <w:rFonts w:ascii="Arial" w:hAnsi="Arial" w:cs="Arial"/>
        </w:rPr>
        <w:t xml:space="preserve"> hrazeny z vyrovnávací platby</w:t>
      </w:r>
      <w:r w:rsidR="007F4F15" w:rsidRPr="005F7AFF">
        <w:rPr>
          <w:rFonts w:ascii="Arial" w:hAnsi="Arial" w:cs="Arial"/>
        </w:rPr>
        <w:t xml:space="preserve"> (viz Rozhodnutí Komise č. 2012/21/EU)</w:t>
      </w:r>
    </w:p>
    <w:p w14:paraId="440AA3A3" w14:textId="77777777" w:rsidR="00F55DF2" w:rsidRPr="005F7AFF" w:rsidRDefault="00C32DD3" w:rsidP="005F7AFF">
      <w:pPr>
        <w:pStyle w:val="Odstavecseseznamem"/>
        <w:numPr>
          <w:ilvl w:val="0"/>
          <w:numId w:val="4"/>
        </w:numPr>
        <w:spacing w:after="200"/>
        <w:rPr>
          <w:rFonts w:ascii="Arial" w:hAnsi="Arial" w:cs="Arial"/>
        </w:rPr>
      </w:pPr>
      <w:r w:rsidRPr="005F7AFF">
        <w:rPr>
          <w:rFonts w:ascii="Arial" w:hAnsi="Arial" w:cs="Arial"/>
        </w:rPr>
        <w:t xml:space="preserve">Přijetí </w:t>
      </w:r>
      <w:r w:rsidR="00046E42" w:rsidRPr="005F7AFF">
        <w:rPr>
          <w:rFonts w:ascii="Arial" w:hAnsi="Arial" w:cs="Arial"/>
        </w:rPr>
        <w:t xml:space="preserve">předchozích </w:t>
      </w:r>
      <w:r w:rsidRPr="005F7AFF">
        <w:rPr>
          <w:rFonts w:ascii="Arial" w:hAnsi="Arial" w:cs="Arial"/>
        </w:rPr>
        <w:t>zaměstnanců</w:t>
      </w:r>
      <w:r w:rsidR="00046E42" w:rsidRPr="005F7AFF">
        <w:rPr>
          <w:rFonts w:ascii="Arial" w:hAnsi="Arial" w:cs="Arial"/>
        </w:rPr>
        <w:t xml:space="preserve"> n</w:t>
      </w:r>
      <w:r w:rsidR="00F55DF2" w:rsidRPr="005F7AFF">
        <w:rPr>
          <w:rFonts w:ascii="Arial" w:hAnsi="Arial" w:cs="Arial"/>
        </w:rPr>
        <w:t xml:space="preserve">a uvolněná pracovní místa </w:t>
      </w:r>
    </w:p>
    <w:p w14:paraId="440AA3A4" w14:textId="77777777" w:rsidR="00F55DF2" w:rsidRPr="005F7AFF" w:rsidRDefault="00FE177B" w:rsidP="005F7AFF">
      <w:pPr>
        <w:pStyle w:val="Odstavecseseznamem"/>
        <w:numPr>
          <w:ilvl w:val="0"/>
          <w:numId w:val="4"/>
        </w:numPr>
        <w:spacing w:after="200"/>
        <w:rPr>
          <w:rFonts w:ascii="Arial" w:hAnsi="Arial" w:cs="Arial"/>
        </w:rPr>
      </w:pPr>
      <w:r w:rsidRPr="005F7AFF">
        <w:rPr>
          <w:rFonts w:ascii="Arial" w:hAnsi="Arial" w:cs="Arial"/>
        </w:rPr>
        <w:t>P</w:t>
      </w:r>
      <w:r w:rsidR="00F55DF2" w:rsidRPr="005F7AFF">
        <w:rPr>
          <w:rFonts w:ascii="Arial" w:hAnsi="Arial" w:cs="Arial"/>
        </w:rPr>
        <w:t>rojekty založené pouze na systémových aktivitách a projekty zaměřené pouze na lokální burzy práce</w:t>
      </w:r>
    </w:p>
    <w:p w14:paraId="440AA3A5" w14:textId="77777777" w:rsidR="00F55DF2" w:rsidRPr="005F7AFF" w:rsidRDefault="00F55DF2" w:rsidP="005F7AFF">
      <w:pPr>
        <w:pStyle w:val="Nadpis2"/>
        <w:rPr>
          <w:rFonts w:cs="Arial"/>
          <w:lang w:eastAsia="cs-CZ"/>
        </w:rPr>
      </w:pPr>
      <w:bookmarkStart w:id="10" w:name="_Toc501518539"/>
      <w:r w:rsidRPr="005F7AFF">
        <w:rPr>
          <w:rFonts w:cs="Arial"/>
          <w:lang w:eastAsia="cs-CZ"/>
        </w:rPr>
        <w:t>Podpora udržitelnosti cílových skupin na trhu práce</w:t>
      </w:r>
      <w:bookmarkEnd w:id="10"/>
      <w:r w:rsidRPr="005F7AFF">
        <w:rPr>
          <w:rFonts w:cs="Arial"/>
          <w:lang w:eastAsia="cs-CZ"/>
        </w:rPr>
        <w:t xml:space="preserve"> </w:t>
      </w:r>
    </w:p>
    <w:p w14:paraId="440AA3A6" w14:textId="77777777" w:rsidR="00F55DF2" w:rsidRPr="005F7AFF" w:rsidRDefault="00F55DF2" w:rsidP="004F1949">
      <w:pPr>
        <w:numPr>
          <w:ilvl w:val="0"/>
          <w:numId w:val="9"/>
        </w:numPr>
        <w:spacing w:line="240" w:lineRule="auto"/>
        <w:jc w:val="both"/>
        <w:rPr>
          <w:rFonts w:ascii="Arial" w:hAnsi="Arial" w:cs="Arial"/>
        </w:rPr>
      </w:pPr>
      <w:r w:rsidRPr="005F7AFF">
        <w:rPr>
          <w:rFonts w:ascii="Arial" w:hAnsi="Arial" w:cs="Arial"/>
        </w:rPr>
        <w:t>Podpora flexibilních forem zaměstnání</w:t>
      </w:r>
    </w:p>
    <w:p w14:paraId="440AA3A7"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A8" w14:textId="77777777" w:rsidR="00F55DF2" w:rsidRPr="005F7AFF" w:rsidRDefault="00E166D3" w:rsidP="005F7AFF">
      <w:pPr>
        <w:pStyle w:val="Odstavecseseznamem"/>
        <w:numPr>
          <w:ilvl w:val="0"/>
          <w:numId w:val="4"/>
        </w:numPr>
        <w:spacing w:after="200"/>
        <w:rPr>
          <w:rFonts w:ascii="Arial" w:hAnsi="Arial" w:cs="Arial"/>
        </w:rPr>
      </w:pPr>
      <w:r w:rsidRPr="005F7AFF">
        <w:rPr>
          <w:rFonts w:ascii="Arial" w:hAnsi="Arial" w:cs="Arial"/>
        </w:rPr>
        <w:t>V</w:t>
      </w:r>
      <w:r w:rsidR="00F55DF2" w:rsidRPr="005F7AFF">
        <w:rPr>
          <w:rFonts w:ascii="Arial" w:hAnsi="Arial" w:cs="Arial"/>
        </w:rPr>
        <w:t>ytváření podmínek pro snazší uplatnění cílových skupin na trhu práce prostřednictvím flexibilních forem zaměstnávání (včetně poskytování mzdových příspěvků na nově vytvořená pracovní místa; může zakládat veřejnou podporu)</w:t>
      </w:r>
    </w:p>
    <w:p w14:paraId="440AA3A9" w14:textId="77777777" w:rsidR="00F55DF2" w:rsidRPr="005F7AFF" w:rsidRDefault="00E166D3" w:rsidP="005F7AFF">
      <w:pPr>
        <w:pStyle w:val="Odstavecseseznamem"/>
        <w:numPr>
          <w:ilvl w:val="0"/>
          <w:numId w:val="4"/>
        </w:numPr>
        <w:spacing w:after="200"/>
        <w:rPr>
          <w:rFonts w:ascii="Arial" w:hAnsi="Arial" w:cs="Arial"/>
        </w:rPr>
      </w:pPr>
      <w:r w:rsidRPr="005F7AFF">
        <w:rPr>
          <w:rFonts w:ascii="Arial" w:hAnsi="Arial" w:cs="Arial"/>
        </w:rPr>
        <w:t>M</w:t>
      </w:r>
      <w:r w:rsidR="00F55DF2" w:rsidRPr="005F7AFF">
        <w:rPr>
          <w:rFonts w:ascii="Arial" w:hAnsi="Arial" w:cs="Arial"/>
        </w:rPr>
        <w:t xml:space="preserve">ezi flexibilní formy zaměstnání patří </w:t>
      </w:r>
      <w:r w:rsidR="0044288D" w:rsidRPr="005F7AFF">
        <w:rPr>
          <w:rFonts w:ascii="Arial" w:hAnsi="Arial" w:cs="Arial"/>
        </w:rPr>
        <w:t xml:space="preserve">například </w:t>
      </w:r>
      <w:r w:rsidR="00F55DF2" w:rsidRPr="005F7AFF">
        <w:rPr>
          <w:rFonts w:ascii="Arial" w:hAnsi="Arial" w:cs="Arial"/>
        </w:rPr>
        <w:t>zkrácený úvazek, rotace na pracovním místě, sdílení p</w:t>
      </w:r>
      <w:r w:rsidR="008D7FAB">
        <w:rPr>
          <w:rFonts w:ascii="Arial" w:hAnsi="Arial" w:cs="Arial"/>
        </w:rPr>
        <w:t>racovního místa, práce na dálku</w:t>
      </w:r>
    </w:p>
    <w:p w14:paraId="440AA3AA" w14:textId="77777777" w:rsidR="00F55DF2" w:rsidRPr="005F7AFF" w:rsidRDefault="00F55DF2" w:rsidP="004F1949">
      <w:pPr>
        <w:numPr>
          <w:ilvl w:val="0"/>
          <w:numId w:val="9"/>
        </w:numPr>
        <w:spacing w:line="240" w:lineRule="auto"/>
        <w:jc w:val="both"/>
        <w:rPr>
          <w:rFonts w:ascii="Arial" w:hAnsi="Arial" w:cs="Arial"/>
        </w:rPr>
      </w:pPr>
      <w:r w:rsidRPr="005F7AFF">
        <w:rPr>
          <w:rFonts w:ascii="Arial" w:hAnsi="Arial" w:cs="Arial"/>
        </w:rPr>
        <w:t>Zprostředkování dočasného přidělení zaměstnance k jinému zaměstnavateli</w:t>
      </w:r>
    </w:p>
    <w:p w14:paraId="440AA3AB" w14:textId="77777777" w:rsidR="00F55DF2" w:rsidRPr="005F7AFF" w:rsidRDefault="00F55DF2" w:rsidP="005F7AFF">
      <w:pPr>
        <w:pStyle w:val="Odstavecseseznamem"/>
        <w:spacing w:after="200"/>
        <w:ind w:left="0"/>
        <w:rPr>
          <w:rFonts w:ascii="Arial" w:hAnsi="Arial" w:cs="Arial"/>
        </w:rPr>
      </w:pPr>
      <w:r w:rsidRPr="005F7AFF">
        <w:rPr>
          <w:rFonts w:ascii="Arial" w:hAnsi="Arial" w:cs="Arial"/>
        </w:rPr>
        <w:t xml:space="preserve">Zprostředkování dočasného přidělení zaměstnance k jinému zaměstnavateli dle § 43a </w:t>
      </w:r>
      <w:r w:rsidR="00BE457F" w:rsidRPr="005F7AFF">
        <w:rPr>
          <w:rFonts w:ascii="Arial" w:hAnsi="Arial" w:cs="Arial"/>
        </w:rPr>
        <w:t>z</w:t>
      </w:r>
      <w:r w:rsidRPr="005F7AFF">
        <w:rPr>
          <w:rFonts w:ascii="Arial" w:hAnsi="Arial" w:cs="Arial"/>
        </w:rPr>
        <w:t xml:space="preserve">ákona </w:t>
      </w:r>
      <w:r w:rsidR="0044288D" w:rsidRPr="005F7AFF">
        <w:rPr>
          <w:rFonts w:ascii="Arial" w:hAnsi="Arial" w:cs="Arial"/>
        </w:rPr>
        <w:t>č. 262/2006 Sb., zákoník práce (</w:t>
      </w:r>
      <w:r w:rsidRPr="005F7AFF">
        <w:rPr>
          <w:rFonts w:ascii="Arial" w:hAnsi="Arial" w:cs="Arial"/>
        </w:rPr>
        <w:t>nejedná se o agenturní zaměstnávání</w:t>
      </w:r>
      <w:r w:rsidR="0044288D" w:rsidRPr="005F7AFF">
        <w:rPr>
          <w:rFonts w:ascii="Arial" w:hAnsi="Arial" w:cs="Arial"/>
        </w:rPr>
        <w:t>).</w:t>
      </w:r>
      <w:r w:rsidRPr="005F7AFF">
        <w:rPr>
          <w:rFonts w:ascii="Arial" w:hAnsi="Arial" w:cs="Arial"/>
        </w:rPr>
        <w:t xml:space="preserve"> Veřejnou podporu získá ten zaměstnavatel, kterému vznikne výhoda při dočasném přidělení zaměstnance v případě čerpání mzdového příspěvku.</w:t>
      </w:r>
    </w:p>
    <w:p w14:paraId="440AA3AC" w14:textId="77777777" w:rsidR="0044288D" w:rsidRPr="005F7AFF" w:rsidRDefault="0044288D" w:rsidP="005F7AFF">
      <w:pPr>
        <w:pStyle w:val="Odstavecseseznamem"/>
        <w:spacing w:after="200"/>
        <w:ind w:left="0"/>
        <w:rPr>
          <w:rFonts w:ascii="Arial" w:hAnsi="Arial" w:cs="Arial"/>
        </w:rPr>
      </w:pPr>
    </w:p>
    <w:p w14:paraId="440AA3AD" w14:textId="77777777" w:rsidR="00F55DF2" w:rsidRPr="005F7AFF" w:rsidRDefault="00F55DF2" w:rsidP="004F1949">
      <w:pPr>
        <w:pStyle w:val="Odstavecseseznamem"/>
        <w:numPr>
          <w:ilvl w:val="0"/>
          <w:numId w:val="9"/>
        </w:numPr>
        <w:spacing w:after="200"/>
        <w:rPr>
          <w:rFonts w:ascii="Arial" w:hAnsi="Arial" w:cs="Arial"/>
        </w:rPr>
      </w:pPr>
      <w:r w:rsidRPr="005F7AFF">
        <w:rPr>
          <w:rFonts w:ascii="Arial" w:hAnsi="Arial" w:cs="Arial"/>
        </w:rPr>
        <w:t>Podpora zaměstnanců</w:t>
      </w:r>
    </w:p>
    <w:p w14:paraId="440AA3AE" w14:textId="77777777" w:rsidR="00F55DF2" w:rsidRPr="005F7AFF" w:rsidRDefault="0044288D" w:rsidP="005F7AFF">
      <w:pPr>
        <w:spacing w:line="240" w:lineRule="auto"/>
        <w:jc w:val="both"/>
        <w:rPr>
          <w:rFonts w:ascii="Arial" w:hAnsi="Arial" w:cs="Arial"/>
        </w:rPr>
      </w:pPr>
      <w:r w:rsidRPr="005F7AFF">
        <w:rPr>
          <w:rFonts w:ascii="Arial" w:hAnsi="Arial" w:cs="Arial"/>
        </w:rPr>
        <w:t>Bude podporováno pouze</w:t>
      </w:r>
      <w:r w:rsidR="00F55DF2" w:rsidRPr="005F7AFF">
        <w:rPr>
          <w:rFonts w:ascii="Arial" w:hAnsi="Arial" w:cs="Arial"/>
        </w:rPr>
        <w:t>:</w:t>
      </w:r>
    </w:p>
    <w:p w14:paraId="440AA3AF" w14:textId="77777777" w:rsidR="00F55DF2" w:rsidRPr="005F7AFF" w:rsidRDefault="00F55DF2" w:rsidP="005F7AFF">
      <w:pPr>
        <w:pStyle w:val="Odstavecseseznamem"/>
        <w:numPr>
          <w:ilvl w:val="0"/>
          <w:numId w:val="4"/>
        </w:numPr>
        <w:rPr>
          <w:rFonts w:ascii="Arial" w:hAnsi="Arial" w:cs="Arial"/>
        </w:rPr>
      </w:pPr>
      <w:r w:rsidRPr="005F7AFF">
        <w:rPr>
          <w:rFonts w:ascii="Arial" w:hAnsi="Arial" w:cs="Arial"/>
        </w:rPr>
        <w:t>Poradenství</w:t>
      </w:r>
      <w:r w:rsidR="00AD7176" w:rsidRPr="005F7AFF">
        <w:rPr>
          <w:rFonts w:ascii="Arial" w:hAnsi="Arial" w:cs="Arial"/>
        </w:rPr>
        <w:t xml:space="preserve"> a rekvalifikace</w:t>
      </w:r>
      <w:r w:rsidRPr="005F7AFF">
        <w:rPr>
          <w:rFonts w:ascii="Arial" w:hAnsi="Arial" w:cs="Arial"/>
        </w:rPr>
        <w:t xml:space="preserve"> pro zaměstnance ve výpovědi</w:t>
      </w:r>
    </w:p>
    <w:p w14:paraId="440AA3B0" w14:textId="77777777" w:rsidR="00F55DF2" w:rsidRPr="005F7AFF" w:rsidRDefault="00F55DF2" w:rsidP="005F7AFF">
      <w:pPr>
        <w:pStyle w:val="Odstavecseseznamem"/>
        <w:numPr>
          <w:ilvl w:val="0"/>
          <w:numId w:val="4"/>
        </w:numPr>
        <w:rPr>
          <w:rFonts w:ascii="Arial" w:hAnsi="Arial" w:cs="Arial"/>
        </w:rPr>
      </w:pPr>
      <w:r w:rsidRPr="005F7AFF">
        <w:rPr>
          <w:rFonts w:ascii="Arial" w:hAnsi="Arial" w:cs="Arial"/>
        </w:rPr>
        <w:t xml:space="preserve">Vzdělávání nových zaměstnanců, kteří byli v projektech přijati na nově vytvořená </w:t>
      </w:r>
      <w:r w:rsidR="0044288D" w:rsidRPr="005F7AFF">
        <w:rPr>
          <w:rFonts w:ascii="Arial" w:hAnsi="Arial" w:cs="Arial"/>
        </w:rPr>
        <w:t xml:space="preserve">nebo uvolněná </w:t>
      </w:r>
      <w:r w:rsidRPr="005F7AFF">
        <w:rPr>
          <w:rFonts w:ascii="Arial" w:hAnsi="Arial" w:cs="Arial"/>
        </w:rPr>
        <w:t>pracovní místa (může zakládat veřejnou podporu)</w:t>
      </w:r>
    </w:p>
    <w:p w14:paraId="440AA3B1" w14:textId="77777777" w:rsidR="00FD547B" w:rsidRDefault="00FD547B" w:rsidP="005F7AFF">
      <w:pPr>
        <w:spacing w:line="240" w:lineRule="auto"/>
        <w:jc w:val="both"/>
        <w:rPr>
          <w:rFonts w:ascii="Arial" w:hAnsi="Arial" w:cs="Arial"/>
        </w:rPr>
      </w:pPr>
    </w:p>
    <w:p w14:paraId="440AA3B2" w14:textId="77777777" w:rsidR="00F55DF2" w:rsidRPr="005F7AFF" w:rsidRDefault="00F55DF2" w:rsidP="005F7AFF">
      <w:pPr>
        <w:spacing w:line="240" w:lineRule="auto"/>
        <w:jc w:val="both"/>
        <w:rPr>
          <w:rFonts w:ascii="Arial" w:hAnsi="Arial" w:cs="Arial"/>
        </w:rPr>
      </w:pPr>
      <w:r w:rsidRPr="005F7AFF">
        <w:rPr>
          <w:rFonts w:ascii="Arial" w:hAnsi="Arial" w:cs="Arial"/>
        </w:rPr>
        <w:t>Nebude podporováno:</w:t>
      </w:r>
    </w:p>
    <w:p w14:paraId="440AA3B3" w14:textId="77777777" w:rsidR="0080504E" w:rsidRDefault="00F55DF2" w:rsidP="005F7AFF">
      <w:pPr>
        <w:pStyle w:val="Odstavecseseznamem"/>
        <w:numPr>
          <w:ilvl w:val="0"/>
          <w:numId w:val="4"/>
        </w:numPr>
        <w:spacing w:after="200"/>
        <w:rPr>
          <w:rFonts w:ascii="Arial" w:hAnsi="Arial" w:cs="Arial"/>
        </w:rPr>
      </w:pPr>
      <w:r w:rsidRPr="005F7AFF">
        <w:rPr>
          <w:rFonts w:ascii="Arial" w:hAnsi="Arial" w:cs="Arial"/>
        </w:rPr>
        <w:t>Práce na zkoušku (tzv. „ochutnávky“)</w:t>
      </w:r>
      <w:r w:rsidR="0080504E" w:rsidRPr="005F7AFF">
        <w:rPr>
          <w:rFonts w:ascii="Arial" w:hAnsi="Arial" w:cs="Arial"/>
        </w:rPr>
        <w:t>,</w:t>
      </w:r>
      <w:r w:rsidRPr="005F7AFF">
        <w:rPr>
          <w:rFonts w:ascii="Arial" w:hAnsi="Arial" w:cs="Arial"/>
        </w:rPr>
        <w:t xml:space="preserve"> při kterých není vyplácena zaměstnanci</w:t>
      </w:r>
      <w:r w:rsidR="0080504E" w:rsidRPr="005F7AFF">
        <w:rPr>
          <w:rFonts w:ascii="Arial" w:hAnsi="Arial" w:cs="Arial"/>
        </w:rPr>
        <w:t xml:space="preserve"> odměna (nutný soulad s § 109 </w:t>
      </w:r>
      <w:r w:rsidR="00DD2F28" w:rsidRPr="005F7AFF">
        <w:rPr>
          <w:rFonts w:ascii="Arial" w:hAnsi="Arial" w:cs="Arial"/>
        </w:rPr>
        <w:t>z</w:t>
      </w:r>
      <w:r w:rsidRPr="005F7AFF">
        <w:rPr>
          <w:rFonts w:ascii="Arial" w:hAnsi="Arial" w:cs="Arial"/>
        </w:rPr>
        <w:t xml:space="preserve">ákona č. 262/2006 Sb., zákoník práce: </w:t>
      </w:r>
      <w:r w:rsidRPr="005F7AFF">
        <w:rPr>
          <w:rFonts w:ascii="Arial" w:hAnsi="Arial" w:cs="Arial"/>
          <w:i/>
        </w:rPr>
        <w:t>„Za vykonanou práci přísluší zaměstnanci mzda, plat nebo odměna z dohody.“</w:t>
      </w:r>
      <w:r w:rsidR="0080504E" w:rsidRPr="005F7AFF">
        <w:rPr>
          <w:rFonts w:ascii="Arial" w:hAnsi="Arial" w:cs="Arial"/>
          <w:i/>
        </w:rPr>
        <w:t>)</w:t>
      </w:r>
    </w:p>
    <w:p w14:paraId="440AA3B4" w14:textId="77777777" w:rsidR="000D3735" w:rsidRPr="005F7AFF" w:rsidRDefault="000D3735" w:rsidP="005F7AFF">
      <w:pPr>
        <w:pStyle w:val="Odstavecseseznamem"/>
        <w:numPr>
          <w:ilvl w:val="0"/>
          <w:numId w:val="4"/>
        </w:numPr>
        <w:spacing w:after="200"/>
        <w:rPr>
          <w:rFonts w:ascii="Arial" w:hAnsi="Arial" w:cs="Arial"/>
        </w:rPr>
      </w:pPr>
      <w:r w:rsidRPr="009E6D9D">
        <w:rPr>
          <w:rFonts w:ascii="Arial" w:hAnsi="Arial" w:cs="Arial"/>
          <w:iCs/>
        </w:rPr>
        <w:t>Poskytování mzdových příspěvků již zaměstnaným či podnikajícím osobám z cílových skupin</w:t>
      </w:r>
    </w:p>
    <w:p w14:paraId="440AA3B5" w14:textId="77777777" w:rsidR="00F55DF2" w:rsidRPr="005F7AFF" w:rsidRDefault="00F55DF2" w:rsidP="005F7AFF">
      <w:pPr>
        <w:pStyle w:val="Odstavecseseznamem"/>
        <w:spacing w:after="200"/>
        <w:rPr>
          <w:rFonts w:ascii="Arial" w:hAnsi="Arial" w:cs="Arial"/>
        </w:rPr>
      </w:pPr>
    </w:p>
    <w:p w14:paraId="440AA3B6" w14:textId="77777777" w:rsidR="00F55DF2" w:rsidRPr="005F7AFF" w:rsidRDefault="00F55DF2" w:rsidP="005F7AFF">
      <w:pPr>
        <w:pStyle w:val="Nadpis2"/>
        <w:rPr>
          <w:rFonts w:cs="Arial"/>
          <w:lang w:eastAsia="cs-CZ"/>
        </w:rPr>
      </w:pPr>
      <w:bookmarkStart w:id="11" w:name="_Toc501518540"/>
      <w:r w:rsidRPr="005F7AFF">
        <w:rPr>
          <w:rFonts w:cs="Arial"/>
          <w:lang w:eastAsia="cs-CZ"/>
        </w:rPr>
        <w:lastRenderedPageBreak/>
        <w:t>Podpora prostupného zaměstnávání</w:t>
      </w:r>
      <w:bookmarkEnd w:id="11"/>
      <w:r w:rsidRPr="005F7AFF">
        <w:rPr>
          <w:rFonts w:cs="Arial"/>
          <w:lang w:eastAsia="cs-CZ"/>
        </w:rPr>
        <w:t xml:space="preserve"> </w:t>
      </w:r>
    </w:p>
    <w:p w14:paraId="440AA3B7" w14:textId="77777777" w:rsidR="00F55DF2" w:rsidRPr="005F7AFF" w:rsidRDefault="00F55DF2" w:rsidP="004F1949">
      <w:pPr>
        <w:numPr>
          <w:ilvl w:val="0"/>
          <w:numId w:val="14"/>
        </w:numPr>
        <w:spacing w:line="240" w:lineRule="auto"/>
        <w:jc w:val="both"/>
        <w:rPr>
          <w:rFonts w:ascii="Arial" w:hAnsi="Arial" w:cs="Arial"/>
        </w:rPr>
      </w:pPr>
      <w:r w:rsidRPr="005F7AFF">
        <w:rPr>
          <w:rFonts w:ascii="Arial" w:hAnsi="Arial" w:cs="Arial"/>
        </w:rPr>
        <w:t>Prostupné zaměstnávání</w:t>
      </w:r>
      <w:r w:rsidRPr="005F7AFF">
        <w:rPr>
          <w:rStyle w:val="Znakapoznpodarou"/>
          <w:rFonts w:ascii="Arial" w:hAnsi="Arial" w:cs="Arial"/>
        </w:rPr>
        <w:footnoteReference w:id="36"/>
      </w:r>
    </w:p>
    <w:p w14:paraId="440AA3B8" w14:textId="77777777" w:rsidR="00F55DF2" w:rsidRPr="005F7AFF" w:rsidRDefault="00F55DF2" w:rsidP="005F7AFF">
      <w:pPr>
        <w:spacing w:line="240" w:lineRule="auto"/>
        <w:jc w:val="both"/>
        <w:rPr>
          <w:rFonts w:ascii="Arial" w:hAnsi="Arial" w:cs="Arial"/>
        </w:rPr>
      </w:pPr>
      <w:r w:rsidRPr="005F7AFF">
        <w:rPr>
          <w:rFonts w:ascii="Arial" w:hAnsi="Arial" w:cs="Arial"/>
        </w:rPr>
        <w:t>Příklady podporovaných aktivit:</w:t>
      </w:r>
    </w:p>
    <w:p w14:paraId="440AA3B9" w14:textId="77777777" w:rsidR="00F55DF2" w:rsidRPr="005F7AFF" w:rsidRDefault="00AF27A0" w:rsidP="005F7AFF">
      <w:pPr>
        <w:pStyle w:val="Odstavecseseznamem"/>
        <w:numPr>
          <w:ilvl w:val="0"/>
          <w:numId w:val="4"/>
        </w:numPr>
        <w:autoSpaceDE w:val="0"/>
        <w:autoSpaceDN w:val="0"/>
        <w:adjustRightInd w:val="0"/>
        <w:spacing w:after="200"/>
        <w:rPr>
          <w:rStyle w:val="Odkaznakoment"/>
          <w:rFonts w:ascii="Arial" w:hAnsi="Arial" w:cs="Arial"/>
          <w:sz w:val="22"/>
        </w:rPr>
      </w:pPr>
      <w:r w:rsidRPr="005F7AFF">
        <w:rPr>
          <w:rFonts w:ascii="Arial" w:hAnsi="Arial" w:cs="Arial"/>
        </w:rPr>
        <w:t>A</w:t>
      </w:r>
      <w:r w:rsidR="00F55DF2" w:rsidRPr="005F7AFF">
        <w:rPr>
          <w:rFonts w:ascii="Arial" w:hAnsi="Arial" w:cs="Arial"/>
        </w:rPr>
        <w:t xml:space="preserve">ktivity umožňující za pomoci doprovodných opatření podle individuálních potřeb (podporované zaměstnávání, komplexní práce s cílovou skupinou) postupné zapojování dlouhodobě nezaměstnaných osob a osob s minimálními pracovními zkušenostmi na trh práce, získávání pracovních návyků a zkušeností, a to i s využitím nástrojů podpory zaměstnanosti, které povedou k dlouhodobému uplatnění těchto osob na trhu práce </w:t>
      </w:r>
    </w:p>
    <w:p w14:paraId="0DDDEF03" w14:textId="606E9943" w:rsidR="00BB309C" w:rsidRDefault="00AB5391" w:rsidP="006F1CF5">
      <w:pPr>
        <w:pStyle w:val="Odstavecseseznamem"/>
        <w:numPr>
          <w:ilvl w:val="0"/>
          <w:numId w:val="4"/>
        </w:numPr>
        <w:spacing w:after="240"/>
        <w:rPr>
          <w:lang w:eastAsia="cs-CZ"/>
        </w:rPr>
      </w:pPr>
      <w:r w:rsidRPr="005F7AFF">
        <w:rPr>
          <w:rFonts w:eastAsia="Times New Roman"/>
          <w:b/>
          <w:bCs/>
          <w:noProof/>
          <w:sz w:val="24"/>
          <w:szCs w:val="24"/>
          <w:lang w:eastAsia="cs-CZ"/>
        </w:rPr>
        <w:drawing>
          <wp:anchor distT="0" distB="0" distL="114300" distR="114300" simplePos="0" relativeHeight="251659264" behindDoc="1" locked="0" layoutInCell="1" allowOverlap="1" wp14:anchorId="440AA4AE" wp14:editId="34CD4C0B">
            <wp:simplePos x="0" y="0"/>
            <wp:positionH relativeFrom="column">
              <wp:posOffset>-46355</wp:posOffset>
            </wp:positionH>
            <wp:positionV relativeFrom="paragraph">
              <wp:posOffset>962025</wp:posOffset>
            </wp:positionV>
            <wp:extent cx="5486400" cy="2216785"/>
            <wp:effectExtent l="19050" t="0" r="57150" b="0"/>
            <wp:wrapTight wrapText="bothSides">
              <wp:wrapPolygon edited="0">
                <wp:start x="225" y="186"/>
                <wp:lineTo x="-75" y="928"/>
                <wp:lineTo x="-75" y="20418"/>
                <wp:lineTo x="150" y="21346"/>
                <wp:lineTo x="21450" y="21346"/>
                <wp:lineTo x="21525" y="20975"/>
                <wp:lineTo x="21750" y="18748"/>
                <wp:lineTo x="21750" y="3341"/>
                <wp:lineTo x="21600" y="1299"/>
                <wp:lineTo x="21450" y="186"/>
                <wp:lineTo x="225" y="18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AF27A0" w:rsidRPr="006F1CF5">
        <w:rPr>
          <w:rFonts w:ascii="Arial" w:hAnsi="Arial" w:cs="Arial"/>
        </w:rPr>
        <w:t>Z</w:t>
      </w:r>
      <w:r w:rsidR="00F55DF2" w:rsidRPr="006F1CF5">
        <w:rPr>
          <w:rFonts w:ascii="Arial" w:hAnsi="Arial" w:cs="Arial"/>
        </w:rPr>
        <w:t>vyšování motivace zaměstnavatelů k vytváření udržitelných pracovních míst s využitím nástrojů jako jsou pracovní místa na zkoušku</w:t>
      </w:r>
      <w:r w:rsidR="00F55DF2" w:rsidRPr="005F7AFF">
        <w:rPr>
          <w:rStyle w:val="Znakapoznpodarou"/>
          <w:rFonts w:ascii="Arial" w:hAnsi="Arial" w:cs="Arial"/>
        </w:rPr>
        <w:footnoteReference w:id="37"/>
      </w:r>
      <w:r w:rsidR="00F55DF2" w:rsidRPr="006F1CF5">
        <w:rPr>
          <w:rFonts w:ascii="Arial" w:hAnsi="Arial" w:cs="Arial"/>
        </w:rPr>
        <w:t>, pracovní místa ve prospěch obcí a veřejně prospěšných institucí, pracovní místa u soukromých zaměstnavatelů, krátkodobé pracovní příležitosti, sezónní pracovní místa, pracovní trénink, placené odborné praxe a stáže, mentoring apod.</w:t>
      </w:r>
      <w:r w:rsidR="00F55DF2" w:rsidRPr="006F1CF5">
        <w:rPr>
          <w:rFonts w:ascii="Arial" w:eastAsia="Times New Roman" w:hAnsi="Arial" w:cs="Arial"/>
          <w:b/>
          <w:bCs/>
          <w:lang w:eastAsia="cs-CZ"/>
        </w:rPr>
        <w:t xml:space="preserve">   </w:t>
      </w:r>
    </w:p>
    <w:p w14:paraId="440AA3BB" w14:textId="64926D0E" w:rsidR="00F55DF2" w:rsidRPr="0062496A" w:rsidRDefault="00FD547B" w:rsidP="005F7AFF">
      <w:pPr>
        <w:spacing w:after="240" w:line="240" w:lineRule="auto"/>
        <w:jc w:val="both"/>
        <w:rPr>
          <w:rFonts w:ascii="Arial" w:eastAsia="Times New Roman" w:hAnsi="Arial" w:cs="Arial"/>
          <w:b/>
          <w:bCs/>
          <w:sz w:val="24"/>
          <w:szCs w:val="24"/>
          <w:lang w:eastAsia="cs-CZ"/>
        </w:rPr>
      </w:pPr>
      <w:r>
        <w:rPr>
          <w:noProof/>
          <w:lang w:eastAsia="cs-CZ"/>
        </w:rPr>
        <w:drawing>
          <wp:anchor distT="0" distB="0" distL="114300" distR="114300" simplePos="0" relativeHeight="251661312" behindDoc="1" locked="0" layoutInCell="1" allowOverlap="1" wp14:anchorId="440AA4AC" wp14:editId="4EDA2675">
            <wp:simplePos x="0" y="0"/>
            <wp:positionH relativeFrom="column">
              <wp:posOffset>-5566410</wp:posOffset>
            </wp:positionH>
            <wp:positionV relativeFrom="paragraph">
              <wp:posOffset>2189480</wp:posOffset>
            </wp:positionV>
            <wp:extent cx="5486400" cy="1052195"/>
            <wp:effectExtent l="0" t="0" r="19050" b="0"/>
            <wp:wrapTight wrapText="bothSides">
              <wp:wrapPolygon edited="0">
                <wp:start x="0" y="782"/>
                <wp:lineTo x="0" y="20336"/>
                <wp:lineTo x="21600" y="20336"/>
                <wp:lineTo x="21600" y="1564"/>
                <wp:lineTo x="5700" y="782"/>
                <wp:lineTo x="0" y="78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440AA3BC" w14:textId="77777777" w:rsidR="00996BB5" w:rsidRDefault="00996BB5" w:rsidP="005F7AFF">
      <w:pPr>
        <w:pStyle w:val="Nadpis1"/>
        <w:rPr>
          <w:lang w:eastAsia="cs-CZ"/>
        </w:rPr>
      </w:pPr>
      <w:bookmarkStart w:id="12" w:name="_Toc501518541"/>
      <w:r w:rsidRPr="00E93CA6">
        <w:rPr>
          <w:lang w:eastAsia="cs-CZ"/>
        </w:rPr>
        <w:lastRenderedPageBreak/>
        <w:t>Vznik nových a rozvoj existujících podnikatelských aktivit v oblasti sociálního podnikání</w:t>
      </w:r>
      <w:bookmarkEnd w:id="12"/>
    </w:p>
    <w:p w14:paraId="440AA3BD" w14:textId="77777777" w:rsidR="006852A7" w:rsidRDefault="006852A7" w:rsidP="00267173">
      <w:pPr>
        <w:pStyle w:val="Default"/>
        <w:jc w:val="both"/>
        <w:rPr>
          <w:color w:val="auto"/>
          <w:sz w:val="22"/>
          <w:szCs w:val="22"/>
        </w:rPr>
      </w:pPr>
      <w:bookmarkStart w:id="13" w:name="_Toc441212325"/>
      <w:r w:rsidRPr="00267173">
        <w:rPr>
          <w:color w:val="auto"/>
          <w:sz w:val="22"/>
          <w:szCs w:val="22"/>
        </w:rPr>
        <w:t>Bude podporován vznik nových a rozvoj existujících podnikatelských aktivit v oblasti sociálního podnikání</w:t>
      </w:r>
      <w:bookmarkEnd w:id="13"/>
      <w:r w:rsidR="00BB413B">
        <w:rPr>
          <w:color w:val="auto"/>
          <w:sz w:val="22"/>
          <w:szCs w:val="22"/>
        </w:rPr>
        <w:t xml:space="preserve"> - </w:t>
      </w:r>
      <w:r w:rsidRPr="00267173">
        <w:rPr>
          <w:color w:val="auto"/>
          <w:sz w:val="22"/>
          <w:szCs w:val="22"/>
        </w:rPr>
        <w:t xml:space="preserve">integrační sociální podnik a environmentální sociální podnik. Sociální podnikání </w:t>
      </w:r>
      <w:r w:rsidR="00BB413B">
        <w:rPr>
          <w:color w:val="auto"/>
          <w:sz w:val="22"/>
          <w:szCs w:val="22"/>
        </w:rPr>
        <w:t>zahrnuje</w:t>
      </w:r>
      <w:r w:rsidRPr="00267173">
        <w:rPr>
          <w:color w:val="auto"/>
          <w:sz w:val="22"/>
          <w:szCs w:val="22"/>
        </w:rPr>
        <w:t xml:space="preserve"> podnikatelské aktivity prospívající společnosti a životnímu prostředí. </w:t>
      </w:r>
      <w:r w:rsidR="00BB413B">
        <w:rPr>
          <w:color w:val="auto"/>
          <w:sz w:val="22"/>
          <w:szCs w:val="22"/>
        </w:rPr>
        <w:t>V</w:t>
      </w:r>
      <w:r w:rsidR="00BB413B" w:rsidRPr="00267173">
        <w:rPr>
          <w:color w:val="auto"/>
          <w:sz w:val="22"/>
          <w:szCs w:val="22"/>
        </w:rPr>
        <w:t>ytváří pracovní příležitosti pro osoby se znevýhodněním na trhu práce</w:t>
      </w:r>
      <w:r w:rsidR="00BB413B">
        <w:rPr>
          <w:color w:val="auto"/>
          <w:sz w:val="22"/>
          <w:szCs w:val="22"/>
        </w:rPr>
        <w:t xml:space="preserve"> a h</w:t>
      </w:r>
      <w:r w:rsidRPr="00267173">
        <w:rPr>
          <w:color w:val="auto"/>
          <w:sz w:val="22"/>
          <w:szCs w:val="22"/>
        </w:rPr>
        <w:t>raje důležitou roli v místním rozvoji</w:t>
      </w:r>
      <w:r w:rsidR="00BB413B">
        <w:rPr>
          <w:color w:val="auto"/>
          <w:sz w:val="22"/>
          <w:szCs w:val="22"/>
        </w:rPr>
        <w:t>. Z</w:t>
      </w:r>
      <w:r w:rsidRPr="00267173">
        <w:rPr>
          <w:color w:val="auto"/>
          <w:sz w:val="22"/>
          <w:szCs w:val="22"/>
        </w:rPr>
        <w:t>cela zásadní je zapojení lokálních stakeholderů do</w:t>
      </w:r>
      <w:r w:rsidR="00BB413B">
        <w:rPr>
          <w:color w:val="auto"/>
          <w:sz w:val="22"/>
          <w:szCs w:val="22"/>
        </w:rPr>
        <w:t xml:space="preserve"> činnosti sociálního podniku.</w:t>
      </w:r>
      <w:r w:rsidRPr="00267173">
        <w:rPr>
          <w:color w:val="auto"/>
          <w:sz w:val="22"/>
          <w:szCs w:val="22"/>
        </w:rPr>
        <w:t xml:space="preserve"> Sociální podnik naplňuje veřejně prospěšný cíl, který je formulován v zakládacích dokumentech. Pro sociální podnik je stejně důležité dosahování zisku i zvyšování veřejného prospěchu. Sociální podnik vzniká a rozvíjí se na konceptu tzv. trojího prospěchu </w:t>
      </w:r>
      <w:r w:rsidR="001B4582" w:rsidRPr="00267173">
        <w:rPr>
          <w:color w:val="auto"/>
          <w:sz w:val="22"/>
          <w:szCs w:val="22"/>
        </w:rPr>
        <w:t>-</w:t>
      </w:r>
      <w:r w:rsidRPr="00267173">
        <w:rPr>
          <w:color w:val="auto"/>
          <w:sz w:val="22"/>
          <w:szCs w:val="22"/>
        </w:rPr>
        <w:t xml:space="preserve"> ekonomického, sociálního a environmentálního.</w:t>
      </w:r>
    </w:p>
    <w:p w14:paraId="440AA3BE" w14:textId="77777777" w:rsidR="004306FF" w:rsidRPr="00267173" w:rsidRDefault="004306FF" w:rsidP="00267173">
      <w:pPr>
        <w:pStyle w:val="Default"/>
        <w:jc w:val="both"/>
        <w:rPr>
          <w:color w:val="auto"/>
          <w:sz w:val="22"/>
          <w:szCs w:val="22"/>
        </w:rPr>
      </w:pPr>
    </w:p>
    <w:p w14:paraId="440AA3BF" w14:textId="77777777" w:rsidR="001D4E85" w:rsidRPr="009E6521" w:rsidRDefault="00643D71" w:rsidP="005F7AFF">
      <w:pPr>
        <w:pStyle w:val="Nadpis2"/>
        <w:rPr>
          <w:lang w:eastAsia="cs-CZ"/>
        </w:rPr>
      </w:pPr>
      <w:bookmarkStart w:id="14" w:name="_Toc501518542"/>
      <w:r w:rsidRPr="00F00E18">
        <w:rPr>
          <w:lang w:eastAsia="cs-CZ"/>
        </w:rPr>
        <w:t>I</w:t>
      </w:r>
      <w:r w:rsidR="001D4E85" w:rsidRPr="009E6521">
        <w:rPr>
          <w:lang w:eastAsia="cs-CZ"/>
        </w:rPr>
        <w:t>ntegrační sociální podnik</w:t>
      </w:r>
      <w:bookmarkEnd w:id="14"/>
    </w:p>
    <w:p w14:paraId="440AA3C0" w14:textId="77777777" w:rsidR="001D4E85" w:rsidRDefault="001D4E85" w:rsidP="005F7AFF">
      <w:pPr>
        <w:spacing w:line="240" w:lineRule="auto"/>
        <w:jc w:val="both"/>
        <w:rPr>
          <w:rFonts w:ascii="Arial" w:hAnsi="Arial" w:cs="Arial"/>
        </w:rPr>
      </w:pPr>
      <w:r w:rsidRPr="0062496A">
        <w:rPr>
          <w:rFonts w:ascii="Arial" w:hAnsi="Arial" w:cs="Arial"/>
        </w:rPr>
        <w:t>Příjemce musí naplňovat současně tyto principy a charakteristiky sociálního podnikání:</w:t>
      </w:r>
    </w:p>
    <w:p w14:paraId="440AA3C1" w14:textId="77777777" w:rsidR="00922FC0" w:rsidRDefault="00922FC0" w:rsidP="005F7AFF">
      <w:pPr>
        <w:spacing w:line="240" w:lineRule="auto"/>
        <w:jc w:val="both"/>
        <w:rPr>
          <w:rFonts w:ascii="Arial" w:hAnsi="Arial" w:cs="Arial"/>
        </w:rPr>
      </w:pPr>
      <w:r>
        <w:rPr>
          <w:noProof/>
          <w:lang w:eastAsia="cs-CZ"/>
        </w:rPr>
        <w:drawing>
          <wp:anchor distT="0" distB="0" distL="114300" distR="114300" simplePos="0" relativeHeight="251663360" behindDoc="1" locked="0" layoutInCell="1" allowOverlap="1" wp14:anchorId="440AA4B0" wp14:editId="4B8E2AC4">
            <wp:simplePos x="0" y="0"/>
            <wp:positionH relativeFrom="column">
              <wp:posOffset>-11430</wp:posOffset>
            </wp:positionH>
            <wp:positionV relativeFrom="paragraph">
              <wp:posOffset>62865</wp:posOffset>
            </wp:positionV>
            <wp:extent cx="5619750" cy="4768850"/>
            <wp:effectExtent l="19050" t="0" r="19050" b="12700"/>
            <wp:wrapTight wrapText="bothSides">
              <wp:wrapPolygon edited="0">
                <wp:start x="220" y="0"/>
                <wp:lineTo x="-73" y="173"/>
                <wp:lineTo x="-73" y="21312"/>
                <wp:lineTo x="146" y="21571"/>
                <wp:lineTo x="7615" y="21571"/>
                <wp:lineTo x="15376" y="21571"/>
                <wp:lineTo x="21600" y="21226"/>
                <wp:lineTo x="21600" y="13806"/>
                <wp:lineTo x="21527" y="12511"/>
                <wp:lineTo x="21600" y="12425"/>
                <wp:lineTo x="21600" y="9146"/>
                <wp:lineTo x="20428" y="8974"/>
                <wp:lineTo x="7835" y="8283"/>
                <wp:lineTo x="21600" y="8197"/>
                <wp:lineTo x="21600" y="4659"/>
                <wp:lineTo x="7615" y="4142"/>
                <wp:lineTo x="17719" y="4142"/>
                <wp:lineTo x="21600" y="3797"/>
                <wp:lineTo x="21600" y="431"/>
                <wp:lineTo x="21014" y="345"/>
                <wp:lineTo x="7542" y="0"/>
                <wp:lineTo x="22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440AA3C2" w14:textId="77777777" w:rsidR="002665BB" w:rsidRDefault="002665BB" w:rsidP="005F7AFF">
      <w:pPr>
        <w:pStyle w:val="Default"/>
        <w:jc w:val="both"/>
        <w:rPr>
          <w:color w:val="auto"/>
          <w:sz w:val="22"/>
          <w:szCs w:val="22"/>
        </w:rPr>
      </w:pPr>
    </w:p>
    <w:p w14:paraId="440AA3C3" w14:textId="5F165A62" w:rsidR="00CD0879" w:rsidRPr="00145416" w:rsidRDefault="00A72243" w:rsidP="005F7AFF">
      <w:pPr>
        <w:pStyle w:val="Default"/>
        <w:jc w:val="both"/>
        <w:rPr>
          <w:color w:val="auto"/>
          <w:sz w:val="22"/>
          <w:szCs w:val="22"/>
        </w:rPr>
      </w:pPr>
      <w:r>
        <w:rPr>
          <w:color w:val="auto"/>
          <w:sz w:val="22"/>
          <w:szCs w:val="22"/>
        </w:rPr>
        <w:t xml:space="preserve">Budou </w:t>
      </w:r>
      <w:r w:rsidR="00CE0F6D">
        <w:rPr>
          <w:color w:val="auto"/>
          <w:sz w:val="22"/>
          <w:szCs w:val="22"/>
        </w:rPr>
        <w:t xml:space="preserve">podporovány </w:t>
      </w:r>
      <w:r w:rsidR="00CD0879" w:rsidRPr="0062496A">
        <w:rPr>
          <w:color w:val="auto"/>
          <w:sz w:val="22"/>
          <w:szCs w:val="22"/>
        </w:rPr>
        <w:t xml:space="preserve">všechny typy níže uvedených činností, dílčí části činností nebo kombinace těchto činností označené v </w:t>
      </w:r>
      <w:r w:rsidR="00CD0879" w:rsidRPr="009E6521">
        <w:rPr>
          <w:color w:val="auto"/>
          <w:sz w:val="22"/>
          <w:szCs w:val="22"/>
        </w:rPr>
        <w:t xml:space="preserve">žádosti </w:t>
      </w:r>
      <w:r w:rsidR="003908DD" w:rsidRPr="009E6521">
        <w:rPr>
          <w:color w:val="auto"/>
          <w:sz w:val="22"/>
          <w:szCs w:val="22"/>
        </w:rPr>
        <w:t xml:space="preserve">o podporu </w:t>
      </w:r>
      <w:r w:rsidR="00CD0879" w:rsidRPr="009E6521">
        <w:rPr>
          <w:color w:val="auto"/>
          <w:sz w:val="22"/>
          <w:szCs w:val="22"/>
        </w:rPr>
        <w:t>jako klíčové aktivity. Žadatel si může vydefinovat další relevantní činnost</w:t>
      </w:r>
      <w:r w:rsidR="00A10645">
        <w:rPr>
          <w:color w:val="auto"/>
          <w:sz w:val="22"/>
          <w:szCs w:val="22"/>
        </w:rPr>
        <w:t>i</w:t>
      </w:r>
      <w:r w:rsidR="00CD0879" w:rsidRPr="009E6521">
        <w:rPr>
          <w:color w:val="auto"/>
          <w:sz w:val="22"/>
          <w:szCs w:val="22"/>
        </w:rPr>
        <w:t xml:space="preserve">. </w:t>
      </w:r>
      <w:r w:rsidR="003908DD" w:rsidRPr="009E6521">
        <w:rPr>
          <w:color w:val="auto"/>
          <w:sz w:val="22"/>
          <w:szCs w:val="22"/>
        </w:rPr>
        <w:t>D</w:t>
      </w:r>
      <w:r w:rsidR="00CD0879" w:rsidRPr="009E6521">
        <w:rPr>
          <w:color w:val="auto"/>
          <w:sz w:val="22"/>
          <w:szCs w:val="22"/>
        </w:rPr>
        <w:t>oporučené klíčové aktivity projektu</w:t>
      </w:r>
      <w:r w:rsidR="00145416">
        <w:rPr>
          <w:color w:val="auto"/>
          <w:sz w:val="22"/>
          <w:szCs w:val="22"/>
        </w:rPr>
        <w:t xml:space="preserve"> </w:t>
      </w:r>
      <w:r w:rsidR="00145416" w:rsidRPr="00145416">
        <w:rPr>
          <w:color w:val="auto"/>
          <w:sz w:val="22"/>
          <w:szCs w:val="22"/>
        </w:rPr>
        <w:t>a s nimi související přímé výdaje projektu</w:t>
      </w:r>
      <w:r w:rsidR="00CD0879" w:rsidRPr="00145416">
        <w:rPr>
          <w:color w:val="auto"/>
          <w:sz w:val="22"/>
          <w:szCs w:val="22"/>
        </w:rPr>
        <w:t>:</w:t>
      </w:r>
    </w:p>
    <w:p w14:paraId="440AA3C4" w14:textId="77777777" w:rsidR="00CD0879" w:rsidRPr="0062496A" w:rsidRDefault="00CD0879" w:rsidP="005F7AFF">
      <w:pPr>
        <w:spacing w:line="240" w:lineRule="auto"/>
        <w:jc w:val="both"/>
        <w:rPr>
          <w:rFonts w:ascii="Arial" w:hAnsi="Arial" w:cs="Arial"/>
          <w:b/>
          <w:bCs/>
        </w:rPr>
      </w:pPr>
    </w:p>
    <w:p w14:paraId="265BB017" w14:textId="779C31B5" w:rsidR="00AB5391" w:rsidRDefault="00250CA9" w:rsidP="00AB5391">
      <w:pPr>
        <w:pStyle w:val="Default"/>
        <w:numPr>
          <w:ilvl w:val="0"/>
          <w:numId w:val="39"/>
        </w:numPr>
        <w:jc w:val="both"/>
        <w:rPr>
          <w:sz w:val="22"/>
          <w:szCs w:val="22"/>
        </w:rPr>
      </w:pPr>
      <w:r w:rsidRPr="001B001B">
        <w:rPr>
          <w:sz w:val="22"/>
          <w:szCs w:val="22"/>
        </w:rPr>
        <w:t>V</w:t>
      </w:r>
      <w:r w:rsidR="00900DDA" w:rsidRPr="001B001B">
        <w:rPr>
          <w:sz w:val="22"/>
          <w:szCs w:val="22"/>
        </w:rPr>
        <w:t xml:space="preserve">ytvoření a zachování pracovních míst pro zaměstnance z cílových skupin </w:t>
      </w:r>
      <w:r w:rsidR="00145416" w:rsidRPr="001B001B">
        <w:rPr>
          <w:sz w:val="22"/>
          <w:szCs w:val="22"/>
        </w:rPr>
        <w:t xml:space="preserve">(dále jen „CS“) </w:t>
      </w:r>
      <w:r w:rsidR="00900DDA" w:rsidRPr="001B001B">
        <w:rPr>
          <w:sz w:val="22"/>
          <w:szCs w:val="22"/>
        </w:rPr>
        <w:t xml:space="preserve">a pro zaměstnance mimo </w:t>
      </w:r>
      <w:r w:rsidR="007F28D5" w:rsidRPr="001B001B">
        <w:rPr>
          <w:sz w:val="22"/>
          <w:szCs w:val="22"/>
        </w:rPr>
        <w:t>u</w:t>
      </w:r>
      <w:r w:rsidR="00900DDA" w:rsidRPr="001B001B">
        <w:rPr>
          <w:sz w:val="22"/>
          <w:szCs w:val="22"/>
        </w:rPr>
        <w:t xml:space="preserve"> zaměstnanců mimo </w:t>
      </w:r>
      <w:r w:rsidR="00A141FA">
        <w:rPr>
          <w:sz w:val="22"/>
          <w:szCs w:val="22"/>
        </w:rPr>
        <w:t xml:space="preserve">CS, kteří zajišťují </w:t>
      </w:r>
      <w:r w:rsidR="00B54E61" w:rsidRPr="001B001B">
        <w:rPr>
          <w:sz w:val="22"/>
          <w:szCs w:val="22"/>
        </w:rPr>
        <w:t>zaměstnancům z CS specifickou podporu nezbytnou při jejich integraci na trh práce</w:t>
      </w:r>
      <w:r w:rsidR="00900DDA" w:rsidRPr="001B001B">
        <w:rPr>
          <w:sz w:val="22"/>
          <w:szCs w:val="22"/>
        </w:rPr>
        <w:t xml:space="preserve"> </w:t>
      </w:r>
      <w:r w:rsidR="006C2750">
        <w:rPr>
          <w:sz w:val="22"/>
          <w:szCs w:val="22"/>
        </w:rPr>
        <w:t xml:space="preserve">nebo vedou podnik </w:t>
      </w:r>
      <w:r w:rsidR="00900DDA" w:rsidRPr="001B001B">
        <w:rPr>
          <w:sz w:val="22"/>
          <w:szCs w:val="22"/>
        </w:rPr>
        <w:t>(např. vedoucí/mistr/předák cílové skupiny, asistent</w:t>
      </w:r>
      <w:r w:rsidR="00B54E61" w:rsidRPr="001B001B">
        <w:rPr>
          <w:sz w:val="22"/>
          <w:szCs w:val="22"/>
        </w:rPr>
        <w:t>/ka</w:t>
      </w:r>
      <w:r w:rsidR="00900DDA" w:rsidRPr="001B001B">
        <w:rPr>
          <w:sz w:val="22"/>
          <w:szCs w:val="22"/>
        </w:rPr>
        <w:t xml:space="preserve">, </w:t>
      </w:r>
      <w:r w:rsidR="00B54E61" w:rsidRPr="001B001B">
        <w:rPr>
          <w:sz w:val="22"/>
          <w:szCs w:val="22"/>
        </w:rPr>
        <w:t xml:space="preserve">supervizor, kouč, </w:t>
      </w:r>
      <w:r w:rsidR="00900DDA" w:rsidRPr="001B001B">
        <w:rPr>
          <w:sz w:val="22"/>
          <w:szCs w:val="22"/>
        </w:rPr>
        <w:t>psycholog</w:t>
      </w:r>
      <w:r w:rsidR="00B54E61" w:rsidRPr="001B001B">
        <w:rPr>
          <w:sz w:val="22"/>
          <w:szCs w:val="22"/>
        </w:rPr>
        <w:t>/psycholožka</w:t>
      </w:r>
      <w:r w:rsidR="006C2750">
        <w:rPr>
          <w:sz w:val="22"/>
          <w:szCs w:val="22"/>
        </w:rPr>
        <w:t>, manažer podniku</w:t>
      </w:r>
      <w:r w:rsidR="00A141FA">
        <w:rPr>
          <w:sz w:val="22"/>
          <w:szCs w:val="22"/>
        </w:rPr>
        <w:t>)</w:t>
      </w:r>
      <w:r w:rsidR="001B001B" w:rsidRPr="001B001B">
        <w:rPr>
          <w:sz w:val="22"/>
          <w:szCs w:val="22"/>
        </w:rPr>
        <w:t xml:space="preserve">. Z </w:t>
      </w:r>
      <w:r w:rsidR="00900DDA" w:rsidRPr="001B001B">
        <w:rPr>
          <w:sz w:val="22"/>
          <w:szCs w:val="22"/>
        </w:rPr>
        <w:t>projektu</w:t>
      </w:r>
      <w:r w:rsidR="00282632" w:rsidRPr="001B001B">
        <w:rPr>
          <w:sz w:val="22"/>
          <w:szCs w:val="22"/>
        </w:rPr>
        <w:t xml:space="preserve"> je možné </w:t>
      </w:r>
      <w:r w:rsidR="00215311" w:rsidRPr="001B001B">
        <w:rPr>
          <w:sz w:val="22"/>
          <w:szCs w:val="22"/>
        </w:rPr>
        <w:t xml:space="preserve">financovat </w:t>
      </w:r>
      <w:r w:rsidR="00900DDA" w:rsidRPr="001B001B">
        <w:rPr>
          <w:sz w:val="22"/>
          <w:szCs w:val="22"/>
        </w:rPr>
        <w:t xml:space="preserve">mzdy nově přijatých zaměstnanců z </w:t>
      </w:r>
      <w:r w:rsidR="001B001B" w:rsidRPr="001B001B">
        <w:rPr>
          <w:sz w:val="22"/>
          <w:szCs w:val="22"/>
        </w:rPr>
        <w:t>CS</w:t>
      </w:r>
      <w:r w:rsidR="007F28D5" w:rsidRPr="001B001B">
        <w:rPr>
          <w:sz w:val="22"/>
          <w:szCs w:val="22"/>
        </w:rPr>
        <w:t xml:space="preserve"> (nikoli stávajících)</w:t>
      </w:r>
      <w:r w:rsidR="00B54E61" w:rsidRPr="001B001B">
        <w:rPr>
          <w:sz w:val="22"/>
          <w:szCs w:val="22"/>
        </w:rPr>
        <w:t>, zaměstnavatel musí při kontrole na místě nebo při administrativním ověřování být schopen prokázat, že nedošlo k účelovému přerušení pracovního poměru se stávajícími zaměstnanci nebo účelovému zrušení pracovních míst z důvodu získání dotace</w:t>
      </w:r>
      <w:r w:rsidR="001B001B" w:rsidRPr="001B001B">
        <w:rPr>
          <w:sz w:val="22"/>
          <w:szCs w:val="22"/>
        </w:rPr>
        <w:t>. V</w:t>
      </w:r>
      <w:r w:rsidR="00900DDA" w:rsidRPr="001B001B">
        <w:rPr>
          <w:sz w:val="22"/>
          <w:szCs w:val="22"/>
        </w:rPr>
        <w:t>šichni zaměstnanci realizačního týmu financovaní z projektu musí mít kvalifikaci (vyučení v oboru, SŠ, VŠ v oboru nebo osvědčení o profesní kvalifikaci podle zákona č. 179/2006 Sb., o ověřování a uznávání výsledků dalšího vzdělávání) nebo praxi o</w:t>
      </w:r>
      <w:r w:rsidR="007F28D5" w:rsidRPr="001B001B">
        <w:rPr>
          <w:sz w:val="22"/>
          <w:szCs w:val="22"/>
        </w:rPr>
        <w:t>dpovídající pracovnímu zařazení</w:t>
      </w:r>
      <w:r w:rsidR="001B001B" w:rsidRPr="001B001B">
        <w:rPr>
          <w:sz w:val="22"/>
          <w:szCs w:val="22"/>
        </w:rPr>
        <w:t xml:space="preserve">. </w:t>
      </w:r>
      <w:r w:rsidR="001B001B">
        <w:rPr>
          <w:sz w:val="22"/>
          <w:szCs w:val="22"/>
        </w:rPr>
        <w:t>P</w:t>
      </w:r>
      <w:r w:rsidR="00900DDA" w:rsidRPr="001B001B">
        <w:rPr>
          <w:sz w:val="22"/>
          <w:szCs w:val="22"/>
        </w:rPr>
        <w:t>racovní místa pro zaměstnance z cílových skupin musí příjemce vytvořit a obsadit nejpozději do 3 měsíců od zahájení realizace projektu</w:t>
      </w:r>
      <w:r w:rsidR="007F28D5" w:rsidRPr="001B001B">
        <w:rPr>
          <w:sz w:val="22"/>
          <w:szCs w:val="22"/>
        </w:rPr>
        <w:t>;</w:t>
      </w:r>
      <w:r w:rsidR="00900DDA" w:rsidRPr="001B001B">
        <w:rPr>
          <w:sz w:val="22"/>
          <w:szCs w:val="22"/>
        </w:rPr>
        <w:t xml:space="preserve"> </w:t>
      </w:r>
      <w:r w:rsidR="007F28D5" w:rsidRPr="001B001B">
        <w:rPr>
          <w:sz w:val="22"/>
          <w:szCs w:val="22"/>
        </w:rPr>
        <w:t>v</w:t>
      </w:r>
      <w:r w:rsidR="00900DDA" w:rsidRPr="001B001B">
        <w:rPr>
          <w:sz w:val="22"/>
          <w:szCs w:val="22"/>
        </w:rPr>
        <w:t xml:space="preserve">yžaduje-li charakter podnikání přijetí zaměstnanců postupně </w:t>
      </w:r>
      <w:r w:rsidR="00B54E61" w:rsidRPr="001B001B">
        <w:rPr>
          <w:sz w:val="22"/>
          <w:szCs w:val="22"/>
        </w:rPr>
        <w:t xml:space="preserve">(pozvolný nárůst činnosti a tržeb) </w:t>
      </w:r>
      <w:r w:rsidR="00900DDA" w:rsidRPr="001B001B">
        <w:rPr>
          <w:sz w:val="22"/>
          <w:szCs w:val="22"/>
        </w:rPr>
        <w:t>a po této lhůtě, objasní tyto skuteč</w:t>
      </w:r>
      <w:r w:rsidR="00AB5391">
        <w:rPr>
          <w:sz w:val="22"/>
          <w:szCs w:val="22"/>
        </w:rPr>
        <w:t xml:space="preserve">nosti </w:t>
      </w:r>
      <w:r w:rsidR="00900DDA" w:rsidRPr="001B001B">
        <w:rPr>
          <w:sz w:val="22"/>
          <w:szCs w:val="22"/>
        </w:rPr>
        <w:t>žadatel</w:t>
      </w:r>
      <w:r w:rsidR="00AB5391">
        <w:rPr>
          <w:sz w:val="22"/>
          <w:szCs w:val="22"/>
        </w:rPr>
        <w:t xml:space="preserve"> </w:t>
      </w:r>
      <w:r w:rsidR="00900DDA" w:rsidRPr="001B001B">
        <w:rPr>
          <w:sz w:val="22"/>
          <w:szCs w:val="22"/>
        </w:rPr>
        <w:t>v podnikatelském plánu, a to v čá</w:t>
      </w:r>
      <w:r w:rsidRPr="001B001B">
        <w:rPr>
          <w:sz w:val="22"/>
          <w:szCs w:val="22"/>
        </w:rPr>
        <w:t>sti Management a lidské zdroje</w:t>
      </w:r>
      <w:r w:rsidR="00B54E61" w:rsidRPr="001B001B">
        <w:rPr>
          <w:sz w:val="22"/>
          <w:szCs w:val="22"/>
        </w:rPr>
        <w:t xml:space="preserve">. Žadatel v klíčové aktivitě uvede, jakým způsobem probíhá výběr a nábor zaměstnanců z CS, jejich zaučení v případě aktivit f) a g) uvede aktuální a cílový počet zaměstnanců, úvazků </w:t>
      </w:r>
      <w:r w:rsidR="00AB5391">
        <w:rPr>
          <w:sz w:val="22"/>
          <w:szCs w:val="22"/>
        </w:rPr>
        <w:br/>
      </w:r>
      <w:r w:rsidR="00B54E61" w:rsidRPr="001B001B">
        <w:rPr>
          <w:sz w:val="22"/>
          <w:szCs w:val="22"/>
        </w:rPr>
        <w:t>a pozic podniku.</w:t>
      </w:r>
    </w:p>
    <w:p w14:paraId="76F38156" w14:textId="77777777" w:rsidR="00AB5391" w:rsidRDefault="00AB5391" w:rsidP="00AB5391">
      <w:pPr>
        <w:pStyle w:val="Default"/>
        <w:ind w:left="720"/>
        <w:jc w:val="both"/>
        <w:rPr>
          <w:sz w:val="22"/>
          <w:szCs w:val="22"/>
        </w:rPr>
      </w:pPr>
    </w:p>
    <w:p w14:paraId="440AA3CC" w14:textId="267F2678" w:rsidR="007F28D5" w:rsidRPr="001B001B" w:rsidRDefault="00B54E61" w:rsidP="00AB5391">
      <w:pPr>
        <w:pStyle w:val="Default"/>
        <w:numPr>
          <w:ilvl w:val="0"/>
          <w:numId w:val="39"/>
        </w:numPr>
        <w:jc w:val="both"/>
        <w:rPr>
          <w:sz w:val="22"/>
          <w:szCs w:val="22"/>
        </w:rPr>
      </w:pPr>
      <w:r w:rsidRPr="001B001B">
        <w:rPr>
          <w:sz w:val="22"/>
          <w:szCs w:val="22"/>
        </w:rPr>
        <w:t>Poskytování psychosociální podpory zaměstnancům z CS, v</w:t>
      </w:r>
      <w:r w:rsidR="00900DDA" w:rsidRPr="001B001B">
        <w:rPr>
          <w:sz w:val="22"/>
          <w:szCs w:val="22"/>
        </w:rPr>
        <w:t>zdělávání</w:t>
      </w:r>
      <w:r w:rsidR="00900DDA" w:rsidRPr="001B001B">
        <w:rPr>
          <w:color w:val="auto"/>
          <w:sz w:val="22"/>
          <w:szCs w:val="22"/>
        </w:rPr>
        <w:t xml:space="preserve"> zaměstnanců z </w:t>
      </w:r>
      <w:r w:rsidR="001B001B">
        <w:rPr>
          <w:color w:val="auto"/>
          <w:sz w:val="22"/>
          <w:szCs w:val="22"/>
        </w:rPr>
        <w:t xml:space="preserve">CS </w:t>
      </w:r>
      <w:r w:rsidR="00900DDA" w:rsidRPr="001B001B">
        <w:rPr>
          <w:color w:val="auto"/>
          <w:sz w:val="22"/>
          <w:szCs w:val="22"/>
        </w:rPr>
        <w:t xml:space="preserve"> a vzdělávání ostatních zaměstnanců sociálního podniku financovaných z přímých nákladů projektu</w:t>
      </w:r>
      <w:r w:rsidR="001B001B">
        <w:rPr>
          <w:color w:val="auto"/>
          <w:sz w:val="22"/>
          <w:szCs w:val="22"/>
        </w:rPr>
        <w:t xml:space="preserve">; </w:t>
      </w:r>
      <w:r w:rsidR="00900DDA" w:rsidRPr="001B001B">
        <w:rPr>
          <w:sz w:val="22"/>
          <w:szCs w:val="22"/>
        </w:rPr>
        <w:t>vzděláváním ostatních zaměstnanců sociálního podniku se rozumí především kurzy pro zefektivnění práce s</w:t>
      </w:r>
      <w:r w:rsidR="001B001B">
        <w:rPr>
          <w:sz w:val="22"/>
          <w:szCs w:val="22"/>
        </w:rPr>
        <w:t> </w:t>
      </w:r>
      <w:r w:rsidR="005E6CB4" w:rsidRPr="001B001B">
        <w:rPr>
          <w:sz w:val="22"/>
          <w:szCs w:val="22"/>
        </w:rPr>
        <w:t>CS</w:t>
      </w:r>
      <w:r w:rsidR="001B001B">
        <w:rPr>
          <w:sz w:val="22"/>
          <w:szCs w:val="22"/>
        </w:rPr>
        <w:t xml:space="preserve">; </w:t>
      </w:r>
      <w:r w:rsidR="005E6CB4" w:rsidRPr="001B001B">
        <w:rPr>
          <w:sz w:val="22"/>
          <w:szCs w:val="22"/>
        </w:rPr>
        <w:t>žadatel popíše integrační proces CS, který bude nastaven na základě analýzy a charakteru CS uvedené v</w:t>
      </w:r>
      <w:r w:rsidR="001B001B">
        <w:rPr>
          <w:sz w:val="22"/>
          <w:szCs w:val="22"/>
        </w:rPr>
        <w:t> </w:t>
      </w:r>
      <w:r w:rsidR="005E6CB4" w:rsidRPr="001B001B">
        <w:rPr>
          <w:sz w:val="22"/>
          <w:szCs w:val="22"/>
        </w:rPr>
        <w:t>žádosti</w:t>
      </w:r>
      <w:r w:rsidR="001B001B">
        <w:rPr>
          <w:sz w:val="22"/>
          <w:szCs w:val="22"/>
        </w:rPr>
        <w:t>.</w:t>
      </w:r>
      <w:r w:rsidR="005E6CB4" w:rsidRPr="001B001B">
        <w:rPr>
          <w:sz w:val="22"/>
          <w:szCs w:val="22"/>
        </w:rPr>
        <w:t xml:space="preserve"> </w:t>
      </w:r>
    </w:p>
    <w:p w14:paraId="225871BA" w14:textId="4C4DFF08" w:rsidR="001B001B" w:rsidRDefault="001B001B" w:rsidP="001B001B">
      <w:pPr>
        <w:pStyle w:val="Default"/>
        <w:jc w:val="both"/>
        <w:rPr>
          <w:sz w:val="22"/>
          <w:szCs w:val="22"/>
        </w:rPr>
      </w:pPr>
    </w:p>
    <w:p w14:paraId="440AA3CF" w14:textId="0BFA61AF" w:rsidR="00D84172" w:rsidRDefault="00250CA9" w:rsidP="00AB5391">
      <w:pPr>
        <w:pStyle w:val="Default"/>
        <w:numPr>
          <w:ilvl w:val="0"/>
          <w:numId w:val="39"/>
        </w:numPr>
        <w:jc w:val="both"/>
        <w:rPr>
          <w:sz w:val="22"/>
          <w:szCs w:val="22"/>
        </w:rPr>
      </w:pPr>
      <w:r w:rsidRPr="0062496A">
        <w:rPr>
          <w:sz w:val="22"/>
          <w:szCs w:val="22"/>
        </w:rPr>
        <w:t>M</w:t>
      </w:r>
      <w:r w:rsidR="00900DDA" w:rsidRPr="0062496A">
        <w:rPr>
          <w:sz w:val="22"/>
          <w:szCs w:val="22"/>
        </w:rPr>
        <w:t>arketing sociálního podniku (např. kampaně na podporu prodeje, reklama)</w:t>
      </w:r>
      <w:r w:rsidR="001B001B">
        <w:rPr>
          <w:sz w:val="22"/>
          <w:szCs w:val="22"/>
        </w:rPr>
        <w:t>.</w:t>
      </w:r>
    </w:p>
    <w:p w14:paraId="04093230" w14:textId="77777777" w:rsidR="00AB5391" w:rsidRDefault="00AB5391" w:rsidP="00AB5391">
      <w:pPr>
        <w:pStyle w:val="Default"/>
        <w:ind w:left="720"/>
        <w:jc w:val="both"/>
        <w:rPr>
          <w:sz w:val="22"/>
          <w:szCs w:val="22"/>
        </w:rPr>
      </w:pPr>
    </w:p>
    <w:p w14:paraId="440AA3D4" w14:textId="3E2BE65D" w:rsidR="00F72E47" w:rsidRPr="00AB5391" w:rsidRDefault="00233C94" w:rsidP="00AB5391">
      <w:pPr>
        <w:pStyle w:val="Default"/>
        <w:numPr>
          <w:ilvl w:val="0"/>
          <w:numId w:val="39"/>
        </w:numPr>
        <w:jc w:val="both"/>
        <w:rPr>
          <w:sz w:val="22"/>
          <w:szCs w:val="22"/>
        </w:rPr>
      </w:pPr>
      <w:r w:rsidRPr="005E6CB4">
        <w:rPr>
          <w:sz w:val="22"/>
          <w:szCs w:val="22"/>
        </w:rPr>
        <w:t>P</w:t>
      </w:r>
      <w:r w:rsidR="00B54C96" w:rsidRPr="005E6CB4">
        <w:rPr>
          <w:sz w:val="22"/>
          <w:szCs w:val="22"/>
        </w:rPr>
        <w:t xml:space="preserve">rovozování sociálního podnikání </w:t>
      </w:r>
      <w:r w:rsidR="005E6CB4">
        <w:rPr>
          <w:sz w:val="22"/>
          <w:szCs w:val="22"/>
        </w:rPr>
        <w:t xml:space="preserve">- </w:t>
      </w:r>
      <w:r w:rsidR="00347DF2" w:rsidRPr="005E6CB4">
        <w:rPr>
          <w:sz w:val="22"/>
          <w:szCs w:val="22"/>
        </w:rPr>
        <w:t xml:space="preserve">nová </w:t>
      </w:r>
      <w:r w:rsidR="006C2750">
        <w:rPr>
          <w:sz w:val="22"/>
          <w:szCs w:val="22"/>
        </w:rPr>
        <w:t xml:space="preserve">nebo rozvojová </w:t>
      </w:r>
      <w:r w:rsidR="00347DF2" w:rsidRPr="005E6CB4">
        <w:rPr>
          <w:sz w:val="22"/>
          <w:szCs w:val="22"/>
        </w:rPr>
        <w:t xml:space="preserve">podnikatelská </w:t>
      </w:r>
      <w:r w:rsidR="006C2750">
        <w:rPr>
          <w:sz w:val="22"/>
          <w:szCs w:val="22"/>
        </w:rPr>
        <w:t xml:space="preserve"> aktivita</w:t>
      </w:r>
      <w:r w:rsidR="00347DF2" w:rsidRPr="005E6CB4">
        <w:rPr>
          <w:sz w:val="22"/>
          <w:szCs w:val="22"/>
        </w:rPr>
        <w:t xml:space="preserve">, která je předmětem projektové žádosti, musí být zahájena max. do 3 měsíců od zahájení realizace </w:t>
      </w:r>
      <w:r w:rsidR="00422EE7" w:rsidRPr="005E6CB4">
        <w:rPr>
          <w:sz w:val="22"/>
          <w:szCs w:val="22"/>
        </w:rPr>
        <w:t>projektu</w:t>
      </w:r>
      <w:r w:rsidR="001B001B" w:rsidRPr="00AB5391">
        <w:rPr>
          <w:sz w:val="22"/>
          <w:szCs w:val="22"/>
        </w:rPr>
        <w:t>. V</w:t>
      </w:r>
      <w:r w:rsidR="005E6CB4" w:rsidRPr="005E6CB4">
        <w:rPr>
          <w:sz w:val="22"/>
          <w:szCs w:val="22"/>
        </w:rPr>
        <w:t>ybavení, zařízení pro projekt je z přímých výdajů možné hradit pouze takové, které je nezbytné pro realizaci projektu a pracují s ním zaměstnanci z</w:t>
      </w:r>
      <w:r w:rsidR="001B001B">
        <w:rPr>
          <w:sz w:val="22"/>
          <w:szCs w:val="22"/>
        </w:rPr>
        <w:t> </w:t>
      </w:r>
      <w:r w:rsidR="005E6CB4" w:rsidRPr="005E6CB4">
        <w:rPr>
          <w:sz w:val="22"/>
          <w:szCs w:val="22"/>
        </w:rPr>
        <w:t>CS</w:t>
      </w:r>
      <w:r w:rsidR="001B001B">
        <w:rPr>
          <w:sz w:val="22"/>
          <w:szCs w:val="22"/>
        </w:rPr>
        <w:t>. S</w:t>
      </w:r>
      <w:r w:rsidR="00422EE7" w:rsidRPr="005E6CB4">
        <w:rPr>
          <w:sz w:val="22"/>
          <w:szCs w:val="22"/>
        </w:rPr>
        <w:t>oučástí</w:t>
      </w:r>
      <w:r w:rsidR="00900DDA" w:rsidRPr="005E6CB4">
        <w:rPr>
          <w:sz w:val="22"/>
          <w:szCs w:val="22"/>
        </w:rPr>
        <w:t xml:space="preserve"> klíčové aktivity jsou vedle činností spojených </w:t>
      </w:r>
      <w:r w:rsidR="00AB5391">
        <w:rPr>
          <w:sz w:val="22"/>
          <w:szCs w:val="22"/>
        </w:rPr>
        <w:br/>
      </w:r>
      <w:r w:rsidR="00900DDA" w:rsidRPr="005E6CB4">
        <w:rPr>
          <w:sz w:val="22"/>
          <w:szCs w:val="22"/>
        </w:rPr>
        <w:t xml:space="preserve">s prokazováním naplňování principů sociálního podnikání, resp. i rozpoznávacích znaků sociálního podniku, </w:t>
      </w:r>
      <w:r w:rsidR="00EA2B25" w:rsidRPr="005E6CB4">
        <w:rPr>
          <w:sz w:val="22"/>
          <w:szCs w:val="22"/>
        </w:rPr>
        <w:t>také</w:t>
      </w:r>
      <w:r w:rsidR="00900DDA" w:rsidRPr="005E6CB4">
        <w:rPr>
          <w:sz w:val="22"/>
          <w:szCs w:val="22"/>
        </w:rPr>
        <w:t xml:space="preserve"> činnosti spojené s evaluací</w:t>
      </w:r>
      <w:r w:rsidR="00AA202E" w:rsidRPr="005E6CB4">
        <w:rPr>
          <w:sz w:val="22"/>
          <w:szCs w:val="22"/>
        </w:rPr>
        <w:t xml:space="preserve"> prováděnou ŘO OPZ</w:t>
      </w:r>
      <w:r w:rsidR="00D84172" w:rsidRPr="005E6CB4">
        <w:rPr>
          <w:sz w:val="22"/>
          <w:szCs w:val="22"/>
        </w:rPr>
        <w:t xml:space="preserve"> </w:t>
      </w:r>
      <w:r w:rsidR="00AB5391">
        <w:rPr>
          <w:sz w:val="22"/>
          <w:szCs w:val="22"/>
        </w:rPr>
        <w:br/>
      </w:r>
      <w:r w:rsidR="00D84172" w:rsidRPr="005E6CB4">
        <w:rPr>
          <w:sz w:val="22"/>
          <w:szCs w:val="22"/>
        </w:rPr>
        <w:t>(v</w:t>
      </w:r>
      <w:r w:rsidR="00900DDA" w:rsidRPr="005E6CB4">
        <w:rPr>
          <w:sz w:val="22"/>
          <w:szCs w:val="22"/>
        </w:rPr>
        <w:t xml:space="preserve"> rámci toho se příjemce zúčastní šetření formou dotazníků nebo rozhovorů, zprostředkuje šetření u cílových skupin, případně zajistí sběr specifických ukazatelů nez</w:t>
      </w:r>
      <w:r w:rsidR="00900DDA" w:rsidRPr="00785B18">
        <w:rPr>
          <w:sz w:val="22"/>
          <w:szCs w:val="22"/>
        </w:rPr>
        <w:t>bytných pro vyhodnocení přínosů pro cílové skupiny</w:t>
      </w:r>
      <w:r w:rsidR="00D84172" w:rsidRPr="005E6CB4">
        <w:rPr>
          <w:sz w:val="22"/>
          <w:szCs w:val="22"/>
        </w:rPr>
        <w:t>); z</w:t>
      </w:r>
      <w:r w:rsidR="00900DDA" w:rsidRPr="005E6CB4">
        <w:rPr>
          <w:sz w:val="22"/>
          <w:szCs w:val="22"/>
        </w:rPr>
        <w:t>jištěné informace budou plně k dispozici příjemci pro zlepšování fungování sociálního podniku</w:t>
      </w:r>
      <w:r w:rsidR="001B001B">
        <w:rPr>
          <w:sz w:val="22"/>
          <w:szCs w:val="22"/>
        </w:rPr>
        <w:t>. D</w:t>
      </w:r>
      <w:r w:rsidR="00900DDA" w:rsidRPr="006428D8">
        <w:rPr>
          <w:sz w:val="22"/>
          <w:szCs w:val="22"/>
        </w:rPr>
        <w:t>oporučujeme žadatelům, aby si aktivity spojené</w:t>
      </w:r>
      <w:r w:rsidR="00AB5391">
        <w:rPr>
          <w:sz w:val="22"/>
          <w:szCs w:val="22"/>
        </w:rPr>
        <w:t xml:space="preserve"> </w:t>
      </w:r>
      <w:r w:rsidR="00900DDA" w:rsidRPr="006428D8">
        <w:rPr>
          <w:sz w:val="22"/>
          <w:szCs w:val="22"/>
        </w:rPr>
        <w:t>s vykazováním principů sociálního podnikání, resp. rozpoznávacích znaků sociálního podniku, a evaluací zohlednili ve výši úvazků členů realizačního týmu (žadatel zohlední také v popisu vykonávané činnosti)</w:t>
      </w:r>
      <w:r w:rsidR="001B001B">
        <w:rPr>
          <w:sz w:val="22"/>
          <w:szCs w:val="22"/>
        </w:rPr>
        <w:t xml:space="preserve">. </w:t>
      </w:r>
      <w:r w:rsidR="001B001B" w:rsidRPr="00AB5391">
        <w:rPr>
          <w:sz w:val="22"/>
          <w:szCs w:val="22"/>
        </w:rPr>
        <w:t>P</w:t>
      </w:r>
      <w:r w:rsidR="00F72E47" w:rsidRPr="00AB5391">
        <w:rPr>
          <w:sz w:val="22"/>
          <w:szCs w:val="22"/>
        </w:rPr>
        <w:t>okud žadatel kombinuje předmět podnikání s aktivitami z oblasti prvovýroby (podle Zákona č. 252/1997 Sb., o zemědělství), uvede v klíčové aktivitě rozdělení všech položek rozpočtu na aktivity týkající se prvovýroby a ostatní podnikatelské činnosti, a to z důvodu rozdílných podpor de minimis</w:t>
      </w:r>
    </w:p>
    <w:p w14:paraId="440AA3D5" w14:textId="77777777" w:rsidR="003C0190" w:rsidRPr="006428D8" w:rsidRDefault="003C0190" w:rsidP="005F7AFF">
      <w:pPr>
        <w:pStyle w:val="Default"/>
        <w:jc w:val="both"/>
        <w:rPr>
          <w:sz w:val="22"/>
          <w:szCs w:val="22"/>
        </w:rPr>
      </w:pPr>
    </w:p>
    <w:p w14:paraId="440AA3D6" w14:textId="77777777" w:rsidR="004306FF" w:rsidRDefault="004306FF" w:rsidP="005F7AFF">
      <w:pPr>
        <w:pStyle w:val="Default"/>
        <w:jc w:val="both"/>
        <w:rPr>
          <w:sz w:val="22"/>
          <w:szCs w:val="22"/>
        </w:rPr>
      </w:pPr>
    </w:p>
    <w:p w14:paraId="220248D9" w14:textId="77777777" w:rsidR="00AB5391" w:rsidRDefault="00AB5391" w:rsidP="005F7AFF">
      <w:pPr>
        <w:pStyle w:val="Default"/>
        <w:jc w:val="both"/>
        <w:rPr>
          <w:sz w:val="22"/>
          <w:szCs w:val="22"/>
        </w:rPr>
      </w:pPr>
    </w:p>
    <w:p w14:paraId="4CB1675A" w14:textId="77777777" w:rsidR="00AB5391" w:rsidRDefault="00AB5391" w:rsidP="005F7AFF">
      <w:pPr>
        <w:pStyle w:val="Default"/>
        <w:jc w:val="both"/>
        <w:rPr>
          <w:sz w:val="22"/>
          <w:szCs w:val="22"/>
        </w:rPr>
      </w:pPr>
    </w:p>
    <w:p w14:paraId="4CD6BC37" w14:textId="77777777" w:rsidR="00AB5391" w:rsidRPr="006428D8" w:rsidRDefault="00AB5391" w:rsidP="005F7AFF">
      <w:pPr>
        <w:pStyle w:val="Default"/>
        <w:jc w:val="both"/>
        <w:rPr>
          <w:sz w:val="22"/>
          <w:szCs w:val="22"/>
        </w:rPr>
      </w:pPr>
    </w:p>
    <w:p w14:paraId="440AA3D7" w14:textId="77777777" w:rsidR="006F6156" w:rsidRPr="00F00E18" w:rsidRDefault="00643D71" w:rsidP="005F7AFF">
      <w:pPr>
        <w:pStyle w:val="Nadpis2"/>
        <w:rPr>
          <w:lang w:eastAsia="cs-CZ"/>
        </w:rPr>
      </w:pPr>
      <w:bookmarkStart w:id="15" w:name="_Toc501518543"/>
      <w:r w:rsidRPr="00F00E18">
        <w:rPr>
          <w:lang w:eastAsia="cs-CZ"/>
        </w:rPr>
        <w:lastRenderedPageBreak/>
        <w:t>E</w:t>
      </w:r>
      <w:r w:rsidR="006F6156" w:rsidRPr="00F00E18">
        <w:rPr>
          <w:lang w:eastAsia="cs-CZ"/>
        </w:rPr>
        <w:t>nvironmentální sociální podnik</w:t>
      </w:r>
      <w:bookmarkEnd w:id="15"/>
    </w:p>
    <w:p w14:paraId="440AA3D8" w14:textId="77777777" w:rsidR="001D4E85" w:rsidRDefault="001D4E85" w:rsidP="005F7AFF">
      <w:pPr>
        <w:spacing w:line="240" w:lineRule="auto"/>
        <w:jc w:val="both"/>
        <w:rPr>
          <w:rFonts w:ascii="Arial" w:hAnsi="Arial" w:cs="Arial"/>
        </w:rPr>
      </w:pPr>
      <w:r w:rsidRPr="0062496A">
        <w:rPr>
          <w:rFonts w:ascii="Arial" w:hAnsi="Arial" w:cs="Arial"/>
        </w:rPr>
        <w:t>Příjemce musí naplňovat současně tyto principy a charakteristiky sociálního podnikání:</w:t>
      </w:r>
    </w:p>
    <w:p w14:paraId="440AA3D9" w14:textId="77777777" w:rsidR="00922FC0" w:rsidRPr="0062496A" w:rsidRDefault="00922FC0" w:rsidP="005F7AFF">
      <w:pPr>
        <w:spacing w:line="240" w:lineRule="auto"/>
        <w:jc w:val="both"/>
        <w:rPr>
          <w:rFonts w:ascii="Arial" w:hAnsi="Arial" w:cs="Arial"/>
        </w:rPr>
      </w:pPr>
      <w:r>
        <w:rPr>
          <w:noProof/>
          <w:lang w:eastAsia="cs-CZ"/>
        </w:rPr>
        <w:drawing>
          <wp:anchor distT="0" distB="0" distL="114300" distR="114300" simplePos="0" relativeHeight="251664384" behindDoc="1" locked="0" layoutInCell="1" allowOverlap="1" wp14:anchorId="440AA4B2" wp14:editId="431B7669">
            <wp:simplePos x="0" y="0"/>
            <wp:positionH relativeFrom="column">
              <wp:posOffset>-2540</wp:posOffset>
            </wp:positionH>
            <wp:positionV relativeFrom="paragraph">
              <wp:posOffset>13970</wp:posOffset>
            </wp:positionV>
            <wp:extent cx="5486400" cy="4200525"/>
            <wp:effectExtent l="0" t="0" r="19050" b="9525"/>
            <wp:wrapTight wrapText="bothSides">
              <wp:wrapPolygon edited="0">
                <wp:start x="150" y="0"/>
                <wp:lineTo x="0" y="294"/>
                <wp:lineTo x="0" y="21355"/>
                <wp:lineTo x="150" y="21551"/>
                <wp:lineTo x="7650" y="21551"/>
                <wp:lineTo x="21600" y="21257"/>
                <wp:lineTo x="21600" y="17731"/>
                <wp:lineTo x="7650" y="17241"/>
                <wp:lineTo x="21600" y="16947"/>
                <wp:lineTo x="21600" y="4702"/>
                <wp:lineTo x="7875" y="4702"/>
                <wp:lineTo x="21600" y="3820"/>
                <wp:lineTo x="21600" y="294"/>
                <wp:lineTo x="7650" y="0"/>
                <wp:lineTo x="150" y="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14:paraId="440AA3DA" w14:textId="77777777" w:rsidR="00B73103" w:rsidRPr="0062496A" w:rsidRDefault="00B73103" w:rsidP="005F7AFF">
      <w:pPr>
        <w:spacing w:line="240" w:lineRule="auto"/>
        <w:jc w:val="both"/>
        <w:rPr>
          <w:rFonts w:ascii="Arial" w:hAnsi="Arial" w:cs="Arial"/>
          <w:color w:val="00B050"/>
        </w:rPr>
      </w:pPr>
    </w:p>
    <w:p w14:paraId="440AA3DB" w14:textId="77777777" w:rsidR="002A1446" w:rsidRDefault="002A1446" w:rsidP="005F7AFF">
      <w:pPr>
        <w:pStyle w:val="Default"/>
        <w:jc w:val="both"/>
        <w:rPr>
          <w:color w:val="auto"/>
          <w:sz w:val="22"/>
          <w:szCs w:val="22"/>
        </w:rPr>
      </w:pPr>
    </w:p>
    <w:p w14:paraId="440AA3DC" w14:textId="77777777" w:rsidR="002A1446" w:rsidRDefault="002A1446" w:rsidP="005F7AFF">
      <w:pPr>
        <w:pStyle w:val="Default"/>
        <w:jc w:val="both"/>
        <w:rPr>
          <w:color w:val="auto"/>
          <w:sz w:val="22"/>
          <w:szCs w:val="22"/>
        </w:rPr>
      </w:pPr>
    </w:p>
    <w:p w14:paraId="440AA3DD" w14:textId="77777777" w:rsidR="002A1446" w:rsidRDefault="002A1446" w:rsidP="005F7AFF">
      <w:pPr>
        <w:pStyle w:val="Default"/>
        <w:jc w:val="both"/>
        <w:rPr>
          <w:color w:val="auto"/>
          <w:sz w:val="22"/>
          <w:szCs w:val="22"/>
        </w:rPr>
      </w:pPr>
    </w:p>
    <w:p w14:paraId="440AA3DE" w14:textId="77777777" w:rsidR="002A1446" w:rsidRDefault="002A1446" w:rsidP="005F7AFF">
      <w:pPr>
        <w:pStyle w:val="Default"/>
        <w:jc w:val="both"/>
        <w:rPr>
          <w:color w:val="auto"/>
          <w:sz w:val="22"/>
          <w:szCs w:val="22"/>
        </w:rPr>
      </w:pPr>
    </w:p>
    <w:p w14:paraId="440AA3DF" w14:textId="77777777" w:rsidR="002A1446" w:rsidRDefault="002A1446" w:rsidP="005F7AFF">
      <w:pPr>
        <w:pStyle w:val="Default"/>
        <w:jc w:val="both"/>
        <w:rPr>
          <w:color w:val="auto"/>
          <w:sz w:val="22"/>
          <w:szCs w:val="22"/>
        </w:rPr>
      </w:pPr>
    </w:p>
    <w:p w14:paraId="440AA3E0" w14:textId="77777777" w:rsidR="002A1446" w:rsidRDefault="002A1446" w:rsidP="005F7AFF">
      <w:pPr>
        <w:pStyle w:val="Default"/>
        <w:jc w:val="both"/>
        <w:rPr>
          <w:color w:val="auto"/>
          <w:sz w:val="22"/>
          <w:szCs w:val="22"/>
        </w:rPr>
      </w:pPr>
    </w:p>
    <w:p w14:paraId="440AA3E1" w14:textId="77777777" w:rsidR="002A1446" w:rsidRDefault="002A1446" w:rsidP="005F7AFF">
      <w:pPr>
        <w:pStyle w:val="Default"/>
        <w:jc w:val="both"/>
        <w:rPr>
          <w:color w:val="auto"/>
          <w:sz w:val="22"/>
          <w:szCs w:val="22"/>
        </w:rPr>
      </w:pPr>
    </w:p>
    <w:p w14:paraId="440AA3E2" w14:textId="77777777" w:rsidR="002A1446" w:rsidRDefault="002A1446" w:rsidP="005F7AFF">
      <w:pPr>
        <w:pStyle w:val="Default"/>
        <w:jc w:val="both"/>
        <w:rPr>
          <w:color w:val="auto"/>
          <w:sz w:val="22"/>
          <w:szCs w:val="22"/>
        </w:rPr>
      </w:pPr>
    </w:p>
    <w:p w14:paraId="440AA3E3" w14:textId="77777777" w:rsidR="002A1446" w:rsidRDefault="002A1446" w:rsidP="005F7AFF">
      <w:pPr>
        <w:pStyle w:val="Default"/>
        <w:jc w:val="both"/>
        <w:rPr>
          <w:color w:val="auto"/>
          <w:sz w:val="22"/>
          <w:szCs w:val="22"/>
        </w:rPr>
      </w:pPr>
    </w:p>
    <w:p w14:paraId="440AA3E4" w14:textId="77777777" w:rsidR="002A1446" w:rsidRDefault="002A1446" w:rsidP="005F7AFF">
      <w:pPr>
        <w:pStyle w:val="Default"/>
        <w:jc w:val="both"/>
        <w:rPr>
          <w:color w:val="auto"/>
          <w:sz w:val="22"/>
          <w:szCs w:val="22"/>
        </w:rPr>
      </w:pPr>
    </w:p>
    <w:p w14:paraId="440AA3E5" w14:textId="77777777" w:rsidR="002A1446" w:rsidRDefault="002A1446" w:rsidP="005F7AFF">
      <w:pPr>
        <w:pStyle w:val="Default"/>
        <w:jc w:val="both"/>
        <w:rPr>
          <w:color w:val="auto"/>
          <w:sz w:val="22"/>
          <w:szCs w:val="22"/>
        </w:rPr>
      </w:pPr>
    </w:p>
    <w:p w14:paraId="440AA3E6" w14:textId="77777777" w:rsidR="002A1446" w:rsidRDefault="002A1446" w:rsidP="005F7AFF">
      <w:pPr>
        <w:pStyle w:val="Default"/>
        <w:jc w:val="both"/>
        <w:rPr>
          <w:color w:val="auto"/>
          <w:sz w:val="22"/>
          <w:szCs w:val="22"/>
        </w:rPr>
      </w:pPr>
    </w:p>
    <w:p w14:paraId="440AA3E7" w14:textId="77777777" w:rsidR="002A1446" w:rsidRDefault="002A1446" w:rsidP="005F7AFF">
      <w:pPr>
        <w:pStyle w:val="Default"/>
        <w:jc w:val="both"/>
        <w:rPr>
          <w:color w:val="auto"/>
          <w:sz w:val="22"/>
          <w:szCs w:val="22"/>
        </w:rPr>
      </w:pPr>
    </w:p>
    <w:p w14:paraId="440AA3E8" w14:textId="77777777" w:rsidR="002A1446" w:rsidRDefault="002A1446" w:rsidP="005F7AFF">
      <w:pPr>
        <w:pStyle w:val="Default"/>
        <w:jc w:val="both"/>
        <w:rPr>
          <w:color w:val="auto"/>
          <w:sz w:val="22"/>
          <w:szCs w:val="22"/>
        </w:rPr>
      </w:pPr>
    </w:p>
    <w:p w14:paraId="440AA3E9" w14:textId="77777777" w:rsidR="002A1446" w:rsidRDefault="002A1446" w:rsidP="005F7AFF">
      <w:pPr>
        <w:pStyle w:val="Default"/>
        <w:jc w:val="both"/>
        <w:rPr>
          <w:color w:val="auto"/>
          <w:sz w:val="22"/>
          <w:szCs w:val="22"/>
        </w:rPr>
      </w:pPr>
    </w:p>
    <w:p w14:paraId="440AA3EA" w14:textId="77777777" w:rsidR="002A1446" w:rsidRDefault="002A1446" w:rsidP="005F7AFF">
      <w:pPr>
        <w:pStyle w:val="Default"/>
        <w:jc w:val="both"/>
        <w:rPr>
          <w:color w:val="auto"/>
          <w:sz w:val="22"/>
          <w:szCs w:val="22"/>
        </w:rPr>
      </w:pPr>
    </w:p>
    <w:p w14:paraId="440AA3EB" w14:textId="77777777" w:rsidR="002A1446" w:rsidRDefault="002A1446" w:rsidP="005F7AFF">
      <w:pPr>
        <w:pStyle w:val="Default"/>
        <w:jc w:val="both"/>
        <w:rPr>
          <w:color w:val="auto"/>
          <w:sz w:val="22"/>
          <w:szCs w:val="22"/>
        </w:rPr>
      </w:pPr>
    </w:p>
    <w:p w14:paraId="440AA3EC" w14:textId="77777777" w:rsidR="002A1446" w:rsidRDefault="002A1446" w:rsidP="005F7AFF">
      <w:pPr>
        <w:pStyle w:val="Default"/>
        <w:jc w:val="both"/>
        <w:rPr>
          <w:color w:val="auto"/>
          <w:sz w:val="22"/>
          <w:szCs w:val="22"/>
        </w:rPr>
      </w:pPr>
    </w:p>
    <w:p w14:paraId="440AA3ED" w14:textId="77777777" w:rsidR="002A1446" w:rsidRDefault="002A1446" w:rsidP="005F7AFF">
      <w:pPr>
        <w:pStyle w:val="Default"/>
        <w:jc w:val="both"/>
        <w:rPr>
          <w:color w:val="auto"/>
          <w:sz w:val="22"/>
          <w:szCs w:val="22"/>
        </w:rPr>
      </w:pPr>
    </w:p>
    <w:p w14:paraId="440AA3EE" w14:textId="77777777" w:rsidR="002A1446" w:rsidRDefault="002A1446" w:rsidP="005F7AFF">
      <w:pPr>
        <w:pStyle w:val="Default"/>
        <w:jc w:val="both"/>
        <w:rPr>
          <w:color w:val="auto"/>
          <w:sz w:val="22"/>
          <w:szCs w:val="22"/>
        </w:rPr>
      </w:pPr>
    </w:p>
    <w:p w14:paraId="440AA3EF" w14:textId="77777777" w:rsidR="002A1446" w:rsidRDefault="002A1446" w:rsidP="005F7AFF">
      <w:pPr>
        <w:pStyle w:val="Default"/>
        <w:jc w:val="both"/>
        <w:rPr>
          <w:color w:val="auto"/>
          <w:sz w:val="22"/>
          <w:szCs w:val="22"/>
        </w:rPr>
      </w:pPr>
    </w:p>
    <w:p w14:paraId="440AA3F0" w14:textId="77777777" w:rsidR="002A1446" w:rsidRDefault="002A1446" w:rsidP="005F7AFF">
      <w:pPr>
        <w:pStyle w:val="Default"/>
        <w:jc w:val="both"/>
        <w:rPr>
          <w:color w:val="auto"/>
          <w:sz w:val="22"/>
          <w:szCs w:val="22"/>
        </w:rPr>
      </w:pPr>
    </w:p>
    <w:p w14:paraId="440AA3F1" w14:textId="77777777" w:rsidR="002A1446" w:rsidRDefault="002A1446" w:rsidP="005F7AFF">
      <w:pPr>
        <w:pStyle w:val="Default"/>
        <w:jc w:val="both"/>
        <w:rPr>
          <w:color w:val="auto"/>
          <w:sz w:val="22"/>
          <w:szCs w:val="22"/>
        </w:rPr>
      </w:pPr>
    </w:p>
    <w:p w14:paraId="440AA3F2" w14:textId="77777777" w:rsidR="002A1446" w:rsidRDefault="002A1446" w:rsidP="005F7AFF">
      <w:pPr>
        <w:pStyle w:val="Default"/>
        <w:jc w:val="both"/>
        <w:rPr>
          <w:color w:val="auto"/>
          <w:sz w:val="22"/>
          <w:szCs w:val="22"/>
        </w:rPr>
      </w:pPr>
    </w:p>
    <w:p w14:paraId="440AA3F3" w14:textId="77777777" w:rsidR="002A1446" w:rsidRDefault="002A1446" w:rsidP="005F7AFF">
      <w:pPr>
        <w:pStyle w:val="Default"/>
        <w:jc w:val="both"/>
        <w:rPr>
          <w:color w:val="auto"/>
          <w:sz w:val="22"/>
          <w:szCs w:val="22"/>
        </w:rPr>
      </w:pPr>
    </w:p>
    <w:p w14:paraId="440AA3F4" w14:textId="615625F8" w:rsidR="00CD0879" w:rsidRDefault="008E3410" w:rsidP="005F7AFF">
      <w:pPr>
        <w:pStyle w:val="Default"/>
        <w:jc w:val="both"/>
        <w:rPr>
          <w:color w:val="auto"/>
          <w:sz w:val="22"/>
          <w:szCs w:val="22"/>
        </w:rPr>
      </w:pPr>
      <w:r w:rsidRPr="005F7AFF">
        <w:rPr>
          <w:color w:val="auto"/>
          <w:sz w:val="22"/>
          <w:szCs w:val="22"/>
        </w:rPr>
        <w:t xml:space="preserve">Budou podporovány </w:t>
      </w:r>
      <w:r w:rsidR="00CD0879" w:rsidRPr="005F7AFF">
        <w:rPr>
          <w:color w:val="auto"/>
          <w:sz w:val="22"/>
          <w:szCs w:val="22"/>
        </w:rPr>
        <w:t xml:space="preserve">všechny typy níže uvedených činností, dílčí části činností nebo kombinace těchto činností označené v žádosti </w:t>
      </w:r>
      <w:r w:rsidRPr="005F7AFF">
        <w:rPr>
          <w:color w:val="auto"/>
          <w:sz w:val="22"/>
          <w:szCs w:val="22"/>
        </w:rPr>
        <w:t xml:space="preserve">o podporu </w:t>
      </w:r>
      <w:r w:rsidR="00CD0879" w:rsidRPr="005F7AFF">
        <w:rPr>
          <w:color w:val="auto"/>
          <w:sz w:val="22"/>
          <w:szCs w:val="22"/>
        </w:rPr>
        <w:t>jako klíčové aktivity. Žadatel si může vydefinovat další relevantní činnost</w:t>
      </w:r>
      <w:r w:rsidR="00A10645" w:rsidRPr="005F7AFF">
        <w:rPr>
          <w:color w:val="auto"/>
          <w:sz w:val="22"/>
          <w:szCs w:val="22"/>
        </w:rPr>
        <w:t>i</w:t>
      </w:r>
      <w:r w:rsidR="00CD0879" w:rsidRPr="005F7AFF">
        <w:rPr>
          <w:color w:val="auto"/>
          <w:sz w:val="22"/>
          <w:szCs w:val="22"/>
        </w:rPr>
        <w:t xml:space="preserve">. </w:t>
      </w:r>
      <w:r w:rsidRPr="005F7AFF">
        <w:rPr>
          <w:color w:val="auto"/>
          <w:sz w:val="22"/>
          <w:szCs w:val="22"/>
        </w:rPr>
        <w:t>D</w:t>
      </w:r>
      <w:r w:rsidR="00CD0879" w:rsidRPr="005F7AFF">
        <w:rPr>
          <w:color w:val="auto"/>
          <w:sz w:val="22"/>
          <w:szCs w:val="22"/>
        </w:rPr>
        <w:t>oporučené klíčové aktivity projektu</w:t>
      </w:r>
      <w:r w:rsidR="00145416">
        <w:rPr>
          <w:color w:val="auto"/>
          <w:sz w:val="22"/>
          <w:szCs w:val="22"/>
        </w:rPr>
        <w:t xml:space="preserve"> </w:t>
      </w:r>
      <w:r w:rsidR="00145416" w:rsidRPr="00145416">
        <w:rPr>
          <w:color w:val="auto"/>
          <w:sz w:val="22"/>
          <w:szCs w:val="22"/>
        </w:rPr>
        <w:t>a s nimi související přímé výdaje projektu</w:t>
      </w:r>
      <w:r w:rsidR="00CD0879" w:rsidRPr="00145416">
        <w:rPr>
          <w:color w:val="auto"/>
          <w:sz w:val="22"/>
          <w:szCs w:val="22"/>
        </w:rPr>
        <w:t>:</w:t>
      </w:r>
    </w:p>
    <w:p w14:paraId="3C44C5A4" w14:textId="77777777" w:rsidR="00C95DE8" w:rsidRDefault="00C95DE8" w:rsidP="00C95DE8">
      <w:pPr>
        <w:pStyle w:val="Default"/>
        <w:jc w:val="both"/>
        <w:rPr>
          <w:sz w:val="22"/>
          <w:szCs w:val="22"/>
        </w:rPr>
      </w:pPr>
    </w:p>
    <w:p w14:paraId="150BC64F" w14:textId="791A6A2F" w:rsidR="00C95DE8" w:rsidRDefault="00C95DE8" w:rsidP="00C95DE8">
      <w:pPr>
        <w:pStyle w:val="Default"/>
        <w:ind w:left="360"/>
        <w:jc w:val="both"/>
        <w:rPr>
          <w:sz w:val="22"/>
          <w:szCs w:val="22"/>
        </w:rPr>
      </w:pPr>
      <w:r>
        <w:rPr>
          <w:sz w:val="22"/>
          <w:szCs w:val="22"/>
        </w:rPr>
        <w:t xml:space="preserve">a) </w:t>
      </w:r>
      <w:r w:rsidRPr="001B001B">
        <w:rPr>
          <w:sz w:val="22"/>
          <w:szCs w:val="22"/>
        </w:rPr>
        <w:t>Vytvoření a zachování pracovních míst pro zaměstnance z cílových skupin (dále jen „CS“) a pro zaměstnance mimo u zaměstnanců mimo CS</w:t>
      </w:r>
      <w:r w:rsidR="00093F30">
        <w:rPr>
          <w:sz w:val="22"/>
          <w:szCs w:val="22"/>
        </w:rPr>
        <w:t>, kteří zajišťují</w:t>
      </w:r>
      <w:r w:rsidRPr="001B001B">
        <w:rPr>
          <w:sz w:val="22"/>
          <w:szCs w:val="22"/>
        </w:rPr>
        <w:t xml:space="preserve"> zaměstnancům z CS specifickou podporu nezbytnou při jejich integraci na trh práce</w:t>
      </w:r>
      <w:r w:rsidR="006C2750">
        <w:rPr>
          <w:sz w:val="22"/>
          <w:szCs w:val="22"/>
        </w:rPr>
        <w:t xml:space="preserve"> nebo vedou podnik</w:t>
      </w:r>
      <w:r w:rsidRPr="001B001B">
        <w:rPr>
          <w:sz w:val="22"/>
          <w:szCs w:val="22"/>
        </w:rPr>
        <w:t xml:space="preserve"> (např. vedoucí/mistr/předák cílové skupiny, asistent/ka, supervizor, kouč, psycholog/psycholožka</w:t>
      </w:r>
      <w:r w:rsidR="006C2750">
        <w:rPr>
          <w:sz w:val="22"/>
          <w:szCs w:val="22"/>
        </w:rPr>
        <w:t>, manažer podniku)</w:t>
      </w:r>
      <w:r w:rsidRPr="001B001B">
        <w:rPr>
          <w:sz w:val="22"/>
          <w:szCs w:val="22"/>
        </w:rPr>
        <w:t xml:space="preserve">. Z projektu je možné financovat mzdy nově přijatých zaměstnanců z CS (nikoli stávajících), zaměstnavatel musí při kontrole na místě nebo při administrativním ověřování být schopen prokázat, že nedošlo k účelovému přerušení pracovního poměru se stávajícími zaměstnanci nebo účelovému zrušení pracovních míst z důvodu získání dotace. Všichni zaměstnanci realizačního týmu financovaní z projektu musí mít kvalifikaci (vyučení v oboru, SŠ, VŠ v oboru nebo osvědčení o profesní kvalifikaci podle zákona č. 179/2006 Sb., o ověřování a uznávání výsledků dalšího vzdělávání) nebo praxi odpovídající pracovnímu zařazení. </w:t>
      </w:r>
      <w:r>
        <w:rPr>
          <w:sz w:val="22"/>
          <w:szCs w:val="22"/>
        </w:rPr>
        <w:t>P</w:t>
      </w:r>
      <w:r w:rsidRPr="001B001B">
        <w:rPr>
          <w:sz w:val="22"/>
          <w:szCs w:val="22"/>
        </w:rPr>
        <w:t xml:space="preserve">racovní místa pro zaměstnance z cílových skupin musí příjemce vytvořit a obsadit nejpozději do 3 měsíců od zahájení realizace projektu; vyžaduje-li charakter podnikání přijetí zaměstnanců postupně (pozvolný nárůst činnosti a tržeb) a po této lhůtě, objasní tyto skutečnosti žadatel v podnikatelském plánu, a to v části Management a lidské zdroje. Žadatel v klíčové aktivitě uvede, jakým způsobem probíhá výběr a nábor zaměstnanců </w:t>
      </w:r>
      <w:r w:rsidRPr="001B001B">
        <w:rPr>
          <w:sz w:val="22"/>
          <w:szCs w:val="22"/>
        </w:rPr>
        <w:lastRenderedPageBreak/>
        <w:t>z CS, jejich zaučení v případě aktivit f) a g) uvede aktuální a cílový počet zaměstnanců, úvazků a pozic podniku.</w:t>
      </w:r>
    </w:p>
    <w:p w14:paraId="0AF1507C" w14:textId="77777777" w:rsidR="00C95DE8" w:rsidRDefault="00C95DE8" w:rsidP="00C95DE8">
      <w:pPr>
        <w:pStyle w:val="Default"/>
        <w:ind w:left="360"/>
        <w:jc w:val="both"/>
        <w:rPr>
          <w:sz w:val="22"/>
          <w:szCs w:val="22"/>
        </w:rPr>
      </w:pPr>
    </w:p>
    <w:p w14:paraId="5C75D544" w14:textId="66A9694E" w:rsidR="00C95DE8" w:rsidRPr="001B001B" w:rsidRDefault="00C95DE8" w:rsidP="00C95DE8">
      <w:pPr>
        <w:pStyle w:val="Default"/>
        <w:ind w:left="360"/>
        <w:jc w:val="both"/>
        <w:rPr>
          <w:sz w:val="22"/>
          <w:szCs w:val="22"/>
        </w:rPr>
      </w:pPr>
      <w:r>
        <w:rPr>
          <w:sz w:val="22"/>
          <w:szCs w:val="22"/>
        </w:rPr>
        <w:t xml:space="preserve">b) </w:t>
      </w:r>
      <w:r w:rsidRPr="001B001B">
        <w:rPr>
          <w:sz w:val="22"/>
          <w:szCs w:val="22"/>
        </w:rPr>
        <w:t>Poskytování psychosociální podpory zaměstnancům z CS, vzdělávání</w:t>
      </w:r>
      <w:r w:rsidRPr="001B001B">
        <w:rPr>
          <w:color w:val="auto"/>
          <w:sz w:val="22"/>
          <w:szCs w:val="22"/>
        </w:rPr>
        <w:t xml:space="preserve"> zaměstnanců z </w:t>
      </w:r>
      <w:r>
        <w:rPr>
          <w:color w:val="auto"/>
          <w:sz w:val="22"/>
          <w:szCs w:val="22"/>
        </w:rPr>
        <w:t xml:space="preserve">CS </w:t>
      </w:r>
      <w:r w:rsidRPr="001B001B">
        <w:rPr>
          <w:color w:val="auto"/>
          <w:sz w:val="22"/>
          <w:szCs w:val="22"/>
        </w:rPr>
        <w:t xml:space="preserve"> a vzdělávání ostatních zaměstnanců sociálního podniku financovaných z přímých nákladů projektu</w:t>
      </w:r>
      <w:r>
        <w:rPr>
          <w:color w:val="auto"/>
          <w:sz w:val="22"/>
          <w:szCs w:val="22"/>
        </w:rPr>
        <w:t xml:space="preserve">; </w:t>
      </w:r>
      <w:r w:rsidRPr="001B001B">
        <w:rPr>
          <w:sz w:val="22"/>
          <w:szCs w:val="22"/>
        </w:rPr>
        <w:t>vzděláváním ostatních zaměstnanců sociálního podniku se rozumí především kurzy pro zefektivnění práce s</w:t>
      </w:r>
      <w:r>
        <w:rPr>
          <w:sz w:val="22"/>
          <w:szCs w:val="22"/>
        </w:rPr>
        <w:t> </w:t>
      </w:r>
      <w:r w:rsidRPr="001B001B">
        <w:rPr>
          <w:sz w:val="22"/>
          <w:szCs w:val="22"/>
        </w:rPr>
        <w:t>CS</w:t>
      </w:r>
      <w:r>
        <w:rPr>
          <w:sz w:val="22"/>
          <w:szCs w:val="22"/>
        </w:rPr>
        <w:t xml:space="preserve">; </w:t>
      </w:r>
      <w:r w:rsidRPr="001B001B">
        <w:rPr>
          <w:sz w:val="22"/>
          <w:szCs w:val="22"/>
        </w:rPr>
        <w:t>žadatel popíše integrační proces CS, který bude nastaven na základě analýzy a charakteru CS uvedené v</w:t>
      </w:r>
      <w:r>
        <w:rPr>
          <w:sz w:val="22"/>
          <w:szCs w:val="22"/>
        </w:rPr>
        <w:t> </w:t>
      </w:r>
      <w:r w:rsidRPr="001B001B">
        <w:rPr>
          <w:sz w:val="22"/>
          <w:szCs w:val="22"/>
        </w:rPr>
        <w:t>žádosti</w:t>
      </w:r>
      <w:r>
        <w:rPr>
          <w:sz w:val="22"/>
          <w:szCs w:val="22"/>
        </w:rPr>
        <w:t>.</w:t>
      </w:r>
      <w:r w:rsidRPr="001B001B">
        <w:rPr>
          <w:sz w:val="22"/>
          <w:szCs w:val="22"/>
        </w:rPr>
        <w:t xml:space="preserve"> </w:t>
      </w:r>
    </w:p>
    <w:p w14:paraId="2F838039" w14:textId="77777777" w:rsidR="00C95DE8" w:rsidRDefault="00C95DE8" w:rsidP="00C95DE8">
      <w:pPr>
        <w:pStyle w:val="Default"/>
        <w:jc w:val="both"/>
        <w:rPr>
          <w:sz w:val="22"/>
          <w:szCs w:val="22"/>
        </w:rPr>
      </w:pPr>
    </w:p>
    <w:p w14:paraId="62DAE179" w14:textId="77777777" w:rsidR="00C95DE8" w:rsidRDefault="00C95DE8" w:rsidP="00C95DE8">
      <w:pPr>
        <w:pStyle w:val="Default"/>
        <w:ind w:firstLine="360"/>
        <w:jc w:val="both"/>
        <w:rPr>
          <w:sz w:val="22"/>
          <w:szCs w:val="22"/>
        </w:rPr>
      </w:pPr>
      <w:r>
        <w:rPr>
          <w:sz w:val="22"/>
          <w:szCs w:val="22"/>
        </w:rPr>
        <w:t xml:space="preserve">c) </w:t>
      </w:r>
      <w:r w:rsidRPr="0062496A">
        <w:rPr>
          <w:sz w:val="22"/>
          <w:szCs w:val="22"/>
        </w:rPr>
        <w:t>Marketing sociálního podniku (např. kampaně na podporu prodeje, reklama)</w:t>
      </w:r>
      <w:r>
        <w:rPr>
          <w:sz w:val="22"/>
          <w:szCs w:val="22"/>
        </w:rPr>
        <w:t>.</w:t>
      </w:r>
    </w:p>
    <w:p w14:paraId="0C39C163" w14:textId="77777777" w:rsidR="00C95DE8" w:rsidRDefault="00C95DE8" w:rsidP="00C95DE8">
      <w:pPr>
        <w:pStyle w:val="Default"/>
        <w:ind w:firstLine="360"/>
        <w:jc w:val="both"/>
        <w:rPr>
          <w:sz w:val="22"/>
          <w:szCs w:val="22"/>
        </w:rPr>
      </w:pPr>
    </w:p>
    <w:p w14:paraId="0208C5D6" w14:textId="0568730E" w:rsidR="00C95DE8" w:rsidRPr="006428D8" w:rsidRDefault="00C95DE8" w:rsidP="00C95DE8">
      <w:pPr>
        <w:pStyle w:val="Default"/>
        <w:ind w:left="360"/>
        <w:jc w:val="both"/>
        <w:rPr>
          <w:color w:val="auto"/>
          <w:sz w:val="22"/>
          <w:szCs w:val="22"/>
        </w:rPr>
      </w:pPr>
      <w:r>
        <w:rPr>
          <w:sz w:val="22"/>
          <w:szCs w:val="22"/>
        </w:rPr>
        <w:t xml:space="preserve">d) </w:t>
      </w:r>
      <w:r w:rsidRPr="005E6CB4">
        <w:rPr>
          <w:sz w:val="22"/>
          <w:szCs w:val="22"/>
        </w:rPr>
        <w:t xml:space="preserve">Provozování sociálního podnikání </w:t>
      </w:r>
      <w:r>
        <w:rPr>
          <w:sz w:val="22"/>
          <w:szCs w:val="22"/>
        </w:rPr>
        <w:t xml:space="preserve">- </w:t>
      </w:r>
      <w:r w:rsidRPr="005E6CB4">
        <w:rPr>
          <w:sz w:val="22"/>
          <w:szCs w:val="22"/>
        </w:rPr>
        <w:t xml:space="preserve">nová </w:t>
      </w:r>
      <w:r w:rsidR="006C2750">
        <w:rPr>
          <w:sz w:val="22"/>
          <w:szCs w:val="22"/>
        </w:rPr>
        <w:t xml:space="preserve">nebo rozvojová </w:t>
      </w:r>
      <w:r w:rsidRPr="005E6CB4">
        <w:rPr>
          <w:sz w:val="22"/>
          <w:szCs w:val="22"/>
        </w:rPr>
        <w:t xml:space="preserve">podnikatelská </w:t>
      </w:r>
      <w:r w:rsidR="006C2750">
        <w:rPr>
          <w:sz w:val="22"/>
          <w:szCs w:val="22"/>
        </w:rPr>
        <w:t>aktivita</w:t>
      </w:r>
      <w:r w:rsidRPr="005E6CB4">
        <w:rPr>
          <w:sz w:val="22"/>
          <w:szCs w:val="22"/>
        </w:rPr>
        <w:t>, která je předmětem projektové žádosti, musí být zahájena max. do 3 měsíců od zahájení realizace projektu</w:t>
      </w:r>
      <w:r>
        <w:rPr>
          <w:color w:val="auto"/>
          <w:sz w:val="22"/>
          <w:szCs w:val="22"/>
        </w:rPr>
        <w:t>. V</w:t>
      </w:r>
      <w:r w:rsidRPr="005E6CB4">
        <w:rPr>
          <w:sz w:val="22"/>
          <w:szCs w:val="22"/>
        </w:rPr>
        <w:t>ybavení, zařízení pro projekt je z přímých výdajů možné hradit pouze takové, které je nezbytné pro realizaci projektu a pracují s ním zaměstnanci z</w:t>
      </w:r>
      <w:r>
        <w:rPr>
          <w:sz w:val="22"/>
          <w:szCs w:val="22"/>
        </w:rPr>
        <w:t> </w:t>
      </w:r>
      <w:r w:rsidRPr="005E6CB4">
        <w:rPr>
          <w:sz w:val="22"/>
          <w:szCs w:val="22"/>
        </w:rPr>
        <w:t>CS</w:t>
      </w:r>
      <w:r>
        <w:rPr>
          <w:sz w:val="22"/>
          <w:szCs w:val="22"/>
        </w:rPr>
        <w:t>. S</w:t>
      </w:r>
      <w:r w:rsidRPr="005E6CB4">
        <w:rPr>
          <w:sz w:val="22"/>
          <w:szCs w:val="22"/>
        </w:rPr>
        <w:t>oučástí klíčové aktivity jsou vedle činností spojených s prokazováním naplňování principů sociálního podnikání, resp. i rozpoznávacích znaků sociálního podniku, také činnosti spojené s evaluací prováděnou ŘO OPZ (v rámci toho se příjemce zúčastní šetření formou dotazníků nebo rozhovorů, zprostředkuje šetření u cílových skupin, případně zajistí sběr specifických ukazatelů nez</w:t>
      </w:r>
      <w:r w:rsidRPr="00785B18">
        <w:rPr>
          <w:sz w:val="22"/>
          <w:szCs w:val="22"/>
        </w:rPr>
        <w:t>bytných pro vyhodnocení přínosů pro cílové skupiny</w:t>
      </w:r>
      <w:r w:rsidRPr="005E6CB4">
        <w:rPr>
          <w:sz w:val="22"/>
          <w:szCs w:val="22"/>
        </w:rPr>
        <w:t>); zjištěné informace budou plně k dispozici příjemci pro zlepšování fungování sociálního podniku</w:t>
      </w:r>
      <w:r>
        <w:rPr>
          <w:sz w:val="22"/>
          <w:szCs w:val="22"/>
        </w:rPr>
        <w:t>. D</w:t>
      </w:r>
      <w:r w:rsidRPr="006428D8">
        <w:rPr>
          <w:sz w:val="22"/>
          <w:szCs w:val="22"/>
        </w:rPr>
        <w:t>oporučujeme žadatelům, aby si aktivity spojené s vykazováním principů sociálního podnikání, resp. rozpoznávacích znaků sociálního podniku, a evaluací zohlednili ve výši úvazků členů realizačního týmu (žadatel zohlední také v popisu vykonávané činnosti)</w:t>
      </w:r>
      <w:r>
        <w:rPr>
          <w:sz w:val="22"/>
          <w:szCs w:val="22"/>
        </w:rPr>
        <w:t xml:space="preserve">. </w:t>
      </w:r>
      <w:r>
        <w:rPr>
          <w:b/>
          <w:color w:val="auto"/>
          <w:sz w:val="22"/>
          <w:szCs w:val="22"/>
        </w:rPr>
        <w:t>P</w:t>
      </w:r>
      <w:r w:rsidRPr="006428D8">
        <w:rPr>
          <w:b/>
          <w:color w:val="auto"/>
          <w:sz w:val="22"/>
          <w:szCs w:val="22"/>
        </w:rPr>
        <w:t xml:space="preserve">okud žadatel kombinuje předmět podnikání s aktivitami z oblasti prvovýroby </w:t>
      </w:r>
      <w:r w:rsidRPr="006428D8">
        <w:rPr>
          <w:b/>
          <w:sz w:val="22"/>
          <w:szCs w:val="22"/>
        </w:rPr>
        <w:t>(podle Zákona č. 252/1997 Sb., o zemědělství)</w:t>
      </w:r>
      <w:r w:rsidRPr="006428D8">
        <w:rPr>
          <w:b/>
          <w:color w:val="auto"/>
          <w:sz w:val="22"/>
          <w:szCs w:val="22"/>
        </w:rPr>
        <w:t xml:space="preserve">, uvede v klíčové aktivitě rozdělení </w:t>
      </w:r>
      <w:r w:rsidRPr="007B7EC7">
        <w:rPr>
          <w:b/>
          <w:color w:val="auto"/>
          <w:sz w:val="22"/>
          <w:szCs w:val="22"/>
        </w:rPr>
        <w:t xml:space="preserve">všech </w:t>
      </w:r>
      <w:r w:rsidRPr="00983793">
        <w:rPr>
          <w:b/>
          <w:color w:val="auto"/>
          <w:sz w:val="22"/>
          <w:szCs w:val="22"/>
        </w:rPr>
        <w:t>položek rozpočtu na aktivity týkající se prvovýroby a ostatní podnikatelské činnosti</w:t>
      </w:r>
      <w:r w:rsidRPr="00AF39AC">
        <w:rPr>
          <w:b/>
          <w:color w:val="auto"/>
          <w:sz w:val="22"/>
          <w:szCs w:val="22"/>
        </w:rPr>
        <w:t>, a to z důvodu rozdílných podpor de minimis</w:t>
      </w:r>
    </w:p>
    <w:p w14:paraId="440AA3F5" w14:textId="77777777" w:rsidR="00CD0879" w:rsidRPr="005F7AFF" w:rsidRDefault="00CD0879" w:rsidP="005F7AFF">
      <w:pPr>
        <w:spacing w:line="240" w:lineRule="auto"/>
        <w:jc w:val="both"/>
        <w:rPr>
          <w:rFonts w:ascii="Arial" w:hAnsi="Arial" w:cs="Arial"/>
          <w:b/>
          <w:bCs/>
        </w:rPr>
      </w:pPr>
    </w:p>
    <w:p w14:paraId="440AA408" w14:textId="0E20B881" w:rsidR="002138F5" w:rsidRPr="00AB5391" w:rsidRDefault="00176253" w:rsidP="00AB5391">
      <w:pPr>
        <w:pStyle w:val="Default"/>
        <w:ind w:left="360"/>
        <w:jc w:val="both"/>
        <w:rPr>
          <w:sz w:val="22"/>
          <w:szCs w:val="22"/>
        </w:rPr>
      </w:pPr>
      <w:r w:rsidRPr="00AB5391">
        <w:rPr>
          <w:sz w:val="22"/>
          <w:szCs w:val="22"/>
        </w:rPr>
        <w:t xml:space="preserve">e) </w:t>
      </w:r>
      <w:r w:rsidR="007B7EC7" w:rsidRPr="00AB5391">
        <w:rPr>
          <w:sz w:val="22"/>
          <w:szCs w:val="22"/>
        </w:rPr>
        <w:t>Sledování environmentálního dopadu</w:t>
      </w:r>
    </w:p>
    <w:p w14:paraId="440AA409" w14:textId="77777777" w:rsidR="007B7EC7" w:rsidRDefault="007B7EC7" w:rsidP="00093F30">
      <w:pPr>
        <w:pStyle w:val="Default"/>
        <w:numPr>
          <w:ilvl w:val="0"/>
          <w:numId w:val="40"/>
        </w:numPr>
        <w:jc w:val="both"/>
        <w:rPr>
          <w:sz w:val="22"/>
          <w:szCs w:val="22"/>
        </w:rPr>
      </w:pPr>
      <w:r w:rsidRPr="00AB5391">
        <w:rPr>
          <w:sz w:val="22"/>
          <w:szCs w:val="22"/>
        </w:rPr>
        <w:t xml:space="preserve">sledování plnění environmentálního přínosu (kvantitativně i kvalitativně) v interních dokumentech podniku – viz příloha č. 7 výzvy – část 4. Environmentální prospěch. </w:t>
      </w:r>
    </w:p>
    <w:p w14:paraId="300978B9" w14:textId="77777777" w:rsidR="0032631E" w:rsidRPr="00AB5391" w:rsidRDefault="0032631E" w:rsidP="0032631E">
      <w:pPr>
        <w:pStyle w:val="Default"/>
        <w:jc w:val="both"/>
        <w:rPr>
          <w:sz w:val="22"/>
          <w:szCs w:val="22"/>
        </w:rPr>
      </w:pPr>
    </w:p>
    <w:p w14:paraId="440AA40B" w14:textId="08642808" w:rsidR="00A54D97" w:rsidRPr="00AB5391" w:rsidRDefault="00D71F5E" w:rsidP="00AB5391">
      <w:pPr>
        <w:pStyle w:val="Default"/>
        <w:ind w:left="360"/>
        <w:jc w:val="both"/>
        <w:rPr>
          <w:sz w:val="22"/>
          <w:szCs w:val="22"/>
        </w:rPr>
      </w:pPr>
      <w:r w:rsidRPr="00AB5391">
        <w:rPr>
          <w:sz w:val="22"/>
          <w:szCs w:val="22"/>
        </w:rPr>
        <w:t xml:space="preserve"> </w:t>
      </w:r>
      <w:r w:rsidR="00176253" w:rsidRPr="00AB5391">
        <w:rPr>
          <w:sz w:val="22"/>
          <w:szCs w:val="22"/>
        </w:rPr>
        <w:t xml:space="preserve">f) </w:t>
      </w:r>
      <w:r w:rsidRPr="00AB5391">
        <w:rPr>
          <w:sz w:val="22"/>
          <w:szCs w:val="22"/>
        </w:rPr>
        <w:t>Zajištění péče o d</w:t>
      </w:r>
      <w:r w:rsidR="00A54D97" w:rsidRPr="00AB5391">
        <w:rPr>
          <w:sz w:val="22"/>
          <w:szCs w:val="22"/>
        </w:rPr>
        <w:t>ěti</w:t>
      </w:r>
      <w:r w:rsidRPr="00AB5391">
        <w:rPr>
          <w:sz w:val="22"/>
          <w:szCs w:val="22"/>
        </w:rPr>
        <w:t xml:space="preserve"> a další závislé osoby znevýhodněných pracovníků, zajištění dopravy zn</w:t>
      </w:r>
      <w:r w:rsidR="00EF0A59" w:rsidRPr="00AB5391">
        <w:rPr>
          <w:sz w:val="22"/>
          <w:szCs w:val="22"/>
        </w:rPr>
        <w:t xml:space="preserve">evýhodněných pracovníků apod. </w:t>
      </w:r>
    </w:p>
    <w:p w14:paraId="440AA40C" w14:textId="6D43194D" w:rsidR="00D71F5E" w:rsidRPr="00176253" w:rsidRDefault="00A54D97" w:rsidP="004F1949">
      <w:pPr>
        <w:pStyle w:val="Odstavecseseznamem"/>
        <w:numPr>
          <w:ilvl w:val="0"/>
          <w:numId w:val="21"/>
        </w:numPr>
        <w:rPr>
          <w:rFonts w:ascii="Arial" w:hAnsi="Arial" w:cs="Arial"/>
          <w:color w:val="000000"/>
          <w:lang w:eastAsia="cs-CZ"/>
        </w:rPr>
      </w:pPr>
      <w:r w:rsidRPr="00176253">
        <w:rPr>
          <w:rFonts w:ascii="Arial" w:hAnsi="Arial" w:cs="Arial"/>
          <w:color w:val="000000"/>
          <w:lang w:eastAsia="cs-CZ"/>
        </w:rPr>
        <w:t>j</w:t>
      </w:r>
      <w:r w:rsidR="00D71F5E" w:rsidRPr="00176253">
        <w:rPr>
          <w:rFonts w:ascii="Arial" w:hAnsi="Arial" w:cs="Arial"/>
          <w:color w:val="000000"/>
          <w:lang w:eastAsia="cs-CZ"/>
        </w:rPr>
        <w:t xml:space="preserve">e nutné již v projektové žádosti identifikovat bariéry </w:t>
      </w:r>
      <w:r w:rsidRPr="00176253">
        <w:rPr>
          <w:rFonts w:ascii="Arial" w:hAnsi="Arial" w:cs="Arial"/>
          <w:color w:val="000000"/>
          <w:lang w:eastAsia="cs-CZ"/>
        </w:rPr>
        <w:t>(</w:t>
      </w:r>
      <w:r w:rsidR="00D71F5E" w:rsidRPr="00176253">
        <w:rPr>
          <w:rFonts w:ascii="Arial" w:hAnsi="Arial" w:cs="Arial"/>
          <w:color w:val="000000"/>
          <w:lang w:eastAsia="cs-CZ"/>
        </w:rPr>
        <w:t>definovat opatření a doložit jejich vliv na</w:t>
      </w:r>
      <w:r w:rsidR="00974F2A" w:rsidRPr="00176253">
        <w:rPr>
          <w:rFonts w:ascii="Arial" w:hAnsi="Arial" w:cs="Arial"/>
          <w:color w:val="000000"/>
          <w:lang w:eastAsia="cs-CZ"/>
        </w:rPr>
        <w:t xml:space="preserve"> zaměstnání v sociálním podniku</w:t>
      </w:r>
      <w:r w:rsidRPr="00176253">
        <w:rPr>
          <w:rFonts w:ascii="Arial" w:hAnsi="Arial" w:cs="Arial"/>
          <w:color w:val="000000"/>
          <w:lang w:eastAsia="cs-CZ"/>
        </w:rPr>
        <w:t>)</w:t>
      </w:r>
      <w:r w:rsidR="00093F30">
        <w:rPr>
          <w:rFonts w:ascii="Arial" w:hAnsi="Arial" w:cs="Arial"/>
          <w:color w:val="000000"/>
          <w:lang w:eastAsia="cs-CZ"/>
        </w:rPr>
        <w:t>.</w:t>
      </w:r>
      <w:r w:rsidR="00FC6E5F" w:rsidRPr="00AB5391">
        <w:rPr>
          <w:color w:val="000000"/>
          <w:vertAlign w:val="superscript"/>
          <w:lang w:eastAsia="cs-CZ"/>
        </w:rPr>
        <w:footnoteReference w:id="38"/>
      </w:r>
      <w:r w:rsidR="00D71F5E" w:rsidRPr="00AB5391">
        <w:rPr>
          <w:rFonts w:ascii="Arial" w:hAnsi="Arial" w:cs="Arial"/>
          <w:color w:val="000000"/>
          <w:vertAlign w:val="superscript"/>
          <w:lang w:eastAsia="cs-CZ"/>
        </w:rPr>
        <w:t xml:space="preserve"> </w:t>
      </w:r>
      <w:r w:rsidR="00D71F5E" w:rsidRPr="00176253">
        <w:rPr>
          <w:rFonts w:ascii="Arial" w:hAnsi="Arial" w:cs="Arial"/>
          <w:color w:val="000000"/>
          <w:lang w:eastAsia="cs-CZ"/>
        </w:rPr>
        <w:t xml:space="preserve"> </w:t>
      </w:r>
    </w:p>
    <w:p w14:paraId="440AA40D" w14:textId="77777777" w:rsidR="00D71F5E" w:rsidRPr="00176253" w:rsidRDefault="00D71F5E" w:rsidP="005F7AFF">
      <w:pPr>
        <w:spacing w:line="240" w:lineRule="auto"/>
        <w:jc w:val="both"/>
        <w:rPr>
          <w:rFonts w:ascii="Arial" w:hAnsi="Arial" w:cs="Arial"/>
          <w:color w:val="000000"/>
          <w:lang w:eastAsia="cs-CZ"/>
        </w:rPr>
      </w:pPr>
    </w:p>
    <w:p w14:paraId="440AA40E" w14:textId="77777777" w:rsidR="001D4E85" w:rsidRPr="005F7AFF" w:rsidRDefault="001D4E85" w:rsidP="005F7AFF">
      <w:pPr>
        <w:spacing w:line="240" w:lineRule="auto"/>
        <w:jc w:val="both"/>
        <w:rPr>
          <w:rFonts w:ascii="Arial" w:hAnsi="Arial" w:cs="Arial"/>
          <w:b/>
          <w:bCs/>
        </w:rPr>
      </w:pPr>
      <w:r w:rsidRPr="005F7AFF">
        <w:rPr>
          <w:rFonts w:ascii="Arial" w:hAnsi="Arial" w:cs="Arial"/>
          <w:b/>
          <w:bCs/>
        </w:rPr>
        <w:t>Obecné podmínky platné pro obě podporované aktivity</w:t>
      </w:r>
      <w:r w:rsidR="00A54D97" w:rsidRPr="005F7AFF">
        <w:rPr>
          <w:rFonts w:ascii="Arial" w:hAnsi="Arial" w:cs="Arial"/>
          <w:b/>
          <w:bCs/>
        </w:rPr>
        <w:t xml:space="preserve"> (4.1 a </w:t>
      </w:r>
      <w:r w:rsidR="00A539E4" w:rsidRPr="005F7AFF">
        <w:rPr>
          <w:rFonts w:ascii="Arial" w:hAnsi="Arial" w:cs="Arial"/>
          <w:b/>
          <w:bCs/>
        </w:rPr>
        <w:t>4.2)</w:t>
      </w:r>
      <w:r w:rsidRPr="005F7AFF">
        <w:rPr>
          <w:rFonts w:ascii="Arial" w:hAnsi="Arial" w:cs="Arial"/>
          <w:b/>
          <w:bCs/>
        </w:rPr>
        <w:t>:</w:t>
      </w:r>
    </w:p>
    <w:p w14:paraId="440AA40F" w14:textId="77777777" w:rsidR="00ED3339" w:rsidRDefault="00ED3339" w:rsidP="001A42C3">
      <w:pPr>
        <w:autoSpaceDE w:val="0"/>
        <w:autoSpaceDN w:val="0"/>
        <w:adjustRightInd w:val="0"/>
        <w:spacing w:after="0" w:line="240" w:lineRule="auto"/>
        <w:jc w:val="both"/>
        <w:rPr>
          <w:rFonts w:ascii="Arial" w:hAnsi="Arial" w:cs="Arial"/>
        </w:rPr>
      </w:pPr>
    </w:p>
    <w:p w14:paraId="53104009" w14:textId="77777777" w:rsidR="00647932" w:rsidRDefault="00ED3339" w:rsidP="00AC3EB3">
      <w:pPr>
        <w:spacing w:line="240" w:lineRule="auto"/>
        <w:jc w:val="both"/>
        <w:rPr>
          <w:rFonts w:ascii="Arial" w:hAnsi="Arial" w:cs="Arial"/>
        </w:rPr>
      </w:pPr>
      <w:r w:rsidRPr="00983793">
        <w:rPr>
          <w:rFonts w:ascii="Arial" w:hAnsi="Arial" w:cs="Arial"/>
          <w:color w:val="000000"/>
          <w:lang w:eastAsia="cs-CZ"/>
        </w:rPr>
        <w:t>Udržitelnost, resp. fungování sociálního podniku, je jedním ze základních a obecných principů sociálního podnikání</w:t>
      </w:r>
      <w:r w:rsidR="00B04A40" w:rsidRPr="00983793">
        <w:rPr>
          <w:rFonts w:ascii="Arial" w:hAnsi="Arial" w:cs="Arial"/>
          <w:color w:val="000000"/>
          <w:lang w:eastAsia="cs-CZ"/>
        </w:rPr>
        <w:t>,</w:t>
      </w:r>
      <w:r w:rsidRPr="00983793">
        <w:rPr>
          <w:rFonts w:ascii="Arial" w:hAnsi="Arial" w:cs="Arial"/>
          <w:color w:val="000000"/>
          <w:lang w:eastAsia="cs-CZ"/>
        </w:rPr>
        <w:t xml:space="preserve"> a je zakotvena v principech a charakteristikách stanovených </w:t>
      </w:r>
      <w:r w:rsidR="00D60CFE" w:rsidRPr="00983793">
        <w:rPr>
          <w:rFonts w:ascii="Arial" w:hAnsi="Arial" w:cs="Arial"/>
          <w:color w:val="000000"/>
          <w:lang w:eastAsia="cs-CZ"/>
        </w:rPr>
        <w:br/>
      </w:r>
      <w:r w:rsidRPr="00AF39AC">
        <w:rPr>
          <w:rFonts w:ascii="Arial" w:hAnsi="Arial" w:cs="Arial"/>
          <w:color w:val="000000"/>
          <w:lang w:eastAsia="cs-CZ"/>
        </w:rPr>
        <w:t xml:space="preserve">v sadě rozpoznávacích znaků pro integrační sociální podnik a environmentální sociální podnik (přílohy č. </w:t>
      </w:r>
      <w:r w:rsidR="003664D4" w:rsidRPr="00AF39AC">
        <w:rPr>
          <w:rFonts w:ascii="Arial" w:hAnsi="Arial" w:cs="Arial"/>
          <w:color w:val="000000"/>
          <w:lang w:eastAsia="cs-CZ"/>
        </w:rPr>
        <w:t>6</w:t>
      </w:r>
      <w:r w:rsidRPr="00AF39AC">
        <w:rPr>
          <w:rFonts w:ascii="Arial" w:hAnsi="Arial" w:cs="Arial"/>
          <w:color w:val="000000"/>
          <w:lang w:eastAsia="cs-CZ"/>
        </w:rPr>
        <w:t xml:space="preserve"> a </w:t>
      </w:r>
      <w:r w:rsidR="003664D4" w:rsidRPr="00C51733">
        <w:rPr>
          <w:rFonts w:ascii="Arial" w:hAnsi="Arial" w:cs="Arial"/>
          <w:color w:val="000000"/>
          <w:lang w:eastAsia="cs-CZ"/>
        </w:rPr>
        <w:t>7</w:t>
      </w:r>
      <w:r w:rsidRPr="00C51733">
        <w:rPr>
          <w:rFonts w:ascii="Arial" w:hAnsi="Arial" w:cs="Arial"/>
          <w:color w:val="000000"/>
          <w:lang w:eastAsia="cs-CZ"/>
        </w:rPr>
        <w:t xml:space="preserve"> výzvy). </w:t>
      </w:r>
      <w:r w:rsidR="00C51733" w:rsidRPr="00BE6808">
        <w:rPr>
          <w:rFonts w:ascii="Arial" w:hAnsi="Arial" w:cs="Arial"/>
        </w:rPr>
        <w:t>Všechny rozpoznávací znaky jsou pro příjemce závazné v plném rozsahu a budou sledovány v průběhu realizace projektu.</w:t>
      </w:r>
      <w:r w:rsidR="00647932">
        <w:rPr>
          <w:rFonts w:ascii="Arial" w:hAnsi="Arial" w:cs="Arial"/>
        </w:rPr>
        <w:t xml:space="preserve"> </w:t>
      </w:r>
    </w:p>
    <w:p w14:paraId="440AA410" w14:textId="0EB238F1" w:rsidR="00ED3339" w:rsidRDefault="00C51733" w:rsidP="00AC3EB3">
      <w:pPr>
        <w:spacing w:line="240" w:lineRule="auto"/>
        <w:jc w:val="both"/>
        <w:rPr>
          <w:rFonts w:ascii="Arial" w:hAnsi="Arial" w:cs="Arial"/>
          <w:color w:val="000000"/>
          <w:lang w:eastAsia="cs-CZ"/>
        </w:rPr>
      </w:pPr>
      <w:r w:rsidRPr="00A657BF">
        <w:rPr>
          <w:rFonts w:asciiTheme="minorHAnsi" w:hAnsiTheme="minorHAnsi" w:cstheme="minorHAnsi"/>
        </w:rPr>
        <w:lastRenderedPageBreak/>
        <w:t xml:space="preserve"> </w:t>
      </w:r>
      <w:r w:rsidR="00ED3339" w:rsidRPr="00C51733">
        <w:rPr>
          <w:rFonts w:ascii="Arial" w:hAnsi="Arial" w:cs="Arial"/>
          <w:color w:val="000000"/>
          <w:lang w:eastAsia="cs-CZ"/>
        </w:rPr>
        <w:t xml:space="preserve">K principům a charakteristikám sociálního podnikání se žadatel </w:t>
      </w:r>
      <w:r w:rsidR="00E81448" w:rsidRPr="00C51733">
        <w:rPr>
          <w:rFonts w:ascii="Arial" w:hAnsi="Arial" w:cs="Arial"/>
          <w:color w:val="000000"/>
          <w:lang w:eastAsia="cs-CZ"/>
        </w:rPr>
        <w:t xml:space="preserve">přihlašuje </w:t>
      </w:r>
      <w:r w:rsidR="00B04A40" w:rsidRPr="00C51733">
        <w:rPr>
          <w:rFonts w:ascii="Arial" w:hAnsi="Arial" w:cs="Arial"/>
          <w:color w:val="000000"/>
          <w:lang w:eastAsia="cs-CZ"/>
        </w:rPr>
        <w:t xml:space="preserve">při založení společnosti </w:t>
      </w:r>
      <w:r w:rsidR="00ED3339" w:rsidRPr="00C51733">
        <w:rPr>
          <w:rFonts w:ascii="Arial" w:hAnsi="Arial" w:cs="Arial"/>
          <w:color w:val="000000"/>
          <w:lang w:eastAsia="cs-CZ"/>
        </w:rPr>
        <w:t>v</w:t>
      </w:r>
      <w:r w:rsidR="00D60CFE" w:rsidRPr="00BE6808">
        <w:rPr>
          <w:rFonts w:ascii="Arial" w:hAnsi="Arial" w:cs="Arial"/>
          <w:color w:val="000000"/>
          <w:lang w:eastAsia="cs-CZ"/>
        </w:rPr>
        <w:t>e svých</w:t>
      </w:r>
      <w:r w:rsidR="00ED3339" w:rsidRPr="00BE6808">
        <w:rPr>
          <w:rFonts w:ascii="Arial" w:hAnsi="Arial" w:cs="Arial"/>
          <w:color w:val="000000"/>
          <w:lang w:eastAsia="cs-CZ"/>
        </w:rPr>
        <w:t xml:space="preserve"> zakládacích </w:t>
      </w:r>
      <w:r w:rsidR="00E57F42" w:rsidRPr="00BE6808">
        <w:rPr>
          <w:rFonts w:ascii="Arial" w:hAnsi="Arial" w:cs="Arial"/>
          <w:color w:val="000000"/>
          <w:lang w:eastAsia="cs-CZ"/>
        </w:rPr>
        <w:t>dokumentech, a to</w:t>
      </w:r>
      <w:r w:rsidR="00DF0284" w:rsidRPr="00BE6808">
        <w:rPr>
          <w:rFonts w:ascii="Arial" w:hAnsi="Arial" w:cs="Arial"/>
          <w:color w:val="000000"/>
          <w:lang w:eastAsia="cs-CZ"/>
        </w:rPr>
        <w:t xml:space="preserve"> nejpozději k datu ukončení projektu</w:t>
      </w:r>
      <w:r w:rsidR="002E16BC">
        <w:rPr>
          <w:rFonts w:asciiTheme="minorHAnsi" w:hAnsiTheme="minorHAnsi" w:cstheme="minorHAnsi"/>
        </w:rPr>
        <w:t xml:space="preserve">, </w:t>
      </w:r>
      <w:r w:rsidR="002E16BC" w:rsidRPr="002E16BC">
        <w:rPr>
          <w:rFonts w:ascii="Arial" w:hAnsi="Arial" w:cs="Arial"/>
        </w:rPr>
        <w:t xml:space="preserve">žadatelé sociální podniky - aktivita g) k datu podání projektu. </w:t>
      </w:r>
      <w:r w:rsidR="00FA310E" w:rsidRPr="00983793">
        <w:rPr>
          <w:rFonts w:ascii="Arial" w:hAnsi="Arial" w:cs="Arial"/>
        </w:rPr>
        <w:t xml:space="preserve">Obchodní </w:t>
      </w:r>
      <w:r w:rsidR="00BE6808">
        <w:rPr>
          <w:rFonts w:ascii="Arial" w:hAnsi="Arial" w:cs="Arial"/>
        </w:rPr>
        <w:t xml:space="preserve">korporace </w:t>
      </w:r>
      <w:r w:rsidR="00FA310E" w:rsidRPr="00983793">
        <w:rPr>
          <w:rFonts w:ascii="Arial" w:hAnsi="Arial" w:cs="Arial"/>
        </w:rPr>
        <w:t xml:space="preserve">zveřejní dokumenty v obchodním rejstříku na </w:t>
      </w:r>
      <w:hyperlink r:id="rId38" w:history="1">
        <w:r w:rsidR="00FA310E" w:rsidRPr="00983793">
          <w:rPr>
            <w:rStyle w:val="Hypertextovodkaz"/>
            <w:rFonts w:ascii="Arial" w:hAnsi="Arial" w:cs="Arial"/>
          </w:rPr>
          <w:t>www.justice.cz</w:t>
        </w:r>
      </w:hyperlink>
      <w:r w:rsidR="00DF0284" w:rsidRPr="00983793">
        <w:rPr>
          <w:rFonts w:ascii="Arial" w:hAnsi="Arial" w:cs="Arial"/>
        </w:rPr>
        <w:t>, OSVČ zveřejní např. formou prohlášení na webu organizace nebo jiném veřejně a bez překážek dostupném místě,</w:t>
      </w:r>
      <w:r w:rsidR="00FA310E" w:rsidRPr="00983793">
        <w:rPr>
          <w:rFonts w:ascii="Arial" w:hAnsi="Arial" w:cs="Arial"/>
        </w:rPr>
        <w:t xml:space="preserve"> </w:t>
      </w:r>
      <w:r w:rsidR="00DF0284" w:rsidRPr="00983793">
        <w:rPr>
          <w:rFonts w:ascii="Arial" w:hAnsi="Arial" w:cs="Arial"/>
        </w:rPr>
        <w:t>n</w:t>
      </w:r>
      <w:r w:rsidR="00FA310E" w:rsidRPr="00983793">
        <w:rPr>
          <w:rFonts w:ascii="Arial" w:hAnsi="Arial" w:cs="Arial"/>
        </w:rPr>
        <w:t xml:space="preserve">eziskové organizace zveřejní zakládací dokumenty v příslušném rejstříku dle právní formy organizace, z těchto dokumentů musí být jednoznačné, že sociální podnikání probíhá výhradně ve vedlejší činnosti. </w:t>
      </w:r>
      <w:r w:rsidR="00DF0284" w:rsidRPr="00983793">
        <w:rPr>
          <w:rFonts w:ascii="Arial" w:hAnsi="Arial" w:cs="Arial"/>
        </w:rPr>
        <w:t xml:space="preserve">Doporučujeme žadatelům, aby principy sociálního podnikání zapracovali do zakládacích dokumentů při založení společnosti. </w:t>
      </w:r>
      <w:r w:rsidR="00ED3339" w:rsidRPr="00983793">
        <w:rPr>
          <w:rFonts w:ascii="Arial" w:hAnsi="Arial" w:cs="Arial"/>
          <w:color w:val="000000"/>
          <w:lang w:eastAsia="cs-CZ"/>
        </w:rPr>
        <w:t>Příjemce je vázán dodržováním rozpoznávacích znaků v Rozhodnutí o poskytnutí</w:t>
      </w:r>
      <w:r w:rsidR="00BE6808">
        <w:rPr>
          <w:rFonts w:ascii="Arial" w:hAnsi="Arial" w:cs="Arial"/>
          <w:color w:val="000000"/>
          <w:lang w:eastAsia="cs-CZ"/>
        </w:rPr>
        <w:t xml:space="preserve"> </w:t>
      </w:r>
      <w:r w:rsidR="00ED3339" w:rsidRPr="00983793">
        <w:rPr>
          <w:rFonts w:ascii="Arial" w:hAnsi="Arial" w:cs="Arial"/>
          <w:color w:val="000000"/>
          <w:lang w:eastAsia="cs-CZ"/>
        </w:rPr>
        <w:t>dotace,</w:t>
      </w:r>
      <w:r w:rsidR="0032631E">
        <w:rPr>
          <w:rFonts w:ascii="Arial" w:hAnsi="Arial" w:cs="Arial"/>
          <w:color w:val="000000"/>
          <w:lang w:eastAsia="cs-CZ"/>
        </w:rPr>
        <w:t xml:space="preserve"> </w:t>
      </w:r>
      <w:r w:rsidR="00ED3339" w:rsidRPr="00AF39AC">
        <w:rPr>
          <w:rFonts w:ascii="Arial" w:hAnsi="Arial" w:cs="Arial"/>
          <w:color w:val="000000"/>
          <w:lang w:eastAsia="cs-CZ"/>
        </w:rPr>
        <w:t xml:space="preserve">a to v části </w:t>
      </w:r>
      <w:r w:rsidR="00ED3339" w:rsidRPr="00E45BE6">
        <w:rPr>
          <w:rFonts w:ascii="Arial" w:hAnsi="Arial" w:cs="Arial"/>
          <w:color w:val="000000"/>
          <w:lang w:eastAsia="cs-CZ"/>
        </w:rPr>
        <w:t>účel dotace</w:t>
      </w:r>
      <w:r w:rsidR="00A144F9" w:rsidRPr="00E45BE6">
        <w:rPr>
          <w:rStyle w:val="Znakapoznpodarou"/>
          <w:rFonts w:ascii="Arial" w:hAnsi="Arial" w:cs="Arial"/>
          <w:color w:val="000000"/>
          <w:lang w:eastAsia="cs-CZ"/>
        </w:rPr>
        <w:footnoteReference w:id="39"/>
      </w:r>
      <w:r w:rsidR="00ED3339" w:rsidRPr="00E45BE6">
        <w:rPr>
          <w:rFonts w:ascii="Arial" w:hAnsi="Arial" w:cs="Arial"/>
          <w:color w:val="000000"/>
          <w:lang w:eastAsia="cs-CZ"/>
        </w:rPr>
        <w:t>.</w:t>
      </w:r>
      <w:r w:rsidR="00ED3339" w:rsidRPr="00AF39AC">
        <w:rPr>
          <w:rFonts w:ascii="Arial" w:hAnsi="Arial" w:cs="Arial"/>
          <w:color w:val="000000"/>
          <w:lang w:eastAsia="cs-CZ"/>
        </w:rPr>
        <w:t xml:space="preserve"> Pro naplnění účelu dotace přidělené podle výzvy je tedy nezbytné, aby </w:t>
      </w:r>
      <w:r w:rsidR="00983793" w:rsidRPr="00AF39AC">
        <w:rPr>
          <w:rFonts w:ascii="Arial" w:hAnsi="Arial" w:cs="Arial"/>
          <w:color w:val="000000"/>
          <w:lang w:eastAsia="cs-CZ"/>
        </w:rPr>
        <w:t>nová sociálně podnikatelská aktivita by</w:t>
      </w:r>
      <w:r w:rsidR="00983793" w:rsidRPr="00C51733">
        <w:rPr>
          <w:rFonts w:ascii="Arial" w:hAnsi="Arial" w:cs="Arial"/>
          <w:color w:val="000000"/>
          <w:lang w:eastAsia="cs-CZ"/>
        </w:rPr>
        <w:t>la provozována</w:t>
      </w:r>
      <w:r w:rsidR="00ED3339" w:rsidRPr="00C51733">
        <w:rPr>
          <w:rFonts w:ascii="Arial" w:hAnsi="Arial" w:cs="Arial"/>
          <w:color w:val="000000"/>
          <w:lang w:eastAsia="cs-CZ"/>
        </w:rPr>
        <w:t xml:space="preserve"> v souladu s principy sociálního podnikání po celou dobu realizace projektu a realizací projektu vytvářel předpoklady pro udržení sociálního podnikání i po skončení </w:t>
      </w:r>
      <w:r w:rsidR="00ED3339" w:rsidRPr="00E90F9E">
        <w:rPr>
          <w:rFonts w:ascii="Arial" w:hAnsi="Arial" w:cs="Arial"/>
          <w:color w:val="000000"/>
          <w:lang w:eastAsia="cs-CZ"/>
        </w:rPr>
        <w:t>podpory</w:t>
      </w:r>
      <w:r w:rsidR="00E90F9E" w:rsidRPr="00E90F9E">
        <w:rPr>
          <w:rFonts w:ascii="Arial" w:hAnsi="Arial" w:cs="Arial"/>
          <w:color w:val="000000"/>
          <w:lang w:eastAsia="cs-CZ"/>
        </w:rPr>
        <w:t xml:space="preserve"> </w:t>
      </w:r>
      <w:r w:rsidR="00E90F9E" w:rsidRPr="00E90F9E">
        <w:rPr>
          <w:rFonts w:ascii="Arial" w:hAnsi="Arial" w:cs="Arial"/>
          <w:color w:val="000000" w:themeColor="text1"/>
        </w:rPr>
        <w:t>a také udržitelnosti vytvořeného pracovního místa pro zaměstnance z cílové skupiny i po skončení projektu</w:t>
      </w:r>
      <w:r w:rsidR="00ED3339" w:rsidRPr="00E90F9E">
        <w:rPr>
          <w:rFonts w:ascii="Arial" w:hAnsi="Arial" w:cs="Arial"/>
          <w:color w:val="000000"/>
          <w:lang w:eastAsia="cs-CZ"/>
        </w:rPr>
        <w:t>.</w:t>
      </w:r>
      <w:r w:rsidR="00ED3339" w:rsidRPr="00C51733">
        <w:rPr>
          <w:rFonts w:ascii="Arial" w:hAnsi="Arial" w:cs="Arial"/>
          <w:color w:val="000000"/>
          <w:lang w:eastAsia="cs-CZ"/>
        </w:rPr>
        <w:t xml:space="preserve"> Naplnění principů a charakteristik sociálního podniku, tzn. pří</w:t>
      </w:r>
      <w:r w:rsidR="00ED3339" w:rsidRPr="00BE6808">
        <w:rPr>
          <w:rFonts w:ascii="Arial" w:hAnsi="Arial" w:cs="Arial"/>
          <w:color w:val="000000"/>
          <w:lang w:eastAsia="cs-CZ"/>
        </w:rPr>
        <w:t xml:space="preserve">loh č. </w:t>
      </w:r>
      <w:r w:rsidR="003664D4" w:rsidRPr="00BE6808">
        <w:rPr>
          <w:rFonts w:ascii="Arial" w:hAnsi="Arial" w:cs="Arial"/>
          <w:color w:val="000000"/>
          <w:lang w:eastAsia="cs-CZ"/>
        </w:rPr>
        <w:t>6</w:t>
      </w:r>
      <w:r w:rsidR="00ED3339" w:rsidRPr="00BE6808">
        <w:rPr>
          <w:rFonts w:ascii="Arial" w:hAnsi="Arial" w:cs="Arial"/>
          <w:color w:val="000000"/>
          <w:lang w:eastAsia="cs-CZ"/>
        </w:rPr>
        <w:t xml:space="preserve"> a </w:t>
      </w:r>
      <w:r w:rsidR="003664D4" w:rsidRPr="00BE6808">
        <w:rPr>
          <w:rFonts w:ascii="Arial" w:hAnsi="Arial" w:cs="Arial"/>
          <w:color w:val="000000"/>
          <w:lang w:eastAsia="cs-CZ"/>
        </w:rPr>
        <w:t>7</w:t>
      </w:r>
      <w:r w:rsidR="00ED3339" w:rsidRPr="00BE6808">
        <w:rPr>
          <w:rFonts w:ascii="Arial" w:hAnsi="Arial" w:cs="Arial"/>
          <w:color w:val="000000"/>
          <w:lang w:eastAsia="cs-CZ"/>
        </w:rPr>
        <w:t xml:space="preserve"> výzvy, je rovněž vázané na naplnění indikátorů 1 02 13, nebo 1 02 12.</w:t>
      </w:r>
    </w:p>
    <w:p w14:paraId="440AA412" w14:textId="77777777" w:rsidR="004D763C" w:rsidRDefault="004D763C" w:rsidP="004D763C">
      <w:pPr>
        <w:pStyle w:val="Default"/>
        <w:jc w:val="both"/>
        <w:rPr>
          <w:sz w:val="22"/>
          <w:szCs w:val="22"/>
        </w:rPr>
      </w:pPr>
    </w:p>
    <w:p w14:paraId="440AA413" w14:textId="77777777" w:rsidR="004D763C" w:rsidRPr="004D763C" w:rsidRDefault="004D763C" w:rsidP="004D763C">
      <w:pPr>
        <w:pStyle w:val="Default"/>
        <w:jc w:val="both"/>
        <w:rPr>
          <w:sz w:val="22"/>
          <w:szCs w:val="22"/>
        </w:rPr>
      </w:pPr>
      <w:r w:rsidRPr="004D763C">
        <w:rPr>
          <w:sz w:val="22"/>
          <w:szCs w:val="22"/>
        </w:rPr>
        <w:t xml:space="preserve">V případě nové podnikatelské aktivity definované níže pod body b) až e), se obchodní korporace, resp. nová podnikatelská aktivita obchodní korporace, přihlašuje k principům sociálního podnikání jako odštěpný závod. </w:t>
      </w:r>
      <w:r w:rsidRPr="00FD547B">
        <w:rPr>
          <w:color w:val="auto"/>
          <w:sz w:val="22"/>
          <w:szCs w:val="22"/>
        </w:rPr>
        <w:t xml:space="preserve">Stávající obchodní korporace odštěpný závod zřizovat nemusí v případě, že se k principům sociálního podnikání přihlásí celá korporace.   </w:t>
      </w:r>
    </w:p>
    <w:p w14:paraId="440AA414" w14:textId="77777777" w:rsidR="000336F8" w:rsidRPr="005F7AFF" w:rsidRDefault="000336F8" w:rsidP="005F7AFF">
      <w:pPr>
        <w:pStyle w:val="Default"/>
        <w:jc w:val="both"/>
        <w:rPr>
          <w:b/>
          <w:bCs/>
          <w:sz w:val="22"/>
          <w:szCs w:val="22"/>
        </w:rPr>
      </w:pPr>
    </w:p>
    <w:p w14:paraId="246AA4B1" w14:textId="77777777" w:rsidR="000749E5" w:rsidRPr="000749E5" w:rsidRDefault="000749E5" w:rsidP="000749E5">
      <w:pPr>
        <w:pStyle w:val="Default"/>
        <w:adjustRightInd/>
        <w:jc w:val="both"/>
        <w:rPr>
          <w:color w:val="auto"/>
          <w:sz w:val="22"/>
          <w:szCs w:val="22"/>
        </w:rPr>
      </w:pPr>
      <w:r w:rsidRPr="000749E5">
        <w:rPr>
          <w:color w:val="auto"/>
          <w:sz w:val="22"/>
          <w:szCs w:val="22"/>
        </w:rPr>
        <w:t>Vznikem a rozvojem podnikatelských aktivit se rozumí nová nebo rozvojová podnikatelská aktivita, která je pro potřeby výzvy definována takto:</w:t>
      </w:r>
    </w:p>
    <w:p w14:paraId="440AA416" w14:textId="46EF0C2B" w:rsidR="00D308DC" w:rsidRPr="005F7AFF" w:rsidRDefault="006D308B" w:rsidP="006D308B">
      <w:pPr>
        <w:pStyle w:val="Default"/>
        <w:adjustRightInd/>
        <w:ind w:left="720"/>
        <w:jc w:val="both"/>
        <w:rPr>
          <w:color w:val="auto"/>
          <w:sz w:val="22"/>
          <w:szCs w:val="22"/>
        </w:rPr>
      </w:pPr>
      <w:r>
        <w:rPr>
          <w:color w:val="auto"/>
          <w:sz w:val="22"/>
          <w:szCs w:val="22"/>
        </w:rPr>
        <w:t xml:space="preserve">a) </w:t>
      </w:r>
      <w:r w:rsidR="00D308DC" w:rsidRPr="005F7AFF">
        <w:rPr>
          <w:color w:val="auto"/>
          <w:sz w:val="22"/>
          <w:szCs w:val="22"/>
        </w:rPr>
        <w:t>podnikatelská aktivita nově vzniklého subjektu</w:t>
      </w:r>
      <w:r w:rsidR="00ED3339">
        <w:rPr>
          <w:rStyle w:val="Znakapoznpodarou"/>
          <w:color w:val="auto"/>
          <w:sz w:val="22"/>
          <w:szCs w:val="22"/>
        </w:rPr>
        <w:footnoteReference w:id="40"/>
      </w:r>
      <w:r w:rsidR="00D308DC" w:rsidRPr="005F7AFF">
        <w:rPr>
          <w:color w:val="auto"/>
          <w:sz w:val="22"/>
          <w:szCs w:val="22"/>
        </w:rPr>
        <w:t xml:space="preserve"> </w:t>
      </w:r>
    </w:p>
    <w:p w14:paraId="440AA417" w14:textId="1F4C27B8" w:rsidR="00D308DC" w:rsidRPr="005F7AFF" w:rsidRDefault="006D308B" w:rsidP="006D308B">
      <w:pPr>
        <w:pStyle w:val="Default"/>
        <w:adjustRightInd/>
        <w:ind w:left="720"/>
        <w:jc w:val="both"/>
        <w:rPr>
          <w:color w:val="auto"/>
          <w:sz w:val="22"/>
          <w:szCs w:val="22"/>
        </w:rPr>
      </w:pPr>
      <w:r>
        <w:rPr>
          <w:color w:val="auto"/>
          <w:sz w:val="22"/>
          <w:szCs w:val="22"/>
        </w:rPr>
        <w:t xml:space="preserve">b) </w:t>
      </w:r>
      <w:r w:rsidR="00D308DC" w:rsidRPr="005F7AFF">
        <w:rPr>
          <w:color w:val="auto"/>
          <w:sz w:val="22"/>
          <w:szCs w:val="22"/>
        </w:rPr>
        <w:t>podnikatelská aktivita jako nově zřízená ži</w:t>
      </w:r>
      <w:r w:rsidR="00270314">
        <w:rPr>
          <w:color w:val="auto"/>
          <w:sz w:val="22"/>
          <w:szCs w:val="22"/>
        </w:rPr>
        <w:t>vnost subjektu již existujícího</w:t>
      </w:r>
    </w:p>
    <w:p w14:paraId="440AA418" w14:textId="3C685F62" w:rsidR="00D308DC" w:rsidRPr="005F7AFF" w:rsidRDefault="006D308B" w:rsidP="006D308B">
      <w:pPr>
        <w:pStyle w:val="Default"/>
        <w:adjustRightInd/>
        <w:ind w:left="720"/>
        <w:jc w:val="both"/>
        <w:rPr>
          <w:color w:val="auto"/>
          <w:sz w:val="22"/>
          <w:szCs w:val="22"/>
        </w:rPr>
      </w:pPr>
      <w:r>
        <w:rPr>
          <w:color w:val="auto"/>
          <w:sz w:val="22"/>
          <w:szCs w:val="22"/>
        </w:rPr>
        <w:t xml:space="preserve">c) </w:t>
      </w:r>
      <w:r w:rsidR="00D308DC" w:rsidRPr="005F7AFF">
        <w:rPr>
          <w:color w:val="auto"/>
          <w:sz w:val="22"/>
          <w:szCs w:val="22"/>
        </w:rPr>
        <w:t>podnikatelská aktivita jako nový obor činnosti v rámci st</w:t>
      </w:r>
      <w:r w:rsidR="00270314">
        <w:rPr>
          <w:color w:val="auto"/>
          <w:sz w:val="22"/>
          <w:szCs w:val="22"/>
        </w:rPr>
        <w:t>ávajícího oprávnění k podnikání</w:t>
      </w:r>
      <w:bookmarkStart w:id="16" w:name="_GoBack"/>
      <w:bookmarkEnd w:id="16"/>
    </w:p>
    <w:p w14:paraId="440AA419" w14:textId="77777777" w:rsidR="00D308DC" w:rsidRPr="005F7AFF" w:rsidRDefault="006D308B" w:rsidP="006D308B">
      <w:pPr>
        <w:pStyle w:val="Default"/>
        <w:adjustRightInd/>
        <w:ind w:left="720"/>
        <w:jc w:val="both"/>
        <w:rPr>
          <w:color w:val="auto"/>
          <w:sz w:val="22"/>
          <w:szCs w:val="22"/>
        </w:rPr>
      </w:pPr>
      <w:r>
        <w:rPr>
          <w:color w:val="auto"/>
          <w:sz w:val="22"/>
          <w:szCs w:val="22"/>
        </w:rPr>
        <w:t xml:space="preserve">d) </w:t>
      </w:r>
      <w:r w:rsidR="00D308DC" w:rsidRPr="005F7AFF">
        <w:rPr>
          <w:color w:val="auto"/>
          <w:sz w:val="22"/>
          <w:szCs w:val="22"/>
        </w:rPr>
        <w:t xml:space="preserve">podnikatelská aktivita jako nový produkt/služba v rámci stávajícího </w:t>
      </w:r>
      <w:r w:rsidR="00AF39AC">
        <w:rPr>
          <w:color w:val="auto"/>
          <w:sz w:val="22"/>
          <w:szCs w:val="22"/>
        </w:rPr>
        <w:t>živnostenského oprávnění</w:t>
      </w:r>
      <w:r w:rsidR="00D308DC" w:rsidRPr="005F7AFF">
        <w:rPr>
          <w:color w:val="auto"/>
          <w:sz w:val="22"/>
          <w:szCs w:val="22"/>
        </w:rPr>
        <w:t>,</w:t>
      </w:r>
      <w:r w:rsidR="00AC3EB3">
        <w:rPr>
          <w:color w:val="auto"/>
          <w:sz w:val="22"/>
          <w:szCs w:val="22"/>
        </w:rPr>
        <w:t xml:space="preserve"> </w:t>
      </w:r>
      <w:r w:rsidR="00AC3EB3" w:rsidRPr="00567A67">
        <w:rPr>
          <w:color w:val="auto"/>
          <w:sz w:val="22"/>
          <w:szCs w:val="22"/>
        </w:rPr>
        <w:t>přičemž podmínkou novosti je možnost oddělit nový produkt/službu od stávajícího podnikání a to jak při přípravě podnikatelského záměru a finančního plánu, tak při prokazování udržitelnosti</w:t>
      </w:r>
      <w:r w:rsidR="00AC3EB3" w:rsidRPr="00AC3EB3">
        <w:rPr>
          <w:color w:val="auto"/>
          <w:sz w:val="22"/>
          <w:szCs w:val="22"/>
        </w:rPr>
        <w:t xml:space="preserve">   </w:t>
      </w:r>
    </w:p>
    <w:p w14:paraId="440AA41A" w14:textId="77777777" w:rsidR="00D308DC" w:rsidRPr="005F7AFF" w:rsidRDefault="006D308B" w:rsidP="006D308B">
      <w:pPr>
        <w:pStyle w:val="Default"/>
        <w:adjustRightInd/>
        <w:ind w:left="720"/>
        <w:jc w:val="both"/>
        <w:rPr>
          <w:color w:val="auto"/>
          <w:sz w:val="22"/>
          <w:szCs w:val="22"/>
        </w:rPr>
      </w:pPr>
      <w:r>
        <w:rPr>
          <w:color w:val="auto"/>
          <w:sz w:val="22"/>
          <w:szCs w:val="22"/>
        </w:rPr>
        <w:t xml:space="preserve">e) </w:t>
      </w:r>
      <w:r w:rsidR="00D308DC" w:rsidRPr="005F7AFF">
        <w:rPr>
          <w:color w:val="auto"/>
          <w:sz w:val="22"/>
          <w:szCs w:val="22"/>
        </w:rPr>
        <w:t>podnikatelská aktivita jako nově zřízená provozovna poskytující stávající službu, avšak takovou, jejíž poskytování je jednoznačně vázáno k místu provozovny (např. otevření další kavárny/prádelny na jiném místě)</w:t>
      </w:r>
      <w:r w:rsidR="004E4F80" w:rsidRPr="005F7AFF">
        <w:rPr>
          <w:color w:val="auto"/>
          <w:sz w:val="22"/>
          <w:szCs w:val="22"/>
        </w:rPr>
        <w:t>;</w:t>
      </w:r>
      <w:r w:rsidR="00D308DC" w:rsidRPr="005F7AFF">
        <w:rPr>
          <w:color w:val="auto"/>
          <w:sz w:val="22"/>
          <w:szCs w:val="22"/>
        </w:rPr>
        <w:t xml:space="preserve"> </w:t>
      </w:r>
      <w:r w:rsidR="004E4F80" w:rsidRPr="005F7AFF">
        <w:rPr>
          <w:color w:val="auto"/>
          <w:sz w:val="22"/>
          <w:szCs w:val="22"/>
        </w:rPr>
        <w:t>z</w:t>
      </w:r>
      <w:r w:rsidR="00D308DC" w:rsidRPr="005F7AFF">
        <w:rPr>
          <w:color w:val="auto"/>
          <w:sz w:val="22"/>
          <w:szCs w:val="22"/>
        </w:rPr>
        <w:t>řízením nové provozovny bude uspokojena poptávka nových/jiných zákazníků</w:t>
      </w:r>
      <w:r w:rsidR="004E4F80" w:rsidRPr="005F7AFF">
        <w:rPr>
          <w:color w:val="auto"/>
          <w:sz w:val="22"/>
          <w:szCs w:val="22"/>
        </w:rPr>
        <w:t>;</w:t>
      </w:r>
      <w:r w:rsidR="00D308DC" w:rsidRPr="005F7AFF">
        <w:rPr>
          <w:color w:val="auto"/>
          <w:sz w:val="22"/>
          <w:szCs w:val="22"/>
        </w:rPr>
        <w:t xml:space="preserve"> </w:t>
      </w:r>
      <w:r w:rsidR="004E4F80" w:rsidRPr="005F7AFF">
        <w:rPr>
          <w:color w:val="auto"/>
          <w:sz w:val="22"/>
          <w:szCs w:val="22"/>
        </w:rPr>
        <w:t>n</w:t>
      </w:r>
      <w:r w:rsidR="00D308DC" w:rsidRPr="005F7AFF">
        <w:rPr>
          <w:color w:val="auto"/>
          <w:sz w:val="22"/>
          <w:szCs w:val="22"/>
        </w:rPr>
        <w:t>ově zřízená provozovna musí být ekonomicky soběstačná, tzn.</w:t>
      </w:r>
      <w:r w:rsidR="003A2C3D">
        <w:rPr>
          <w:color w:val="auto"/>
          <w:sz w:val="22"/>
          <w:szCs w:val="22"/>
        </w:rPr>
        <w:t>,</w:t>
      </w:r>
      <w:r w:rsidR="00D308DC" w:rsidRPr="005F7AFF">
        <w:rPr>
          <w:color w:val="auto"/>
          <w:sz w:val="22"/>
          <w:szCs w:val="22"/>
        </w:rPr>
        <w:t xml:space="preserve"> žadatel zaciluje podnikatelský plán jen na ni</w:t>
      </w:r>
      <w:r w:rsidR="004E4F80" w:rsidRPr="005F7AFF">
        <w:rPr>
          <w:color w:val="auto"/>
          <w:sz w:val="22"/>
          <w:szCs w:val="22"/>
        </w:rPr>
        <w:t xml:space="preserve">, </w:t>
      </w:r>
      <w:r w:rsidR="00D308DC" w:rsidRPr="005F7AFF">
        <w:rPr>
          <w:color w:val="auto"/>
          <w:sz w:val="22"/>
          <w:szCs w:val="22"/>
        </w:rPr>
        <w:t>prokazuje konkurenceschopnost nové služby v nové provozovně s ohledem na místní trh aj.</w:t>
      </w:r>
    </w:p>
    <w:p w14:paraId="5F1D2604" w14:textId="7768F9A8" w:rsidR="003A3E20" w:rsidRPr="003A3E20" w:rsidRDefault="003A3E20" w:rsidP="003A3E20">
      <w:pPr>
        <w:pStyle w:val="Default"/>
        <w:spacing w:after="120"/>
        <w:ind w:left="708"/>
        <w:jc w:val="both"/>
        <w:rPr>
          <w:color w:val="auto"/>
          <w:sz w:val="22"/>
          <w:szCs w:val="22"/>
        </w:rPr>
      </w:pPr>
      <w:r w:rsidRPr="003A3E20">
        <w:rPr>
          <w:color w:val="auto"/>
          <w:sz w:val="22"/>
          <w:szCs w:val="22"/>
        </w:rPr>
        <w:t xml:space="preserve">f) rozvojová aktivita v rámci stávajícího oprávnění k podnikání za předpokladu vzniknu nových pracovních míst pro zaměstnance z cílových skupin. Rozvojovou aktivitou se rozumí: rozšíření prostorové kapacity podniku a/nebo zavádění nových technologií výroby a/nebo modernizace výroby/služby a/nebo zvýšená poptávka po výrobku/službě. Financována z rozpočtu projektu budou výhradně nově vzniklá </w:t>
      </w:r>
      <w:r w:rsidRPr="003A3E20">
        <w:rPr>
          <w:color w:val="auto"/>
          <w:sz w:val="22"/>
          <w:szCs w:val="22"/>
        </w:rPr>
        <w:lastRenderedPageBreak/>
        <w:t>pracovní místa pro zaměstnance z cílových skupin obsazená novými zaměstnanci z cílových skupin (stávající zaměstnanci z CS nebudou financováni).</w:t>
      </w:r>
      <w:r w:rsidRPr="003A3E20" w:rsidDel="00C24263">
        <w:rPr>
          <w:color w:val="auto"/>
        </w:rPr>
        <w:t xml:space="preserve"> </w:t>
      </w:r>
      <w:r w:rsidRPr="003A3E20">
        <w:rPr>
          <w:color w:val="auto"/>
          <w:sz w:val="22"/>
          <w:szCs w:val="22"/>
        </w:rPr>
        <w:t xml:space="preserve"> </w:t>
      </w:r>
    </w:p>
    <w:p w14:paraId="2DC5657B" w14:textId="26F63528" w:rsidR="008A30C2" w:rsidRPr="00AF5C54" w:rsidRDefault="003A3E20" w:rsidP="008A30C2">
      <w:pPr>
        <w:pStyle w:val="Default"/>
        <w:spacing w:after="120"/>
        <w:ind w:left="708"/>
        <w:jc w:val="both"/>
        <w:rPr>
          <w:rFonts w:asciiTheme="minorHAnsi" w:hAnsiTheme="minorHAnsi" w:cstheme="minorHAnsi"/>
          <w:color w:val="auto"/>
          <w:sz w:val="22"/>
          <w:szCs w:val="22"/>
        </w:rPr>
      </w:pPr>
      <w:r w:rsidRPr="003A3E20">
        <w:rPr>
          <w:color w:val="auto"/>
          <w:sz w:val="22"/>
          <w:szCs w:val="22"/>
        </w:rPr>
        <w:t xml:space="preserve">g) rozvojová aktivita v rámci stávajícího oprávnění k podnikání stávajících sociálních podniků. Rozvojovou aktivitou se rozumí: rozšíření prostorové kapacity podniku a/nebo zavádění nových technologií výroby a/nebo modernizace výroby/služby a/nebo zvýšená poptávka po výrobku/službě a/nebo </w:t>
      </w:r>
      <w:r w:rsidR="00FB51AC">
        <w:rPr>
          <w:color w:val="auto"/>
          <w:sz w:val="22"/>
          <w:szCs w:val="22"/>
        </w:rPr>
        <w:t>marketingové</w:t>
      </w:r>
      <w:r w:rsidRPr="003A3E20">
        <w:rPr>
          <w:color w:val="auto"/>
          <w:sz w:val="22"/>
          <w:szCs w:val="22"/>
        </w:rPr>
        <w:t xml:space="preserve"> aktivit</w:t>
      </w:r>
      <w:r w:rsidR="00FB51AC">
        <w:rPr>
          <w:color w:val="auto"/>
          <w:sz w:val="22"/>
          <w:szCs w:val="22"/>
        </w:rPr>
        <w:t>y</w:t>
      </w:r>
      <w:r w:rsidRPr="003A3E20">
        <w:rPr>
          <w:color w:val="auto"/>
          <w:sz w:val="22"/>
          <w:szCs w:val="22"/>
        </w:rPr>
        <w:t xml:space="preserve"> sociálního podniku a/nebo </w:t>
      </w:r>
      <w:r w:rsidR="00FB51AC">
        <w:rPr>
          <w:color w:val="auto"/>
          <w:sz w:val="22"/>
          <w:szCs w:val="22"/>
        </w:rPr>
        <w:t>přímá</w:t>
      </w:r>
      <w:r w:rsidRPr="003A3E20">
        <w:rPr>
          <w:color w:val="auto"/>
          <w:sz w:val="22"/>
          <w:szCs w:val="22"/>
        </w:rPr>
        <w:t xml:space="preserve"> práce se zaměstnanci z cílových skupin v rámci sociálního principu sociálního podnikání. V případě vzniku nových pracovních míst pro zaměstnance z cílových skupin musí být tato místa obsazená novými zaměstnanci z cílových skupin (stávající zaměstnanci z CS nebudou financováni). </w:t>
      </w:r>
    </w:p>
    <w:p w14:paraId="71B405A2" w14:textId="7ECA2CC1" w:rsidR="008A30C2" w:rsidRDefault="008A30C2" w:rsidP="003A3E20">
      <w:pPr>
        <w:pStyle w:val="Default"/>
        <w:adjustRightInd/>
        <w:jc w:val="both"/>
        <w:rPr>
          <w:color w:val="auto"/>
          <w:sz w:val="22"/>
          <w:szCs w:val="22"/>
        </w:rPr>
      </w:pPr>
    </w:p>
    <w:p w14:paraId="35F6FB8D" w14:textId="77777777" w:rsidR="003A3E20" w:rsidRDefault="003A3E20" w:rsidP="003A3E20">
      <w:pPr>
        <w:pStyle w:val="Default"/>
        <w:adjustRightInd/>
        <w:jc w:val="both"/>
        <w:rPr>
          <w:color w:val="auto"/>
          <w:sz w:val="22"/>
          <w:szCs w:val="22"/>
        </w:rPr>
      </w:pPr>
    </w:p>
    <w:p w14:paraId="440AA41C" w14:textId="1865A077" w:rsidR="00846790" w:rsidRDefault="00D308DC" w:rsidP="003A3E20">
      <w:pPr>
        <w:pStyle w:val="Default"/>
        <w:adjustRightInd/>
        <w:jc w:val="both"/>
        <w:rPr>
          <w:sz w:val="22"/>
          <w:szCs w:val="22"/>
        </w:rPr>
      </w:pPr>
      <w:r w:rsidRPr="005F7AFF">
        <w:rPr>
          <w:color w:val="auto"/>
          <w:sz w:val="22"/>
          <w:szCs w:val="22"/>
        </w:rPr>
        <w:t xml:space="preserve">Způsobilé výdaje projektu se vždy týkají jen </w:t>
      </w:r>
      <w:r w:rsidR="00552F6B">
        <w:rPr>
          <w:color w:val="auto"/>
          <w:sz w:val="22"/>
          <w:szCs w:val="22"/>
        </w:rPr>
        <w:t>podpořených</w:t>
      </w:r>
      <w:r w:rsidR="00552F6B" w:rsidRPr="005F7AFF">
        <w:rPr>
          <w:color w:val="auto"/>
          <w:sz w:val="22"/>
          <w:szCs w:val="22"/>
        </w:rPr>
        <w:t xml:space="preserve"> </w:t>
      </w:r>
      <w:r w:rsidRPr="005F7AFF">
        <w:rPr>
          <w:color w:val="auto"/>
          <w:sz w:val="22"/>
          <w:szCs w:val="22"/>
        </w:rPr>
        <w:t xml:space="preserve">podnikatelských aktivit definovaných výše. </w:t>
      </w:r>
    </w:p>
    <w:p w14:paraId="01E23BE2" w14:textId="77777777"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 xml:space="preserve">Za podpořenou podnikatelskou aktivitu nelze v této výzvě považovat podnikatelskou aktivitu (i její část) žadatele, která je nebo byla provozována jiným subjektem, který je se žadatelem propojen vlastnickou strukturou, obsazením realizačního týmu či jiným prokazatelným způsobem (bude prověřováno z veřejně dostupných zdrojů). </w:t>
      </w:r>
    </w:p>
    <w:p w14:paraId="7DDA4A7A" w14:textId="77777777"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 xml:space="preserve">Žadatel může novou ekonomickou činnost, která je předmětem podpory, začít vykonávat nejdříve s datem zahájení realizace projektu uvedeném v právním aktu (nerelevantní pro f) a g). </w:t>
      </w:r>
    </w:p>
    <w:p w14:paraId="4A173E22" w14:textId="73B70491"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Plnění principů sociálního po</w:t>
      </w:r>
      <w:r>
        <w:rPr>
          <w:rFonts w:ascii="Arial" w:eastAsia="Calibri" w:hAnsi="Arial" w:cs="Arial"/>
          <w:sz w:val="22"/>
          <w:szCs w:val="22"/>
          <w:lang w:eastAsia="en-US"/>
        </w:rPr>
        <w:t>dnikání uvedených v příloze č. 6 a č. 7</w:t>
      </w:r>
      <w:r w:rsidRPr="00552F6B">
        <w:rPr>
          <w:rFonts w:ascii="Arial" w:eastAsia="Calibri" w:hAnsi="Arial" w:cs="Arial"/>
          <w:sz w:val="22"/>
          <w:szCs w:val="22"/>
          <w:lang w:eastAsia="en-US"/>
        </w:rPr>
        <w:t xml:space="preserve"> výzvy bude sledováno pouze u nové podnikatelské aktivity definované výše pod body b) – e), u celého podniku v případě aktivity a), f) a g). Nová podnikatelská aktivita musí být jednoznačně oddělena ze stávající činnosti v případech b) a e).</w:t>
      </w:r>
    </w:p>
    <w:p w14:paraId="440AA425" w14:textId="77777777" w:rsidR="00E71142" w:rsidRPr="005F7AFF" w:rsidRDefault="001D4E85" w:rsidP="005F7AFF">
      <w:pPr>
        <w:spacing w:line="240" w:lineRule="auto"/>
        <w:jc w:val="both"/>
        <w:rPr>
          <w:rFonts w:ascii="Arial" w:hAnsi="Arial" w:cs="Arial"/>
          <w:color w:val="FFC000"/>
        </w:rPr>
      </w:pPr>
      <w:r w:rsidRPr="005F7AFF">
        <w:rPr>
          <w:rFonts w:ascii="Arial" w:hAnsi="Arial" w:cs="Arial"/>
        </w:rPr>
        <w:t xml:space="preserve">V rámci této </w:t>
      </w:r>
      <w:r w:rsidR="00E759A0" w:rsidRPr="005F7AFF">
        <w:rPr>
          <w:rFonts w:ascii="Arial" w:hAnsi="Arial" w:cs="Arial"/>
        </w:rPr>
        <w:t>aktivity</w:t>
      </w:r>
      <w:r w:rsidRPr="005F7AFF">
        <w:rPr>
          <w:rFonts w:ascii="Arial" w:hAnsi="Arial" w:cs="Arial"/>
        </w:rPr>
        <w:t xml:space="preserve"> nelze hradit poskytování sociálních služeb podle zákona č.108/2006 Sb., o sociálních službách, a to jak v rozsahu základních, tak i fakultativních činností. </w:t>
      </w:r>
      <w:r w:rsidR="00E95E11" w:rsidRPr="005F7AFF">
        <w:rPr>
          <w:rFonts w:ascii="Arial" w:hAnsi="Arial" w:cs="Arial"/>
        </w:rPr>
        <w:t>Doporučujeme žadatelům při přípravě projekt</w:t>
      </w:r>
      <w:r w:rsidR="00697407">
        <w:rPr>
          <w:rFonts w:ascii="Arial" w:hAnsi="Arial" w:cs="Arial"/>
        </w:rPr>
        <w:t>ů</w:t>
      </w:r>
      <w:r w:rsidR="00E95E11" w:rsidRPr="005F7AFF">
        <w:rPr>
          <w:rFonts w:ascii="Arial" w:hAnsi="Arial" w:cs="Arial"/>
        </w:rPr>
        <w:t xml:space="preserve"> konzultovat projektové záměry s</w:t>
      </w:r>
      <w:r w:rsidR="00B5091B" w:rsidRPr="005F7AFF">
        <w:rPr>
          <w:rFonts w:ascii="Arial" w:hAnsi="Arial" w:cs="Arial"/>
        </w:rPr>
        <w:t> </w:t>
      </w:r>
      <w:r w:rsidR="00E95E11" w:rsidRPr="005F7AFF">
        <w:rPr>
          <w:rFonts w:ascii="Arial" w:hAnsi="Arial" w:cs="Arial"/>
        </w:rPr>
        <w:t>Ř</w:t>
      </w:r>
      <w:r w:rsidR="00B5091B" w:rsidRPr="005F7AFF">
        <w:rPr>
          <w:rFonts w:ascii="Arial" w:hAnsi="Arial" w:cs="Arial"/>
        </w:rPr>
        <w:t xml:space="preserve">O </w:t>
      </w:r>
      <w:r w:rsidR="00E95E11" w:rsidRPr="005F7AFF">
        <w:rPr>
          <w:rFonts w:ascii="Arial" w:hAnsi="Arial" w:cs="Arial"/>
        </w:rPr>
        <w:t>O</w:t>
      </w:r>
      <w:r w:rsidR="00796425" w:rsidRPr="005F7AFF">
        <w:rPr>
          <w:rFonts w:ascii="Arial" w:hAnsi="Arial" w:cs="Arial"/>
        </w:rPr>
        <w:t>PZ</w:t>
      </w:r>
      <w:r w:rsidR="00B141B3">
        <w:rPr>
          <w:rFonts w:ascii="Arial" w:hAnsi="Arial" w:cs="Arial"/>
        </w:rPr>
        <w:t xml:space="preserve"> a </w:t>
      </w:r>
      <w:r w:rsidR="00C51733">
        <w:rPr>
          <w:rFonts w:ascii="Arial" w:hAnsi="Arial" w:cs="Arial"/>
        </w:rPr>
        <w:t xml:space="preserve">podnikatelské plány </w:t>
      </w:r>
      <w:r w:rsidR="00B141B3">
        <w:rPr>
          <w:rFonts w:ascii="Arial" w:hAnsi="Arial" w:cs="Arial"/>
        </w:rPr>
        <w:t>s lokálními konzultanty MPSV</w:t>
      </w:r>
      <w:r w:rsidR="00E95E11" w:rsidRPr="005F7AFF">
        <w:rPr>
          <w:rFonts w:ascii="Arial" w:hAnsi="Arial" w:cs="Arial"/>
        </w:rPr>
        <w:t xml:space="preserve">. </w:t>
      </w:r>
      <w:r w:rsidR="004961A1">
        <w:rPr>
          <w:rStyle w:val="Znakapoznpodarou"/>
          <w:rFonts w:ascii="Arial" w:hAnsi="Arial" w:cs="Arial"/>
        </w:rPr>
        <w:footnoteReference w:id="41"/>
      </w:r>
    </w:p>
    <w:p w14:paraId="440AA426" w14:textId="77777777" w:rsidR="00BB464A" w:rsidRDefault="00BB464A" w:rsidP="003C0190">
      <w:pPr>
        <w:pStyle w:val="Nadpis1"/>
        <w:rPr>
          <w:rFonts w:cs="Arial"/>
          <w:lang w:eastAsia="cs-CZ"/>
        </w:rPr>
      </w:pPr>
      <w:bookmarkStart w:id="17" w:name="_Toc501518544"/>
      <w:r w:rsidRPr="005F7AFF">
        <w:rPr>
          <w:rFonts w:cs="Arial"/>
          <w:lang w:eastAsia="cs-CZ"/>
        </w:rPr>
        <w:lastRenderedPageBreak/>
        <w:t>Podpora prorodinných opatření obcí a dalších aktérů na místní úrovni</w:t>
      </w:r>
      <w:bookmarkEnd w:id="17"/>
      <w:r w:rsidR="00754009" w:rsidRPr="005F7AFF">
        <w:rPr>
          <w:rFonts w:cs="Arial"/>
          <w:lang w:eastAsia="cs-CZ"/>
        </w:rPr>
        <w:t xml:space="preserve"> </w:t>
      </w:r>
    </w:p>
    <w:p w14:paraId="440AA427" w14:textId="77777777" w:rsidR="00417C9B" w:rsidRDefault="007A63C7" w:rsidP="00417C9B">
      <w:pPr>
        <w:spacing w:line="240" w:lineRule="auto"/>
        <w:jc w:val="both"/>
        <w:rPr>
          <w:rFonts w:ascii="Arial" w:hAnsi="Arial" w:cs="Arial"/>
          <w:lang w:eastAsia="cs-CZ"/>
        </w:rPr>
      </w:pPr>
      <w:r>
        <w:rPr>
          <w:rFonts w:ascii="Arial" w:hAnsi="Arial" w:cs="Arial"/>
          <w:lang w:eastAsia="cs-CZ"/>
        </w:rPr>
        <w:t xml:space="preserve">Prorodinná opatření </w:t>
      </w:r>
      <w:r w:rsidRPr="007A63C7">
        <w:rPr>
          <w:rFonts w:ascii="Arial" w:hAnsi="Arial" w:cs="Arial"/>
          <w:lang w:eastAsia="cs-CZ"/>
        </w:rPr>
        <w:t xml:space="preserve">popsaná v této </w:t>
      </w:r>
      <w:r w:rsidR="00973499">
        <w:rPr>
          <w:rFonts w:ascii="Arial" w:hAnsi="Arial" w:cs="Arial"/>
          <w:lang w:eastAsia="cs-CZ"/>
        </w:rPr>
        <w:t>oblasti</w:t>
      </w:r>
      <w:r w:rsidRPr="007A63C7">
        <w:rPr>
          <w:rFonts w:ascii="Arial" w:hAnsi="Arial" w:cs="Arial"/>
          <w:lang w:eastAsia="cs-CZ"/>
        </w:rPr>
        <w:t xml:space="preserve"> aktivit (zařízení péče o děti, dětské kluby, příměstské tábory atd.), která jsou určen</w:t>
      </w:r>
      <w:r>
        <w:rPr>
          <w:rFonts w:ascii="Arial" w:hAnsi="Arial" w:cs="Arial"/>
          <w:lang w:eastAsia="cs-CZ"/>
        </w:rPr>
        <w:t>a</w:t>
      </w:r>
      <w:r w:rsidRPr="007A63C7">
        <w:rPr>
          <w:rFonts w:ascii="Arial" w:hAnsi="Arial" w:cs="Arial"/>
          <w:lang w:eastAsia="cs-CZ"/>
        </w:rPr>
        <w:t xml:space="preserve"> rodičům dětí (dospělým, kteří se podílí na péči o dítě ve společné domácnosti)</w:t>
      </w:r>
      <w:r w:rsidRPr="007A63C7">
        <w:rPr>
          <w:rStyle w:val="Znakapoznpodarou"/>
          <w:rFonts w:ascii="Arial" w:hAnsi="Arial" w:cs="Arial"/>
        </w:rPr>
        <w:footnoteReference w:id="42"/>
      </w:r>
      <w:r w:rsidR="00A73DE5">
        <w:rPr>
          <w:rFonts w:ascii="Arial" w:hAnsi="Arial" w:cs="Arial"/>
          <w:lang w:eastAsia="cs-CZ"/>
        </w:rPr>
        <w:t xml:space="preserve"> a dalším pečujícím osobám</w:t>
      </w:r>
      <w:r w:rsidRPr="007A63C7">
        <w:rPr>
          <w:rFonts w:ascii="Arial" w:hAnsi="Arial" w:cs="Arial"/>
          <w:lang w:eastAsia="cs-CZ"/>
        </w:rPr>
        <w:t xml:space="preserve">, vhodně doplňují další opatření </w:t>
      </w:r>
      <w:r w:rsidR="00973499">
        <w:rPr>
          <w:rFonts w:ascii="Arial" w:hAnsi="Arial" w:cs="Arial"/>
          <w:lang w:eastAsia="cs-CZ"/>
        </w:rPr>
        <w:t>na podporu rodiny</w:t>
      </w:r>
      <w:r w:rsidRPr="007A63C7">
        <w:rPr>
          <w:rFonts w:ascii="Arial" w:hAnsi="Arial" w:cs="Arial"/>
          <w:lang w:eastAsia="cs-CZ"/>
        </w:rPr>
        <w:t xml:space="preserve"> </w:t>
      </w:r>
      <w:r w:rsidR="00973499">
        <w:rPr>
          <w:rFonts w:ascii="Arial" w:hAnsi="Arial" w:cs="Arial"/>
          <w:lang w:eastAsia="cs-CZ"/>
        </w:rPr>
        <w:t>z</w:t>
      </w:r>
      <w:r w:rsidRPr="007A63C7">
        <w:rPr>
          <w:rFonts w:ascii="Arial" w:hAnsi="Arial" w:cs="Arial"/>
          <w:lang w:eastAsia="cs-CZ"/>
        </w:rPr>
        <w:t> oblasti sociální</w:t>
      </w:r>
      <w:r>
        <w:rPr>
          <w:rFonts w:ascii="Arial" w:hAnsi="Arial" w:cs="Arial"/>
          <w:lang w:eastAsia="cs-CZ"/>
        </w:rPr>
        <w:t>ho začleňování</w:t>
      </w:r>
      <w:r w:rsidRPr="007A63C7">
        <w:rPr>
          <w:rFonts w:ascii="Arial" w:hAnsi="Arial" w:cs="Arial"/>
          <w:lang w:eastAsia="cs-CZ"/>
        </w:rPr>
        <w:t xml:space="preserve"> a zaměstnanosti (</w:t>
      </w:r>
      <w:r w:rsidR="00973499">
        <w:rPr>
          <w:rFonts w:ascii="Arial" w:hAnsi="Arial" w:cs="Arial"/>
          <w:lang w:eastAsia="cs-CZ"/>
        </w:rPr>
        <w:t xml:space="preserve">např. </w:t>
      </w:r>
      <w:r w:rsidRPr="007A63C7">
        <w:rPr>
          <w:rFonts w:ascii="Arial" w:hAnsi="Arial" w:cs="Arial"/>
          <w:lang w:eastAsia="cs-CZ"/>
        </w:rPr>
        <w:t>manželské a rodinné poradny, poradny pro oběti domácího násilí, sociálně aktivizační služby pro rodiny s dětmi, flexibilní formy zaměstnávání).</w:t>
      </w:r>
      <w:r>
        <w:rPr>
          <w:rFonts w:ascii="Arial" w:hAnsi="Arial" w:cs="Arial"/>
          <w:lang w:eastAsia="cs-CZ"/>
        </w:rPr>
        <w:t xml:space="preserve"> </w:t>
      </w:r>
      <w:r w:rsidRPr="007A63C7">
        <w:rPr>
          <w:rFonts w:ascii="Arial" w:hAnsi="Arial" w:cs="Arial"/>
          <w:lang w:eastAsia="cs-CZ"/>
        </w:rPr>
        <w:t xml:space="preserve">Škála opatření přispívá ke slaďování pracovního a rodinného života, </w:t>
      </w:r>
      <w:r>
        <w:rPr>
          <w:rFonts w:ascii="Arial" w:hAnsi="Arial" w:cs="Arial"/>
          <w:lang w:eastAsia="cs-CZ"/>
        </w:rPr>
        <w:t xml:space="preserve">k </w:t>
      </w:r>
      <w:r w:rsidRPr="007A63C7">
        <w:rPr>
          <w:rFonts w:ascii="Arial" w:hAnsi="Arial" w:cs="Arial"/>
          <w:lang w:eastAsia="cs-CZ"/>
        </w:rPr>
        <w:t xml:space="preserve">podpoře rodiny a </w:t>
      </w:r>
      <w:r>
        <w:rPr>
          <w:rFonts w:ascii="Arial" w:hAnsi="Arial" w:cs="Arial"/>
          <w:lang w:eastAsia="cs-CZ"/>
        </w:rPr>
        <w:t xml:space="preserve">k </w:t>
      </w:r>
      <w:r w:rsidRPr="007A63C7">
        <w:rPr>
          <w:rFonts w:ascii="Arial" w:hAnsi="Arial" w:cs="Arial"/>
          <w:lang w:eastAsia="cs-CZ"/>
        </w:rPr>
        <w:t xml:space="preserve">předcházení sociálního vyloučení </w:t>
      </w:r>
      <w:r w:rsidR="00973499">
        <w:rPr>
          <w:rFonts w:ascii="Arial" w:hAnsi="Arial" w:cs="Arial"/>
          <w:lang w:eastAsia="cs-CZ"/>
        </w:rPr>
        <w:t>osob</w:t>
      </w:r>
      <w:r w:rsidRPr="007A63C7">
        <w:rPr>
          <w:rFonts w:ascii="Arial" w:hAnsi="Arial" w:cs="Arial"/>
          <w:lang w:eastAsia="cs-CZ"/>
        </w:rPr>
        <w:t xml:space="preserve"> </w:t>
      </w:r>
      <w:r>
        <w:rPr>
          <w:rFonts w:ascii="Arial" w:hAnsi="Arial" w:cs="Arial"/>
          <w:lang w:eastAsia="cs-CZ"/>
        </w:rPr>
        <w:t xml:space="preserve">včetně jejich </w:t>
      </w:r>
      <w:r w:rsidRPr="007A63C7">
        <w:rPr>
          <w:rFonts w:ascii="Arial" w:hAnsi="Arial" w:cs="Arial"/>
          <w:lang w:eastAsia="cs-CZ"/>
        </w:rPr>
        <w:t>uplatnitelnosti na trhu práce.</w:t>
      </w:r>
    </w:p>
    <w:p w14:paraId="440AA428" w14:textId="77777777" w:rsidR="00695A0A" w:rsidRPr="00417C9B" w:rsidRDefault="00695A0A" w:rsidP="00417C9B">
      <w:pPr>
        <w:spacing w:line="240" w:lineRule="auto"/>
        <w:jc w:val="both"/>
        <w:rPr>
          <w:rFonts w:ascii="Arial" w:hAnsi="Arial" w:cs="Arial"/>
          <w:lang w:eastAsia="cs-CZ"/>
        </w:rPr>
      </w:pPr>
    </w:p>
    <w:p w14:paraId="440AA429" w14:textId="77777777" w:rsidR="003124E0" w:rsidRPr="005F7AFF" w:rsidRDefault="00FD1C46" w:rsidP="003C0190">
      <w:pPr>
        <w:pStyle w:val="Nadpis2"/>
        <w:rPr>
          <w:rFonts w:cs="Arial"/>
          <w:lang w:eastAsia="cs-CZ"/>
        </w:rPr>
      </w:pPr>
      <w:bookmarkStart w:id="18" w:name="_Toc501518545"/>
      <w:r w:rsidRPr="005F7AFF">
        <w:rPr>
          <w:rFonts w:cs="Arial"/>
          <w:lang w:eastAsia="cs-CZ"/>
        </w:rPr>
        <w:t>Z</w:t>
      </w:r>
      <w:r w:rsidR="003124E0" w:rsidRPr="005F7AFF">
        <w:rPr>
          <w:rFonts w:cs="Arial"/>
          <w:lang w:eastAsia="cs-CZ"/>
        </w:rPr>
        <w:t>ařízení péče o děti zajišťující péči o děti v době mimo školní vyučování (ranní či odpolední pobyt)</w:t>
      </w:r>
      <w:bookmarkEnd w:id="18"/>
      <w:r w:rsidR="003124E0" w:rsidRPr="005F7AFF">
        <w:rPr>
          <w:rFonts w:cs="Arial"/>
          <w:lang w:eastAsia="cs-CZ"/>
        </w:rPr>
        <w:t xml:space="preserve"> </w:t>
      </w:r>
    </w:p>
    <w:p w14:paraId="440AA42A" w14:textId="77777777" w:rsidR="004D49D8" w:rsidRDefault="00FB47B0" w:rsidP="003C0190">
      <w:pPr>
        <w:autoSpaceDE w:val="0"/>
        <w:autoSpaceDN w:val="0"/>
        <w:adjustRightInd w:val="0"/>
        <w:spacing w:after="0" w:line="240" w:lineRule="auto"/>
        <w:jc w:val="both"/>
        <w:rPr>
          <w:rFonts w:ascii="Arial" w:hAnsi="Arial" w:cs="Arial"/>
        </w:rPr>
      </w:pPr>
      <w:r w:rsidRPr="005F7AFF">
        <w:rPr>
          <w:rFonts w:ascii="Arial" w:hAnsi="Arial" w:cs="Arial"/>
        </w:rPr>
        <w:t xml:space="preserve">Podpora je určena na vybudování zařízení a zajištění služeb péče o děti mimo režim </w:t>
      </w:r>
      <w:r w:rsidR="0035065D" w:rsidRPr="005F7AFF">
        <w:rPr>
          <w:rFonts w:ascii="Arial" w:hAnsi="Arial" w:cs="Arial"/>
        </w:rPr>
        <w:t xml:space="preserve">vyhlášky č. 74/2005 Sb., </w:t>
      </w:r>
      <w:r w:rsidRPr="005F7AFF">
        <w:rPr>
          <w:rFonts w:ascii="Arial" w:hAnsi="Arial" w:cs="Arial"/>
        </w:rPr>
        <w:t xml:space="preserve">o zájmovém vzdělávání. </w:t>
      </w:r>
      <w:r w:rsidR="00A07433" w:rsidRPr="00A73DE5">
        <w:rPr>
          <w:rFonts w:ascii="Arial" w:hAnsi="Arial" w:cs="Arial"/>
        </w:rPr>
        <w:t xml:space="preserve">Jedná se o zakládání a provozování zařízení, která doplní chybějící kapacitu stávajících institucionálních forem tohoto typu (školní družiny, kluby) s dobou provozu odpovídající potřebám rodičů (oproti současné nabídce družin též v časných ranních hodinách a až do pozdního odpoledne). </w:t>
      </w:r>
      <w:r w:rsidR="00E57F42">
        <w:rPr>
          <w:rFonts w:ascii="Arial" w:hAnsi="Arial" w:cs="Arial"/>
        </w:rPr>
        <w:t xml:space="preserve">V této souvislosti je pro iniciátory projektu </w:t>
      </w:r>
      <w:r w:rsidR="004D49D8">
        <w:rPr>
          <w:rFonts w:ascii="Arial" w:hAnsi="Arial" w:cs="Arial"/>
        </w:rPr>
        <w:t>žádoucí</w:t>
      </w:r>
      <w:r w:rsidR="00E57F42">
        <w:rPr>
          <w:rFonts w:ascii="Arial" w:hAnsi="Arial" w:cs="Arial"/>
        </w:rPr>
        <w:t xml:space="preserve"> spolupracovat s</w:t>
      </w:r>
      <w:r w:rsidR="004D49D8">
        <w:rPr>
          <w:rFonts w:ascii="Arial" w:hAnsi="Arial" w:cs="Arial"/>
        </w:rPr>
        <w:t xml:space="preserve"> místně příslušnou školou. </w:t>
      </w:r>
      <w:r w:rsidR="000E53C1">
        <w:rPr>
          <w:rFonts w:ascii="Arial" w:hAnsi="Arial" w:cs="Arial"/>
        </w:rPr>
        <w:t>MAS si může ve své výzvě vyžádat jako povinnou přílohu p</w:t>
      </w:r>
      <w:r w:rsidR="000E53C1" w:rsidRPr="00C70587">
        <w:rPr>
          <w:rFonts w:ascii="Arial" w:hAnsi="Arial" w:cs="Arial"/>
        </w:rPr>
        <w:t xml:space="preserve">otvrzení </w:t>
      </w:r>
      <w:r w:rsidR="000E53C1">
        <w:rPr>
          <w:rFonts w:ascii="Arial" w:hAnsi="Arial" w:cs="Arial"/>
        </w:rPr>
        <w:t xml:space="preserve">školy </w:t>
      </w:r>
      <w:r w:rsidR="000E53C1" w:rsidRPr="00C70587">
        <w:rPr>
          <w:rFonts w:ascii="Arial" w:hAnsi="Arial" w:cs="Arial"/>
        </w:rPr>
        <w:t>o kapacitě školních družin a klubů při ZŠ</w:t>
      </w:r>
      <w:r w:rsidR="000E53C1">
        <w:rPr>
          <w:rFonts w:ascii="Arial" w:hAnsi="Arial" w:cs="Arial"/>
        </w:rPr>
        <w:t>.</w:t>
      </w:r>
    </w:p>
    <w:p w14:paraId="440AA42B" w14:textId="77777777" w:rsidR="004D49D8" w:rsidRDefault="004D49D8" w:rsidP="003C0190">
      <w:pPr>
        <w:autoSpaceDE w:val="0"/>
        <w:autoSpaceDN w:val="0"/>
        <w:adjustRightInd w:val="0"/>
        <w:spacing w:after="0" w:line="240" w:lineRule="auto"/>
        <w:jc w:val="both"/>
        <w:rPr>
          <w:rFonts w:ascii="Arial" w:hAnsi="Arial" w:cs="Arial"/>
        </w:rPr>
      </w:pPr>
    </w:p>
    <w:p w14:paraId="440AA42C" w14:textId="77777777" w:rsidR="0035065D" w:rsidRDefault="00FB47B0" w:rsidP="003C0190">
      <w:pPr>
        <w:autoSpaceDE w:val="0"/>
        <w:autoSpaceDN w:val="0"/>
        <w:adjustRightInd w:val="0"/>
        <w:spacing w:after="0" w:line="240" w:lineRule="auto"/>
        <w:jc w:val="both"/>
        <w:rPr>
          <w:rFonts w:ascii="Arial" w:hAnsi="Arial" w:cs="Arial"/>
        </w:rPr>
      </w:pPr>
      <w:r w:rsidRPr="005F7AFF">
        <w:rPr>
          <w:rFonts w:ascii="Arial" w:hAnsi="Arial" w:cs="Arial"/>
        </w:rPr>
        <w:t xml:space="preserve">Cílem </w:t>
      </w:r>
      <w:r w:rsidR="000E53C1">
        <w:rPr>
          <w:rFonts w:ascii="Arial" w:hAnsi="Arial" w:cs="Arial"/>
        </w:rPr>
        <w:t xml:space="preserve">opatření </w:t>
      </w:r>
      <w:r w:rsidRPr="005F7AFF">
        <w:rPr>
          <w:rFonts w:ascii="Arial" w:hAnsi="Arial" w:cs="Arial"/>
        </w:rPr>
        <w:t>je zajištění péče o dět</w:t>
      </w:r>
      <w:r w:rsidR="00A07433">
        <w:rPr>
          <w:rFonts w:ascii="Arial" w:hAnsi="Arial" w:cs="Arial"/>
        </w:rPr>
        <w:t>i</w:t>
      </w:r>
      <w:r w:rsidRPr="005F7AFF">
        <w:rPr>
          <w:rFonts w:ascii="Arial" w:hAnsi="Arial" w:cs="Arial"/>
        </w:rPr>
        <w:t xml:space="preserve"> v době mimo školní vyučování</w:t>
      </w:r>
      <w:r w:rsidR="0035065D" w:rsidRPr="005F7AFF">
        <w:rPr>
          <w:rFonts w:ascii="Arial" w:hAnsi="Arial" w:cs="Arial"/>
        </w:rPr>
        <w:t>,</w:t>
      </w:r>
      <w:r w:rsidRPr="005F7AFF">
        <w:rPr>
          <w:rFonts w:ascii="Arial" w:hAnsi="Arial" w:cs="Arial"/>
        </w:rPr>
        <w:t xml:space="preserve"> kdy jsou rodiče v zaměstnání. </w:t>
      </w:r>
      <w:r w:rsidR="0035065D" w:rsidRPr="005F7AFF">
        <w:rPr>
          <w:rFonts w:ascii="Arial" w:hAnsi="Arial" w:cs="Arial"/>
        </w:rPr>
        <w:t>Ne</w:t>
      </w:r>
      <w:r w:rsidR="00A31FE1" w:rsidRPr="005F7AFF">
        <w:rPr>
          <w:rFonts w:ascii="Arial" w:hAnsi="Arial" w:cs="Arial"/>
        </w:rPr>
        <w:t>j</w:t>
      </w:r>
      <w:r w:rsidRPr="005F7AFF">
        <w:rPr>
          <w:rFonts w:ascii="Arial" w:hAnsi="Arial" w:cs="Arial"/>
        </w:rPr>
        <w:t xml:space="preserve">de </w:t>
      </w:r>
      <w:r w:rsidR="0035065D" w:rsidRPr="005F7AFF">
        <w:rPr>
          <w:rFonts w:ascii="Arial" w:hAnsi="Arial" w:cs="Arial"/>
        </w:rPr>
        <w:t xml:space="preserve">tedy </w:t>
      </w:r>
      <w:r w:rsidRPr="005F7AFF">
        <w:rPr>
          <w:rFonts w:ascii="Arial" w:hAnsi="Arial" w:cs="Arial"/>
        </w:rPr>
        <w:t xml:space="preserve">o </w:t>
      </w:r>
      <w:r w:rsidR="0035065D" w:rsidRPr="005F7AFF">
        <w:rPr>
          <w:rFonts w:ascii="Arial" w:hAnsi="Arial" w:cs="Arial"/>
        </w:rPr>
        <w:t xml:space="preserve">podporu mimoškolních vzdělávacích aktivit, nýbrž o </w:t>
      </w:r>
      <w:r w:rsidRPr="005F7AFF">
        <w:rPr>
          <w:rFonts w:ascii="Arial" w:hAnsi="Arial" w:cs="Arial"/>
        </w:rPr>
        <w:t>posílení služeb zajišťujících péči o děti</w:t>
      </w:r>
      <w:r w:rsidR="0035065D" w:rsidRPr="005F7AFF">
        <w:rPr>
          <w:rFonts w:ascii="Arial" w:hAnsi="Arial" w:cs="Arial"/>
        </w:rPr>
        <w:t>.</w:t>
      </w:r>
    </w:p>
    <w:p w14:paraId="440AA42D" w14:textId="77777777" w:rsidR="0035065D" w:rsidRDefault="0035065D" w:rsidP="005F7AFF">
      <w:pPr>
        <w:autoSpaceDE w:val="0"/>
        <w:autoSpaceDN w:val="0"/>
        <w:adjustRightInd w:val="0"/>
        <w:spacing w:after="0" w:line="240" w:lineRule="auto"/>
        <w:jc w:val="both"/>
        <w:rPr>
          <w:rFonts w:ascii="Arial" w:hAnsi="Arial" w:cs="Arial"/>
        </w:rPr>
      </w:pPr>
    </w:p>
    <w:p w14:paraId="440AA42E" w14:textId="77777777" w:rsidR="0035065D" w:rsidRPr="005F7AFF" w:rsidRDefault="001C1FE0" w:rsidP="005F7AFF">
      <w:pPr>
        <w:autoSpaceDE w:val="0"/>
        <w:autoSpaceDN w:val="0"/>
        <w:adjustRightInd w:val="0"/>
        <w:spacing w:after="0" w:line="240" w:lineRule="auto"/>
        <w:jc w:val="both"/>
        <w:rPr>
          <w:rFonts w:ascii="Arial" w:hAnsi="Arial" w:cs="Arial"/>
        </w:rPr>
      </w:pPr>
      <w:r w:rsidRPr="005F7AFF">
        <w:rPr>
          <w:rFonts w:ascii="Arial" w:hAnsi="Arial" w:cs="Arial"/>
        </w:rPr>
        <w:t>P</w:t>
      </w:r>
      <w:r w:rsidR="0035065D" w:rsidRPr="005F7AFF">
        <w:rPr>
          <w:rFonts w:ascii="Arial" w:hAnsi="Arial" w:cs="Arial"/>
        </w:rPr>
        <w:t>odmínky</w:t>
      </w:r>
      <w:r w:rsidRPr="005F7AFF">
        <w:rPr>
          <w:rFonts w:ascii="Arial" w:hAnsi="Arial" w:cs="Arial"/>
        </w:rPr>
        <w:t xml:space="preserve"> realizace</w:t>
      </w:r>
      <w:r w:rsidR="0035065D" w:rsidRPr="005F7AFF">
        <w:rPr>
          <w:rFonts w:ascii="Arial" w:hAnsi="Arial" w:cs="Arial"/>
        </w:rPr>
        <w:t>:</w:t>
      </w:r>
    </w:p>
    <w:p w14:paraId="440AA42F" w14:textId="77777777" w:rsidR="00486E43" w:rsidRPr="005F7AFF" w:rsidRDefault="00486E43" w:rsidP="005F7AFF">
      <w:pPr>
        <w:pStyle w:val="Odstavecseseznamem"/>
        <w:numPr>
          <w:ilvl w:val="0"/>
          <w:numId w:val="4"/>
        </w:numPr>
        <w:autoSpaceDE w:val="0"/>
        <w:autoSpaceDN w:val="0"/>
        <w:adjustRightInd w:val="0"/>
        <w:rPr>
          <w:rFonts w:ascii="Arial" w:hAnsi="Arial" w:cs="Arial"/>
        </w:rPr>
      </w:pPr>
      <w:r w:rsidRPr="005F7AFF">
        <w:rPr>
          <w:rFonts w:ascii="Arial" w:hAnsi="Arial" w:cs="Arial"/>
        </w:rPr>
        <w:t>z</w:t>
      </w:r>
      <w:r w:rsidR="0035065D" w:rsidRPr="005F7AFF">
        <w:rPr>
          <w:rFonts w:ascii="Arial" w:hAnsi="Arial" w:cs="Arial"/>
        </w:rPr>
        <w:t xml:space="preserve">ařízení je určeno pro děti, které </w:t>
      </w:r>
      <w:r w:rsidR="00401014" w:rsidRPr="005F7AFF">
        <w:rPr>
          <w:rFonts w:ascii="Arial" w:hAnsi="Arial" w:cs="Arial"/>
        </w:rPr>
        <w:t xml:space="preserve">jsou žáky 1. stupně </w:t>
      </w:r>
      <w:r w:rsidR="00677F58">
        <w:rPr>
          <w:rFonts w:ascii="Arial" w:hAnsi="Arial" w:cs="Arial"/>
        </w:rPr>
        <w:t>ZŠ</w:t>
      </w:r>
      <w:r w:rsidR="00401014" w:rsidRPr="005F7AFF">
        <w:rPr>
          <w:rFonts w:ascii="Arial" w:hAnsi="Arial" w:cs="Arial"/>
        </w:rPr>
        <w:t xml:space="preserve"> (popř. přípravné třídy ZŠ)</w:t>
      </w:r>
      <w:r w:rsidR="001E55A3" w:rsidRPr="005F7AFF">
        <w:rPr>
          <w:rStyle w:val="Znakapoznpodarou"/>
          <w:rFonts w:ascii="Arial" w:hAnsi="Arial" w:cs="Arial"/>
        </w:rPr>
        <w:footnoteReference w:id="43"/>
      </w:r>
      <w:r w:rsidR="00401014" w:rsidRPr="005F7AFF">
        <w:rPr>
          <w:rFonts w:ascii="Arial" w:hAnsi="Arial" w:cs="Arial"/>
        </w:rPr>
        <w:t xml:space="preserve"> </w:t>
      </w:r>
    </w:p>
    <w:p w14:paraId="440AA430" w14:textId="77777777" w:rsidR="00486E43" w:rsidRPr="005F7AFF" w:rsidRDefault="008A62BA" w:rsidP="005F7AFF">
      <w:pPr>
        <w:pStyle w:val="Odstavecseseznamem"/>
        <w:numPr>
          <w:ilvl w:val="0"/>
          <w:numId w:val="4"/>
        </w:numPr>
        <w:autoSpaceDE w:val="0"/>
        <w:autoSpaceDN w:val="0"/>
        <w:adjustRightInd w:val="0"/>
        <w:rPr>
          <w:rFonts w:ascii="Arial" w:hAnsi="Arial" w:cs="Arial"/>
        </w:rPr>
      </w:pPr>
      <w:r w:rsidRPr="005F7AFF">
        <w:rPr>
          <w:rFonts w:ascii="Arial" w:hAnsi="Arial" w:cs="Arial"/>
          <w:color w:val="000000"/>
          <w:lang w:eastAsia="cs-CZ"/>
        </w:rPr>
        <w:t>m</w:t>
      </w:r>
      <w:r w:rsidR="008F2F37" w:rsidRPr="005F7AFF">
        <w:rPr>
          <w:rFonts w:ascii="Arial" w:hAnsi="Arial" w:cs="Arial"/>
          <w:color w:val="000000"/>
          <w:lang w:eastAsia="cs-CZ"/>
        </w:rPr>
        <w:t>inimální kapacita zřizovaného zařízení je 5 dětí</w:t>
      </w:r>
      <w:r w:rsidR="00555718" w:rsidRPr="005F7AFF">
        <w:rPr>
          <w:rFonts w:ascii="Arial" w:hAnsi="Arial" w:cs="Arial"/>
          <w:color w:val="000000"/>
          <w:lang w:eastAsia="cs-CZ"/>
        </w:rPr>
        <w:t>, přičemž optimální počet dětí na jednu pečující osobu je nejvýše 15</w:t>
      </w:r>
    </w:p>
    <w:p w14:paraId="440AA431" w14:textId="77777777" w:rsidR="008A62BA" w:rsidRPr="005F7AFF" w:rsidRDefault="00486E43" w:rsidP="005F7AFF">
      <w:pPr>
        <w:pStyle w:val="Odstavecseseznamem"/>
        <w:numPr>
          <w:ilvl w:val="0"/>
          <w:numId w:val="4"/>
        </w:numPr>
        <w:autoSpaceDE w:val="0"/>
        <w:autoSpaceDN w:val="0"/>
        <w:adjustRightInd w:val="0"/>
        <w:rPr>
          <w:rFonts w:ascii="Arial" w:hAnsi="Arial" w:cs="Arial"/>
        </w:rPr>
      </w:pPr>
      <w:r w:rsidRPr="005F7AFF">
        <w:rPr>
          <w:rFonts w:ascii="Arial" w:hAnsi="Arial" w:cs="Arial"/>
          <w:color w:val="000000"/>
          <w:lang w:eastAsia="cs-CZ"/>
        </w:rPr>
        <w:t>d</w:t>
      </w:r>
      <w:r w:rsidR="004065E8" w:rsidRPr="005F7AFF">
        <w:rPr>
          <w:rFonts w:ascii="Arial" w:hAnsi="Arial" w:cs="Arial"/>
          <w:color w:val="000000"/>
          <w:lang w:eastAsia="cs-CZ"/>
        </w:rPr>
        <w:t>o rozpočtu</w:t>
      </w:r>
      <w:r w:rsidR="00555718" w:rsidRPr="005F7AFF">
        <w:rPr>
          <w:rFonts w:ascii="Arial" w:hAnsi="Arial" w:cs="Arial"/>
          <w:color w:val="000000"/>
          <w:lang w:eastAsia="cs-CZ"/>
        </w:rPr>
        <w:t xml:space="preserve"> projektu</w:t>
      </w:r>
      <w:r w:rsidR="004065E8" w:rsidRPr="005F7AFF">
        <w:rPr>
          <w:rFonts w:ascii="Arial" w:hAnsi="Arial" w:cs="Arial"/>
          <w:color w:val="000000"/>
          <w:lang w:eastAsia="cs-CZ"/>
        </w:rPr>
        <w:t xml:space="preserve"> j</w:t>
      </w:r>
      <w:r w:rsidR="003124E0" w:rsidRPr="005F7AFF">
        <w:rPr>
          <w:rFonts w:ascii="Arial" w:hAnsi="Arial" w:cs="Arial"/>
          <w:color w:val="000000"/>
          <w:lang w:eastAsia="cs-CZ"/>
        </w:rPr>
        <w:t>e možné zahrnout také náklady na doprovody dětí před/po vyučování do</w:t>
      </w:r>
      <w:r w:rsidR="008A62BA" w:rsidRPr="005F7AFF">
        <w:rPr>
          <w:rFonts w:ascii="Arial" w:hAnsi="Arial" w:cs="Arial"/>
          <w:color w:val="000000"/>
          <w:lang w:eastAsia="cs-CZ"/>
        </w:rPr>
        <w:t>/z</w:t>
      </w:r>
      <w:r w:rsidR="003124E0" w:rsidRPr="005F7AFF">
        <w:rPr>
          <w:rFonts w:ascii="Arial" w:hAnsi="Arial" w:cs="Arial"/>
          <w:color w:val="000000"/>
          <w:lang w:eastAsia="cs-CZ"/>
        </w:rPr>
        <w:t xml:space="preserve"> provozovaného zařízení a náklady na pečující osobu v době pobytu skupiny dětí ve venkovních prostorách tak, aby se skupinou dětí byly vždy 2 pečující osoby </w:t>
      </w:r>
    </w:p>
    <w:p w14:paraId="440AA432" w14:textId="77777777" w:rsidR="00542ED8" w:rsidRPr="005F7AFF" w:rsidRDefault="00C15AE5" w:rsidP="005F7AFF">
      <w:pPr>
        <w:pStyle w:val="Odstavecseseznamem"/>
        <w:numPr>
          <w:ilvl w:val="0"/>
          <w:numId w:val="4"/>
        </w:numPr>
        <w:autoSpaceDE w:val="0"/>
        <w:autoSpaceDN w:val="0"/>
        <w:adjustRightInd w:val="0"/>
        <w:rPr>
          <w:rFonts w:ascii="Arial" w:hAnsi="Arial" w:cs="Arial"/>
        </w:rPr>
      </w:pPr>
      <w:r w:rsidRPr="005F7AFF">
        <w:rPr>
          <w:rFonts w:ascii="Arial" w:hAnsi="Arial" w:cs="Arial"/>
          <w:color w:val="000000"/>
          <w:lang w:eastAsia="cs-CZ"/>
        </w:rPr>
        <w:t>s</w:t>
      </w:r>
      <w:r w:rsidR="003124E0" w:rsidRPr="005F7AFF">
        <w:rPr>
          <w:rFonts w:ascii="Arial" w:hAnsi="Arial" w:cs="Arial"/>
          <w:color w:val="000000"/>
          <w:lang w:eastAsia="cs-CZ"/>
        </w:rPr>
        <w:t>lužb</w:t>
      </w:r>
      <w:r w:rsidRPr="005F7AFF">
        <w:rPr>
          <w:rFonts w:ascii="Arial" w:hAnsi="Arial" w:cs="Arial"/>
          <w:color w:val="000000"/>
          <w:lang w:eastAsia="cs-CZ"/>
        </w:rPr>
        <w:t>y péče o děti</w:t>
      </w:r>
      <w:r w:rsidR="003124E0" w:rsidRPr="005F7AFF">
        <w:rPr>
          <w:rFonts w:ascii="Arial" w:hAnsi="Arial" w:cs="Arial"/>
          <w:color w:val="000000"/>
          <w:lang w:eastAsia="cs-CZ"/>
        </w:rPr>
        <w:t xml:space="preserve"> m</w:t>
      </w:r>
      <w:r w:rsidRPr="005F7AFF">
        <w:rPr>
          <w:rFonts w:ascii="Arial" w:hAnsi="Arial" w:cs="Arial"/>
          <w:color w:val="000000"/>
          <w:lang w:eastAsia="cs-CZ"/>
        </w:rPr>
        <w:t>ohou být poskytovány</w:t>
      </w:r>
      <w:r w:rsidR="003124E0" w:rsidRPr="005F7AFF">
        <w:rPr>
          <w:rFonts w:ascii="Arial" w:hAnsi="Arial" w:cs="Arial"/>
          <w:color w:val="000000"/>
          <w:lang w:eastAsia="cs-CZ"/>
        </w:rPr>
        <w:t xml:space="preserve"> i v prostorách, ve kterých je provozována družina podle školského zákona</w:t>
      </w:r>
      <w:r w:rsidRPr="005F7AFF">
        <w:rPr>
          <w:rFonts w:ascii="Arial" w:hAnsi="Arial" w:cs="Arial"/>
          <w:color w:val="000000"/>
          <w:lang w:eastAsia="cs-CZ"/>
        </w:rPr>
        <w:t>;</w:t>
      </w:r>
      <w:r w:rsidR="003124E0" w:rsidRPr="005F7AFF">
        <w:rPr>
          <w:rFonts w:ascii="Arial" w:hAnsi="Arial" w:cs="Arial"/>
          <w:color w:val="000000"/>
          <w:lang w:eastAsia="cs-CZ"/>
        </w:rPr>
        <w:t xml:space="preserve"> </w:t>
      </w:r>
      <w:r w:rsidRPr="005F7AFF">
        <w:rPr>
          <w:rFonts w:ascii="Arial" w:hAnsi="Arial" w:cs="Arial"/>
          <w:color w:val="000000"/>
          <w:lang w:eastAsia="cs-CZ"/>
        </w:rPr>
        <w:t>n</w:t>
      </w:r>
      <w:r w:rsidR="003124E0" w:rsidRPr="005F7AFF">
        <w:rPr>
          <w:rFonts w:ascii="Arial" w:hAnsi="Arial" w:cs="Arial"/>
          <w:color w:val="000000"/>
          <w:lang w:eastAsia="cs-CZ"/>
        </w:rPr>
        <w:t xml:space="preserve">ení </w:t>
      </w:r>
      <w:r w:rsidR="00555718" w:rsidRPr="005F7AFF">
        <w:rPr>
          <w:rFonts w:ascii="Arial" w:hAnsi="Arial" w:cs="Arial"/>
          <w:color w:val="000000"/>
          <w:lang w:eastAsia="cs-CZ"/>
        </w:rPr>
        <w:t xml:space="preserve">však </w:t>
      </w:r>
      <w:r w:rsidR="003124E0" w:rsidRPr="005F7AFF">
        <w:rPr>
          <w:rFonts w:ascii="Arial" w:hAnsi="Arial" w:cs="Arial"/>
          <w:color w:val="000000"/>
          <w:lang w:eastAsia="cs-CZ"/>
        </w:rPr>
        <w:t>možný překryv doby provozu obou zařízení, ta musí být přesně odlišena, tomu pak bude odpovídat i výše nájemného</w:t>
      </w:r>
      <w:r w:rsidRPr="005F7AFF">
        <w:rPr>
          <w:rFonts w:ascii="Arial" w:hAnsi="Arial" w:cs="Arial"/>
          <w:color w:val="000000"/>
          <w:lang w:eastAsia="cs-CZ"/>
        </w:rPr>
        <w:t xml:space="preserve"> (ná</w:t>
      </w:r>
      <w:r w:rsidR="003124E0" w:rsidRPr="005F7AFF">
        <w:rPr>
          <w:rFonts w:ascii="Arial" w:hAnsi="Arial" w:cs="Arial"/>
          <w:color w:val="000000"/>
          <w:lang w:eastAsia="cs-CZ"/>
        </w:rPr>
        <w:t>klady na vybavení budou způsobilé pouze proporcionálně ve vztahu k využití pro</w:t>
      </w:r>
      <w:r w:rsidRPr="005F7AFF">
        <w:rPr>
          <w:rFonts w:ascii="Arial" w:hAnsi="Arial" w:cs="Arial"/>
          <w:color w:val="000000"/>
          <w:lang w:eastAsia="cs-CZ"/>
        </w:rPr>
        <w:t xml:space="preserve"> a mimo projekt)</w:t>
      </w:r>
      <w:r w:rsidR="003124E0" w:rsidRPr="005F7AFF">
        <w:rPr>
          <w:rFonts w:ascii="Arial" w:hAnsi="Arial" w:cs="Arial"/>
          <w:color w:val="000000"/>
          <w:lang w:eastAsia="cs-CZ"/>
        </w:rPr>
        <w:t xml:space="preserve"> </w:t>
      </w:r>
    </w:p>
    <w:p w14:paraId="440AA433" w14:textId="77777777" w:rsidR="003124E0" w:rsidRPr="00862593" w:rsidRDefault="00542ED8" w:rsidP="005F7AFF">
      <w:pPr>
        <w:pStyle w:val="Odstavecseseznamem"/>
        <w:numPr>
          <w:ilvl w:val="0"/>
          <w:numId w:val="4"/>
        </w:numPr>
        <w:autoSpaceDE w:val="0"/>
        <w:autoSpaceDN w:val="0"/>
        <w:adjustRightInd w:val="0"/>
        <w:rPr>
          <w:rFonts w:ascii="Arial" w:hAnsi="Arial" w:cs="Arial"/>
        </w:rPr>
      </w:pPr>
      <w:r w:rsidRPr="005F7AFF">
        <w:rPr>
          <w:rFonts w:ascii="Arial" w:hAnsi="Arial" w:cs="Arial"/>
          <w:color w:val="000000"/>
          <w:lang w:eastAsia="cs-CZ"/>
        </w:rPr>
        <w:lastRenderedPageBreak/>
        <w:t>s</w:t>
      </w:r>
      <w:r w:rsidR="003124E0" w:rsidRPr="005F7AFF">
        <w:rPr>
          <w:rFonts w:ascii="Arial" w:hAnsi="Arial" w:cs="Arial"/>
          <w:color w:val="000000"/>
          <w:lang w:eastAsia="cs-CZ"/>
        </w:rPr>
        <w:t xml:space="preserve"> rodiči dětí musí </w:t>
      </w:r>
      <w:r w:rsidR="00EA6013" w:rsidRPr="005F7AFF">
        <w:rPr>
          <w:rFonts w:ascii="Arial" w:hAnsi="Arial" w:cs="Arial"/>
          <w:color w:val="000000"/>
          <w:lang w:eastAsia="cs-CZ"/>
        </w:rPr>
        <w:t xml:space="preserve">příjemce </w:t>
      </w:r>
      <w:r w:rsidR="003124E0" w:rsidRPr="005F7AFF">
        <w:rPr>
          <w:rFonts w:ascii="Arial" w:hAnsi="Arial" w:cs="Arial"/>
          <w:color w:val="000000"/>
          <w:lang w:eastAsia="cs-CZ"/>
        </w:rPr>
        <w:t xml:space="preserve">uzavřít písemnou smlouvu o poskytování služby s aktualizací </w:t>
      </w:r>
      <w:r w:rsidR="00155966" w:rsidRPr="003B5C79">
        <w:rPr>
          <w:rFonts w:ascii="Arial" w:hAnsi="Arial" w:cs="Arial"/>
        </w:rPr>
        <w:t>alespo</w:t>
      </w:r>
      <w:r w:rsidR="00155966" w:rsidRPr="009A7F21">
        <w:rPr>
          <w:rFonts w:ascii="Arial" w:hAnsi="Arial" w:cs="Arial"/>
        </w:rPr>
        <w:t xml:space="preserve">ň </w:t>
      </w:r>
      <w:r w:rsidR="00155966" w:rsidRPr="009A7F21">
        <w:rPr>
          <w:rFonts w:ascii="Arial" w:hAnsi="Arial" w:cs="Arial"/>
          <w:b/>
        </w:rPr>
        <w:t xml:space="preserve">na každý školní rok </w:t>
      </w:r>
      <w:r w:rsidR="003124E0" w:rsidRPr="005F7AFF">
        <w:rPr>
          <w:rFonts w:ascii="Arial" w:hAnsi="Arial" w:cs="Arial"/>
          <w:color w:val="000000"/>
          <w:lang w:eastAsia="cs-CZ"/>
        </w:rPr>
        <w:t>(podmínka realizace projektu</w:t>
      </w:r>
      <w:r w:rsidR="003F4AD7" w:rsidRPr="005F7AFF">
        <w:rPr>
          <w:rFonts w:ascii="Arial" w:hAnsi="Arial" w:cs="Arial"/>
          <w:color w:val="000000"/>
          <w:lang w:eastAsia="cs-CZ"/>
        </w:rPr>
        <w:t>;</w:t>
      </w:r>
      <w:r w:rsidR="003124E0" w:rsidRPr="005F7AFF">
        <w:rPr>
          <w:rFonts w:ascii="Arial" w:hAnsi="Arial" w:cs="Arial"/>
          <w:color w:val="000000"/>
          <w:lang w:eastAsia="cs-CZ"/>
        </w:rPr>
        <w:t xml:space="preserve"> není součástí žádosti</w:t>
      </w:r>
      <w:r w:rsidR="00A31FE1" w:rsidRPr="005F7AFF">
        <w:rPr>
          <w:rFonts w:ascii="Arial" w:hAnsi="Arial" w:cs="Arial"/>
          <w:color w:val="000000"/>
          <w:lang w:eastAsia="cs-CZ"/>
        </w:rPr>
        <w:t xml:space="preserve"> o podporu</w:t>
      </w:r>
      <w:r w:rsidRPr="005F7AFF">
        <w:rPr>
          <w:rFonts w:ascii="Arial" w:hAnsi="Arial" w:cs="Arial"/>
          <w:color w:val="000000"/>
          <w:lang w:eastAsia="cs-CZ"/>
        </w:rPr>
        <w:t>)</w:t>
      </w:r>
    </w:p>
    <w:p w14:paraId="440AA434" w14:textId="77777777" w:rsidR="004A7997" w:rsidRPr="005F7AFF" w:rsidRDefault="004A7997" w:rsidP="004A7997">
      <w:pPr>
        <w:pStyle w:val="Odstavecseseznamem"/>
        <w:numPr>
          <w:ilvl w:val="0"/>
          <w:numId w:val="4"/>
        </w:numPr>
        <w:autoSpaceDE w:val="0"/>
        <w:autoSpaceDN w:val="0"/>
        <w:adjustRightInd w:val="0"/>
        <w:rPr>
          <w:rFonts w:ascii="Arial" w:hAnsi="Arial" w:cs="Arial"/>
        </w:rPr>
      </w:pPr>
      <w:r>
        <w:rPr>
          <w:rFonts w:ascii="Arial" w:hAnsi="Arial" w:cs="Arial"/>
          <w:color w:val="000000"/>
          <w:lang w:eastAsia="cs-CZ"/>
        </w:rPr>
        <w:t>příjemce musí vést denní evidenci (elektronicky nebo v listinné podobě) přítomných dětí obsahující čas příchodu a odchodu dítěte (ověření při kontrole na místě)</w:t>
      </w:r>
    </w:p>
    <w:p w14:paraId="440AA435" w14:textId="77777777" w:rsidR="008172F3" w:rsidRPr="005F7AFF" w:rsidRDefault="008172F3" w:rsidP="005F7AFF">
      <w:pPr>
        <w:autoSpaceDE w:val="0"/>
        <w:autoSpaceDN w:val="0"/>
        <w:adjustRightInd w:val="0"/>
        <w:spacing w:after="0" w:line="240" w:lineRule="auto"/>
        <w:jc w:val="both"/>
        <w:rPr>
          <w:rFonts w:ascii="Arial" w:hAnsi="Arial" w:cs="Arial"/>
          <w:color w:val="000000"/>
          <w:lang w:eastAsia="cs-CZ"/>
        </w:rPr>
      </w:pPr>
    </w:p>
    <w:p w14:paraId="440AA436" w14:textId="77777777" w:rsidR="003124E0" w:rsidRPr="005F7AFF" w:rsidRDefault="003124E0" w:rsidP="005F7AFF">
      <w:pPr>
        <w:pStyle w:val="Nadpis2"/>
        <w:rPr>
          <w:rFonts w:cs="Arial"/>
          <w:lang w:eastAsia="cs-CZ"/>
        </w:rPr>
      </w:pPr>
      <w:bookmarkStart w:id="19" w:name="_Toc501518546"/>
      <w:r w:rsidRPr="005F7AFF">
        <w:rPr>
          <w:rFonts w:cs="Arial"/>
          <w:lang w:eastAsia="cs-CZ"/>
        </w:rPr>
        <w:t>Doprovody na kroužky a zájmové aktivity</w:t>
      </w:r>
      <w:bookmarkEnd w:id="19"/>
      <w:r w:rsidRPr="005F7AFF">
        <w:rPr>
          <w:rFonts w:cs="Arial"/>
          <w:lang w:eastAsia="cs-CZ"/>
        </w:rPr>
        <w:t xml:space="preserve"> </w:t>
      </w:r>
    </w:p>
    <w:p w14:paraId="440AA437" w14:textId="77777777" w:rsidR="001C1FE0" w:rsidRPr="005F7AFF" w:rsidRDefault="001C1FE0" w:rsidP="005F7AFF">
      <w:pPr>
        <w:autoSpaceDE w:val="0"/>
        <w:autoSpaceDN w:val="0"/>
        <w:adjustRightInd w:val="0"/>
        <w:spacing w:after="17" w:line="240" w:lineRule="auto"/>
        <w:jc w:val="both"/>
        <w:rPr>
          <w:rFonts w:ascii="Arial" w:hAnsi="Arial" w:cs="Arial"/>
          <w:color w:val="000000"/>
          <w:lang w:eastAsia="cs-CZ"/>
        </w:rPr>
      </w:pPr>
      <w:r w:rsidRPr="005F7AFF">
        <w:rPr>
          <w:rFonts w:ascii="Arial" w:hAnsi="Arial" w:cs="Arial"/>
        </w:rPr>
        <w:t xml:space="preserve">Podpora je určena na zajištění doprovodů dětí na kroužky a zájmové aktivity. Doprovody </w:t>
      </w:r>
      <w:r w:rsidRPr="005F7AFF">
        <w:rPr>
          <w:rFonts w:ascii="Arial" w:hAnsi="Arial" w:cs="Arial"/>
          <w:color w:val="000000"/>
          <w:lang w:eastAsia="cs-CZ"/>
        </w:rPr>
        <w:t xml:space="preserve">musí být vždy vázány na další aktivity v prorodinných aktivitách (bod 5.1 a 5.5), nemohou být realizovány jako samostatný projekt. </w:t>
      </w:r>
    </w:p>
    <w:p w14:paraId="440AA438" w14:textId="77777777" w:rsidR="001C1FE0" w:rsidRPr="005F7AFF" w:rsidRDefault="001C1FE0" w:rsidP="005F7AFF">
      <w:pPr>
        <w:autoSpaceDE w:val="0"/>
        <w:autoSpaceDN w:val="0"/>
        <w:adjustRightInd w:val="0"/>
        <w:spacing w:after="17" w:line="240" w:lineRule="auto"/>
        <w:jc w:val="both"/>
        <w:rPr>
          <w:rFonts w:ascii="Arial" w:hAnsi="Arial" w:cs="Arial"/>
          <w:color w:val="000000"/>
          <w:lang w:eastAsia="cs-CZ"/>
        </w:rPr>
      </w:pPr>
    </w:p>
    <w:p w14:paraId="440AA439" w14:textId="77777777" w:rsidR="001C1FE0" w:rsidRPr="005F7AFF" w:rsidRDefault="001C1FE0" w:rsidP="005F7AFF">
      <w:pPr>
        <w:autoSpaceDE w:val="0"/>
        <w:autoSpaceDN w:val="0"/>
        <w:adjustRightInd w:val="0"/>
        <w:spacing w:after="17" w:line="240" w:lineRule="auto"/>
        <w:jc w:val="both"/>
        <w:rPr>
          <w:rFonts w:ascii="Arial" w:hAnsi="Arial" w:cs="Arial"/>
          <w:b/>
          <w:color w:val="000000"/>
          <w:lang w:eastAsia="cs-CZ"/>
        </w:rPr>
      </w:pPr>
      <w:r w:rsidRPr="005F7AFF">
        <w:rPr>
          <w:rFonts w:ascii="Arial" w:hAnsi="Arial" w:cs="Arial"/>
          <w:color w:val="000000"/>
          <w:lang w:eastAsia="cs-CZ"/>
        </w:rPr>
        <w:t>Podmínky realizace:</w:t>
      </w:r>
    </w:p>
    <w:p w14:paraId="440AA43A" w14:textId="77777777" w:rsidR="001C1FE0" w:rsidRDefault="001C1FE0" w:rsidP="005F7AFF">
      <w:pPr>
        <w:pStyle w:val="Odstavecseseznamem"/>
        <w:numPr>
          <w:ilvl w:val="0"/>
          <w:numId w:val="4"/>
        </w:numPr>
        <w:autoSpaceDE w:val="0"/>
        <w:autoSpaceDN w:val="0"/>
        <w:adjustRightInd w:val="0"/>
        <w:spacing w:after="17"/>
        <w:rPr>
          <w:rFonts w:ascii="Arial" w:hAnsi="Arial" w:cs="Arial"/>
          <w:color w:val="000000"/>
          <w:lang w:eastAsia="cs-CZ"/>
        </w:rPr>
      </w:pPr>
      <w:r w:rsidRPr="005F7AFF">
        <w:rPr>
          <w:rFonts w:ascii="Arial" w:hAnsi="Arial" w:cs="Arial"/>
          <w:color w:val="000000"/>
          <w:lang w:eastAsia="cs-CZ"/>
        </w:rPr>
        <w:t>t</w:t>
      </w:r>
      <w:r w:rsidR="008F2F37" w:rsidRPr="005F7AFF">
        <w:rPr>
          <w:rFonts w:ascii="Arial" w:hAnsi="Arial" w:cs="Arial"/>
          <w:color w:val="000000"/>
          <w:lang w:eastAsia="cs-CZ"/>
        </w:rPr>
        <w:t xml:space="preserve">ýká se rodičů s předškolními a školními dětmi (1. stupeň </w:t>
      </w:r>
      <w:r w:rsidR="001370AB">
        <w:rPr>
          <w:rFonts w:ascii="Arial" w:hAnsi="Arial" w:cs="Arial"/>
          <w:color w:val="000000"/>
          <w:lang w:eastAsia="cs-CZ"/>
        </w:rPr>
        <w:t>ZŠ</w:t>
      </w:r>
      <w:r w:rsidR="008F2F37" w:rsidRPr="005F7AFF">
        <w:rPr>
          <w:rFonts w:ascii="Arial" w:hAnsi="Arial" w:cs="Arial"/>
          <w:color w:val="000000"/>
          <w:lang w:eastAsia="cs-CZ"/>
        </w:rPr>
        <w:t>)</w:t>
      </w:r>
    </w:p>
    <w:p w14:paraId="440AA43B" w14:textId="77777777" w:rsidR="00876601" w:rsidRPr="00876601" w:rsidRDefault="00876601" w:rsidP="005F7AFF">
      <w:pPr>
        <w:pStyle w:val="Odstavecseseznamem"/>
        <w:numPr>
          <w:ilvl w:val="0"/>
          <w:numId w:val="4"/>
        </w:numPr>
        <w:autoSpaceDE w:val="0"/>
        <w:autoSpaceDN w:val="0"/>
        <w:adjustRightInd w:val="0"/>
        <w:spacing w:after="17"/>
        <w:rPr>
          <w:rFonts w:ascii="Arial" w:hAnsi="Arial" w:cs="Arial"/>
          <w:lang w:eastAsia="cs-CZ"/>
        </w:rPr>
      </w:pPr>
      <w:r w:rsidRPr="00876601">
        <w:rPr>
          <w:rFonts w:ascii="Arial" w:hAnsi="Arial" w:cs="Arial"/>
          <w:lang w:eastAsia="cs-CZ"/>
        </w:rPr>
        <w:t>v rozpočtu projektu mohou být doprov</w:t>
      </w:r>
      <w:r>
        <w:rPr>
          <w:rFonts w:ascii="Arial" w:hAnsi="Arial" w:cs="Arial"/>
          <w:lang w:eastAsia="cs-CZ"/>
        </w:rPr>
        <w:t>ody zahrnuty buď jako služba (kapitola</w:t>
      </w:r>
      <w:r w:rsidRPr="00876601">
        <w:rPr>
          <w:rFonts w:ascii="Arial" w:hAnsi="Arial" w:cs="Arial"/>
          <w:lang w:eastAsia="cs-CZ"/>
        </w:rPr>
        <w:t xml:space="preserve"> rozpočtu Nákup služeb), anebo může být doprovázející osoba zaměstnána na DPČ/DPP (kapitola rozpočtu Osobní náklady)</w:t>
      </w:r>
    </w:p>
    <w:p w14:paraId="440AA43C" w14:textId="77777777" w:rsidR="001C1FE0" w:rsidRPr="005F7AFF" w:rsidRDefault="001C1FE0" w:rsidP="005F7AFF">
      <w:pPr>
        <w:pStyle w:val="Odstavecseseznamem"/>
        <w:numPr>
          <w:ilvl w:val="0"/>
          <w:numId w:val="4"/>
        </w:numPr>
        <w:autoSpaceDE w:val="0"/>
        <w:autoSpaceDN w:val="0"/>
        <w:adjustRightInd w:val="0"/>
        <w:spacing w:after="17"/>
        <w:rPr>
          <w:rFonts w:ascii="Arial" w:hAnsi="Arial" w:cs="Arial"/>
          <w:color w:val="000000"/>
          <w:lang w:eastAsia="cs-CZ"/>
        </w:rPr>
      </w:pPr>
      <w:r w:rsidRPr="005F7AFF">
        <w:rPr>
          <w:rFonts w:ascii="Arial" w:hAnsi="Arial" w:cs="Arial"/>
          <w:lang w:eastAsia="cs-CZ"/>
        </w:rPr>
        <w:t>j</w:t>
      </w:r>
      <w:r w:rsidR="003124E0" w:rsidRPr="005F7AFF">
        <w:rPr>
          <w:rFonts w:ascii="Arial" w:hAnsi="Arial" w:cs="Arial"/>
          <w:color w:val="000000"/>
          <w:lang w:eastAsia="cs-CZ"/>
        </w:rPr>
        <w:t>edno dítě může využít doprovod (</w:t>
      </w:r>
      <w:r w:rsidR="009E60C9" w:rsidRPr="005F7AFF">
        <w:rPr>
          <w:rFonts w:ascii="Arial" w:hAnsi="Arial" w:cs="Arial"/>
          <w:color w:val="000000"/>
          <w:lang w:eastAsia="cs-CZ"/>
        </w:rPr>
        <w:t xml:space="preserve">tam </w:t>
      </w:r>
      <w:r w:rsidR="003124E0" w:rsidRPr="005F7AFF">
        <w:rPr>
          <w:rFonts w:ascii="Arial" w:hAnsi="Arial" w:cs="Arial"/>
          <w:color w:val="000000"/>
          <w:lang w:eastAsia="cs-CZ"/>
        </w:rPr>
        <w:t xml:space="preserve">a zpět) maximálně 3 x týdně </w:t>
      </w:r>
    </w:p>
    <w:p w14:paraId="440AA43D" w14:textId="77777777" w:rsidR="00214D00" w:rsidRDefault="001C1FE0" w:rsidP="00214D00">
      <w:pPr>
        <w:pStyle w:val="Odstavecseseznamem"/>
        <w:numPr>
          <w:ilvl w:val="0"/>
          <w:numId w:val="4"/>
        </w:numPr>
        <w:autoSpaceDE w:val="0"/>
        <w:autoSpaceDN w:val="0"/>
        <w:adjustRightInd w:val="0"/>
        <w:spacing w:after="17"/>
        <w:rPr>
          <w:rFonts w:ascii="Arial" w:hAnsi="Arial" w:cs="Arial"/>
          <w:color w:val="000000"/>
          <w:lang w:eastAsia="cs-CZ"/>
        </w:rPr>
      </w:pPr>
      <w:r w:rsidRPr="00835476">
        <w:rPr>
          <w:rFonts w:ascii="Arial" w:hAnsi="Arial" w:cs="Arial"/>
          <w:color w:val="000000"/>
          <w:lang w:eastAsia="cs-CZ"/>
        </w:rPr>
        <w:t>s</w:t>
      </w:r>
      <w:r w:rsidR="003124E0" w:rsidRPr="00835476">
        <w:rPr>
          <w:rFonts w:ascii="Arial" w:hAnsi="Arial" w:cs="Arial"/>
          <w:color w:val="000000"/>
          <w:lang w:eastAsia="cs-CZ"/>
        </w:rPr>
        <w:t xml:space="preserve"> rodiči dětí musí příjemce uzavřít písemnou smlouvu o poskytování služby </w:t>
      </w:r>
      <w:r w:rsidR="009E60C9" w:rsidRPr="00835476">
        <w:rPr>
          <w:rFonts w:ascii="Arial" w:hAnsi="Arial" w:cs="Arial"/>
          <w:color w:val="000000"/>
          <w:lang w:eastAsia="cs-CZ"/>
        </w:rPr>
        <w:t>s</w:t>
      </w:r>
      <w:r w:rsidR="003124E0" w:rsidRPr="00835476">
        <w:rPr>
          <w:rFonts w:ascii="Arial" w:hAnsi="Arial" w:cs="Arial"/>
          <w:color w:val="000000"/>
          <w:lang w:eastAsia="cs-CZ"/>
        </w:rPr>
        <w:t xml:space="preserve"> aktualizací </w:t>
      </w:r>
      <w:r w:rsidR="00155966" w:rsidRPr="003B5C79">
        <w:rPr>
          <w:rFonts w:ascii="Arial" w:hAnsi="Arial" w:cs="Arial"/>
        </w:rPr>
        <w:t>alespo</w:t>
      </w:r>
      <w:r w:rsidR="00155966" w:rsidRPr="00835476">
        <w:rPr>
          <w:rFonts w:ascii="Arial" w:hAnsi="Arial" w:cs="Arial"/>
        </w:rPr>
        <w:t xml:space="preserve">ň </w:t>
      </w:r>
      <w:r w:rsidR="00155966" w:rsidRPr="00835476">
        <w:rPr>
          <w:rFonts w:ascii="Arial" w:hAnsi="Arial" w:cs="Arial"/>
          <w:b/>
        </w:rPr>
        <w:t xml:space="preserve">na každý školní rok </w:t>
      </w:r>
      <w:r w:rsidRPr="00835476">
        <w:rPr>
          <w:rFonts w:ascii="Arial" w:hAnsi="Arial" w:cs="Arial"/>
          <w:color w:val="000000"/>
          <w:lang w:eastAsia="cs-CZ"/>
        </w:rPr>
        <w:t>(podmínka realizace projektu;</w:t>
      </w:r>
      <w:r w:rsidR="003124E0" w:rsidRPr="00835476">
        <w:rPr>
          <w:rFonts w:ascii="Arial" w:hAnsi="Arial" w:cs="Arial"/>
          <w:color w:val="000000"/>
          <w:lang w:eastAsia="cs-CZ"/>
        </w:rPr>
        <w:t xml:space="preserve"> není součástí</w:t>
      </w:r>
      <w:r w:rsidR="00A31FE1" w:rsidRPr="00835476">
        <w:rPr>
          <w:rFonts w:ascii="Arial" w:hAnsi="Arial" w:cs="Arial"/>
          <w:color w:val="000000"/>
          <w:lang w:eastAsia="cs-CZ"/>
        </w:rPr>
        <w:t xml:space="preserve"> žádosti o podporu</w:t>
      </w:r>
      <w:r w:rsidRPr="00835476">
        <w:rPr>
          <w:rFonts w:ascii="Arial" w:hAnsi="Arial" w:cs="Arial"/>
          <w:color w:val="000000"/>
          <w:lang w:eastAsia="cs-CZ"/>
        </w:rPr>
        <w:t>)</w:t>
      </w:r>
      <w:r w:rsidR="003124E0" w:rsidRPr="00835476">
        <w:rPr>
          <w:rFonts w:ascii="Arial" w:hAnsi="Arial" w:cs="Arial"/>
          <w:color w:val="000000"/>
          <w:lang w:eastAsia="cs-CZ"/>
        </w:rPr>
        <w:t xml:space="preserve"> </w:t>
      </w:r>
    </w:p>
    <w:p w14:paraId="440AA43E" w14:textId="77777777" w:rsidR="00354462" w:rsidRPr="00214D00" w:rsidRDefault="00155966" w:rsidP="00214D00">
      <w:pPr>
        <w:pStyle w:val="Odstavecseseznamem"/>
        <w:numPr>
          <w:ilvl w:val="0"/>
          <w:numId w:val="4"/>
        </w:numPr>
        <w:autoSpaceDE w:val="0"/>
        <w:autoSpaceDN w:val="0"/>
        <w:adjustRightInd w:val="0"/>
        <w:spacing w:after="17"/>
        <w:rPr>
          <w:rFonts w:ascii="Arial" w:hAnsi="Arial" w:cs="Arial"/>
          <w:color w:val="000000"/>
          <w:lang w:eastAsia="cs-CZ"/>
        </w:rPr>
      </w:pPr>
      <w:r w:rsidRPr="00214D00">
        <w:rPr>
          <w:rFonts w:ascii="Arial" w:hAnsi="Arial" w:cs="Arial"/>
          <w:color w:val="000000"/>
          <w:lang w:eastAsia="cs-CZ"/>
        </w:rPr>
        <w:t>příjemce musí vést denní evidenci (elektronicky nebo v listinné podobě) doprovázených dětí, obsahující čas odchodu dítěte, adresa místa kam je dítě doprovázeno a jméno a příjmení doprovázející osoby (ověření při kontrole na místě)</w:t>
      </w:r>
    </w:p>
    <w:p w14:paraId="440AA43F" w14:textId="77777777" w:rsidR="007C09BD" w:rsidRPr="005F7AFF" w:rsidRDefault="003124E0" w:rsidP="005F7AFF">
      <w:pPr>
        <w:pStyle w:val="Nadpis2"/>
        <w:rPr>
          <w:rFonts w:cs="Arial"/>
          <w:lang w:eastAsia="cs-CZ"/>
        </w:rPr>
      </w:pPr>
      <w:bookmarkStart w:id="20" w:name="_Toc501518547"/>
      <w:r w:rsidRPr="005F7AFF">
        <w:rPr>
          <w:rFonts w:cs="Arial"/>
          <w:lang w:eastAsia="cs-CZ"/>
        </w:rPr>
        <w:t>Příměstské tábory</w:t>
      </w:r>
      <w:bookmarkEnd w:id="20"/>
    </w:p>
    <w:p w14:paraId="440AA440" w14:textId="77777777" w:rsidR="00E37A18" w:rsidRPr="005F7AFF" w:rsidRDefault="005F5235" w:rsidP="005F7AFF">
      <w:pPr>
        <w:autoSpaceDE w:val="0"/>
        <w:autoSpaceDN w:val="0"/>
        <w:adjustRightInd w:val="0"/>
        <w:spacing w:after="17" w:line="240" w:lineRule="auto"/>
        <w:jc w:val="both"/>
        <w:rPr>
          <w:rFonts w:ascii="Arial" w:hAnsi="Arial" w:cs="Arial"/>
          <w:color w:val="000000"/>
          <w:lang w:eastAsia="cs-CZ"/>
        </w:rPr>
      </w:pPr>
      <w:r w:rsidRPr="000C7A87">
        <w:rPr>
          <w:rFonts w:ascii="Arial" w:hAnsi="Arial" w:cs="Arial"/>
        </w:rPr>
        <w:t xml:space="preserve">Podpora je určena na zajištění </w:t>
      </w:r>
      <w:r w:rsidR="00E37A18" w:rsidRPr="000C7A87">
        <w:rPr>
          <w:rFonts w:ascii="Arial" w:hAnsi="Arial" w:cs="Arial"/>
        </w:rPr>
        <w:t>služeb péče o děti v době školních prázdnin</w:t>
      </w:r>
      <w:r w:rsidRPr="000C7A87">
        <w:rPr>
          <w:rFonts w:ascii="Arial" w:hAnsi="Arial" w:cs="Arial"/>
        </w:rPr>
        <w:t xml:space="preserve">. </w:t>
      </w:r>
      <w:r w:rsidR="00E37A18" w:rsidRPr="000C7A87">
        <w:rPr>
          <w:rFonts w:ascii="Arial" w:hAnsi="Arial" w:cs="Arial"/>
          <w:lang w:eastAsia="cs-CZ"/>
        </w:rPr>
        <w:t xml:space="preserve">Příměstský tábor může být realizován i jako samostatný projekt. Současně nemůže být </w:t>
      </w:r>
      <w:r w:rsidR="00013E36">
        <w:rPr>
          <w:rFonts w:ascii="Arial" w:hAnsi="Arial" w:cs="Arial"/>
          <w:lang w:eastAsia="cs-CZ"/>
        </w:rPr>
        <w:t xml:space="preserve">souběžně </w:t>
      </w:r>
      <w:r w:rsidR="00E37A18" w:rsidRPr="000C7A87">
        <w:rPr>
          <w:rFonts w:ascii="Arial" w:hAnsi="Arial" w:cs="Arial"/>
          <w:lang w:eastAsia="cs-CZ"/>
        </w:rPr>
        <w:t>realizován v kombinaci s aktivit</w:t>
      </w:r>
      <w:r w:rsidR="00D33FC1">
        <w:rPr>
          <w:rFonts w:ascii="Arial" w:hAnsi="Arial" w:cs="Arial"/>
          <w:lang w:eastAsia="cs-CZ"/>
        </w:rPr>
        <w:t>ou</w:t>
      </w:r>
      <w:r w:rsidR="00E37A18" w:rsidRPr="000C7A87">
        <w:rPr>
          <w:rFonts w:ascii="Arial" w:hAnsi="Arial" w:cs="Arial"/>
          <w:lang w:eastAsia="cs-CZ"/>
        </w:rPr>
        <w:t xml:space="preserve"> 5.2 (doprovody na kroužky a zájmové aktivity)</w:t>
      </w:r>
      <w:r w:rsidR="00D33FC1">
        <w:rPr>
          <w:rFonts w:ascii="Arial" w:hAnsi="Arial" w:cs="Arial"/>
          <w:lang w:eastAsia="cs-CZ"/>
        </w:rPr>
        <w:t>.</w:t>
      </w:r>
      <w:r w:rsidR="00E37A18" w:rsidRPr="000C7A87">
        <w:rPr>
          <w:rFonts w:ascii="Arial" w:hAnsi="Arial" w:cs="Arial"/>
          <w:lang w:eastAsia="cs-CZ"/>
        </w:rPr>
        <w:t xml:space="preserve"> </w:t>
      </w:r>
    </w:p>
    <w:p w14:paraId="440AA441" w14:textId="77777777" w:rsidR="00695A0A" w:rsidRDefault="00695A0A" w:rsidP="005F7AFF">
      <w:pPr>
        <w:autoSpaceDE w:val="0"/>
        <w:autoSpaceDN w:val="0"/>
        <w:adjustRightInd w:val="0"/>
        <w:spacing w:after="17" w:line="240" w:lineRule="auto"/>
        <w:jc w:val="both"/>
        <w:rPr>
          <w:rFonts w:ascii="Arial" w:hAnsi="Arial" w:cs="Arial"/>
          <w:color w:val="000000"/>
          <w:lang w:eastAsia="cs-CZ"/>
        </w:rPr>
      </w:pPr>
    </w:p>
    <w:p w14:paraId="440AA442" w14:textId="77777777" w:rsidR="00E37A18" w:rsidRPr="005F7AFF" w:rsidRDefault="005F5235" w:rsidP="005F7AFF">
      <w:pPr>
        <w:autoSpaceDE w:val="0"/>
        <w:autoSpaceDN w:val="0"/>
        <w:adjustRightInd w:val="0"/>
        <w:spacing w:after="17" w:line="240" w:lineRule="auto"/>
        <w:jc w:val="both"/>
        <w:rPr>
          <w:rFonts w:ascii="Arial" w:hAnsi="Arial" w:cs="Arial"/>
          <w:color w:val="000000"/>
          <w:lang w:eastAsia="cs-CZ"/>
        </w:rPr>
      </w:pPr>
      <w:r w:rsidRPr="005F7AFF">
        <w:rPr>
          <w:rFonts w:ascii="Arial" w:hAnsi="Arial" w:cs="Arial"/>
          <w:color w:val="000000"/>
          <w:lang w:eastAsia="cs-CZ"/>
        </w:rPr>
        <w:t>Podmínky realizace:</w:t>
      </w:r>
    </w:p>
    <w:p w14:paraId="440AA443" w14:textId="77777777" w:rsidR="00206C2B" w:rsidRPr="005F7AFF" w:rsidRDefault="00206C2B" w:rsidP="005F7AFF">
      <w:pPr>
        <w:pStyle w:val="Odstavecseseznamem"/>
        <w:numPr>
          <w:ilvl w:val="0"/>
          <w:numId w:val="4"/>
        </w:numPr>
        <w:autoSpaceDE w:val="0"/>
        <w:autoSpaceDN w:val="0"/>
        <w:adjustRightInd w:val="0"/>
        <w:spacing w:after="17"/>
        <w:rPr>
          <w:rFonts w:ascii="Arial" w:hAnsi="Arial" w:cs="Arial"/>
          <w:color w:val="000000"/>
          <w:lang w:eastAsia="cs-CZ"/>
        </w:rPr>
      </w:pPr>
      <w:r w:rsidRPr="005F7AFF">
        <w:rPr>
          <w:rFonts w:ascii="Arial" w:hAnsi="Arial" w:cs="Arial"/>
          <w:lang w:eastAsia="cs-CZ"/>
        </w:rPr>
        <w:t>d</w:t>
      </w:r>
      <w:r w:rsidR="003124E0" w:rsidRPr="005F7AFF">
        <w:rPr>
          <w:rFonts w:ascii="Arial" w:hAnsi="Arial" w:cs="Arial"/>
          <w:lang w:eastAsia="cs-CZ"/>
        </w:rPr>
        <w:t xml:space="preserve">oba konání </w:t>
      </w:r>
      <w:r w:rsidR="002A0765" w:rsidRPr="005F7AFF">
        <w:rPr>
          <w:rFonts w:ascii="Arial" w:hAnsi="Arial" w:cs="Arial"/>
          <w:lang w:eastAsia="cs-CZ"/>
        </w:rPr>
        <w:t xml:space="preserve">příměstského </w:t>
      </w:r>
      <w:r w:rsidR="003124E0" w:rsidRPr="005F7AFF">
        <w:rPr>
          <w:rFonts w:ascii="Arial" w:hAnsi="Arial" w:cs="Arial"/>
          <w:lang w:eastAsia="cs-CZ"/>
        </w:rPr>
        <w:t xml:space="preserve">tábora je omezena pouze na pracovní dny </w:t>
      </w:r>
    </w:p>
    <w:p w14:paraId="440AA444" w14:textId="77777777" w:rsidR="00206C2B" w:rsidRPr="005F7AFF" w:rsidRDefault="00206C2B" w:rsidP="005F7AFF">
      <w:pPr>
        <w:pStyle w:val="Odstavecseseznamem"/>
        <w:numPr>
          <w:ilvl w:val="0"/>
          <w:numId w:val="4"/>
        </w:numPr>
        <w:autoSpaceDE w:val="0"/>
        <w:autoSpaceDN w:val="0"/>
        <w:adjustRightInd w:val="0"/>
        <w:spacing w:after="17"/>
        <w:rPr>
          <w:rFonts w:ascii="Arial" w:hAnsi="Arial" w:cs="Arial"/>
          <w:color w:val="000000"/>
          <w:lang w:eastAsia="cs-CZ"/>
        </w:rPr>
      </w:pPr>
      <w:r w:rsidRPr="005F7AFF">
        <w:rPr>
          <w:rFonts w:ascii="Arial" w:hAnsi="Arial" w:cs="Arial"/>
          <w:lang w:eastAsia="cs-CZ"/>
        </w:rPr>
        <w:t>m</w:t>
      </w:r>
      <w:r w:rsidR="003124E0" w:rsidRPr="005F7AFF">
        <w:rPr>
          <w:rFonts w:ascii="Arial" w:hAnsi="Arial" w:cs="Arial"/>
          <w:lang w:eastAsia="cs-CZ"/>
        </w:rPr>
        <w:t>inimální kapacita</w:t>
      </w:r>
      <w:r w:rsidRPr="005F7AFF">
        <w:rPr>
          <w:rFonts w:ascii="Arial" w:hAnsi="Arial" w:cs="Arial"/>
          <w:lang w:eastAsia="cs-CZ"/>
        </w:rPr>
        <w:t xml:space="preserve"> příměstského tábora je 10 dětí</w:t>
      </w:r>
      <w:r w:rsidR="003124E0" w:rsidRPr="005F7AFF">
        <w:rPr>
          <w:rFonts w:ascii="Arial" w:hAnsi="Arial" w:cs="Arial"/>
          <w:lang w:eastAsia="cs-CZ"/>
        </w:rPr>
        <w:t xml:space="preserve"> </w:t>
      </w:r>
    </w:p>
    <w:p w14:paraId="440AA445" w14:textId="77777777" w:rsidR="00155966" w:rsidRPr="00214D00" w:rsidRDefault="00206C2B" w:rsidP="00214D00">
      <w:pPr>
        <w:pStyle w:val="Odstavecseseznamem"/>
        <w:numPr>
          <w:ilvl w:val="0"/>
          <w:numId w:val="4"/>
        </w:numPr>
        <w:autoSpaceDE w:val="0"/>
        <w:autoSpaceDN w:val="0"/>
        <w:adjustRightInd w:val="0"/>
        <w:spacing w:after="17"/>
        <w:rPr>
          <w:rFonts w:ascii="Arial" w:hAnsi="Arial" w:cs="Arial"/>
          <w:lang w:eastAsia="cs-CZ"/>
        </w:rPr>
      </w:pPr>
      <w:r w:rsidRPr="007F4839">
        <w:rPr>
          <w:rFonts w:ascii="Arial" w:hAnsi="Arial" w:cs="Arial"/>
          <w:lang w:eastAsia="cs-CZ"/>
        </w:rPr>
        <w:t>s</w:t>
      </w:r>
      <w:r w:rsidR="003124E0" w:rsidRPr="007F4839">
        <w:rPr>
          <w:rFonts w:ascii="Arial" w:hAnsi="Arial" w:cs="Arial"/>
          <w:lang w:eastAsia="cs-CZ"/>
        </w:rPr>
        <w:t xml:space="preserve"> rodiči dětí musí příjemce uzavř</w:t>
      </w:r>
      <w:r w:rsidR="00C07229" w:rsidRPr="007F4839">
        <w:rPr>
          <w:rFonts w:ascii="Arial" w:hAnsi="Arial" w:cs="Arial"/>
          <w:lang w:eastAsia="cs-CZ"/>
        </w:rPr>
        <w:t>ít</w:t>
      </w:r>
      <w:r w:rsidR="003124E0" w:rsidRPr="007F4839">
        <w:rPr>
          <w:rFonts w:ascii="Arial" w:hAnsi="Arial" w:cs="Arial"/>
          <w:lang w:eastAsia="cs-CZ"/>
        </w:rPr>
        <w:t xml:space="preserve"> písemnou smlouvu o poskytování služby </w:t>
      </w:r>
      <w:r w:rsidR="007F4839" w:rsidRPr="003B3126">
        <w:rPr>
          <w:rFonts w:ascii="Arial" w:hAnsi="Arial" w:cs="Arial"/>
          <w:lang w:eastAsia="cs-CZ"/>
        </w:rPr>
        <w:t xml:space="preserve">na dobu trvání jednotlivého turnusu, popřípadě </w:t>
      </w:r>
      <w:r w:rsidR="007F4839">
        <w:rPr>
          <w:rFonts w:ascii="Arial" w:hAnsi="Arial" w:cs="Arial"/>
          <w:lang w:eastAsia="cs-CZ"/>
        </w:rPr>
        <w:t>více</w:t>
      </w:r>
      <w:r w:rsidR="007F4839" w:rsidRPr="003B3126">
        <w:rPr>
          <w:rFonts w:ascii="Arial" w:hAnsi="Arial" w:cs="Arial"/>
          <w:lang w:eastAsia="cs-CZ"/>
        </w:rPr>
        <w:t xml:space="preserve"> turnusů v daném školním roce (podmínka realizace projektu; není součástí žádosti o podporu)</w:t>
      </w:r>
      <w:r w:rsidR="007F4839" w:rsidRPr="007F4839">
        <w:rPr>
          <w:rFonts w:ascii="Arial" w:hAnsi="Arial" w:cs="Arial"/>
          <w:lang w:eastAsia="cs-CZ"/>
        </w:rPr>
        <w:t xml:space="preserve"> </w:t>
      </w:r>
      <w:r w:rsidR="00155966" w:rsidRPr="007F4839">
        <w:rPr>
          <w:rFonts w:ascii="Arial" w:hAnsi="Arial" w:cs="Arial"/>
          <w:lang w:eastAsia="cs-CZ"/>
        </w:rPr>
        <w:t>(</w:t>
      </w:r>
      <w:r w:rsidR="00155966" w:rsidRPr="003B3126">
        <w:rPr>
          <w:rFonts w:ascii="Arial" w:hAnsi="Arial" w:cs="Arial"/>
          <w:lang w:eastAsia="cs-CZ"/>
        </w:rPr>
        <w:t>podmínka realizace projektu; není součástí žádosti o podporu)</w:t>
      </w:r>
    </w:p>
    <w:p w14:paraId="440AA446" w14:textId="77777777" w:rsidR="00155966" w:rsidRPr="005F7AFF" w:rsidRDefault="00155966" w:rsidP="00155966">
      <w:pPr>
        <w:pStyle w:val="Odstavecseseznamem"/>
        <w:numPr>
          <w:ilvl w:val="0"/>
          <w:numId w:val="4"/>
        </w:numPr>
        <w:autoSpaceDE w:val="0"/>
        <w:autoSpaceDN w:val="0"/>
        <w:adjustRightInd w:val="0"/>
        <w:spacing w:after="17"/>
        <w:rPr>
          <w:rFonts w:ascii="Arial" w:hAnsi="Arial" w:cs="Arial"/>
          <w:color w:val="000000"/>
          <w:lang w:eastAsia="cs-CZ"/>
        </w:rPr>
      </w:pPr>
      <w:r>
        <w:rPr>
          <w:rFonts w:ascii="Arial" w:hAnsi="Arial" w:cs="Arial"/>
          <w:color w:val="000000"/>
          <w:lang w:eastAsia="cs-CZ"/>
        </w:rPr>
        <w:t>příjemce musí vést denní evidenci (elektronicky nebo v listinné podobě) přítomných dětí, obsahující čas příchodu a odchodu dítěte (ověření při kontrole na místě)</w:t>
      </w:r>
    </w:p>
    <w:p w14:paraId="440AA447" w14:textId="77777777" w:rsidR="003124E0" w:rsidRPr="005F7AFF" w:rsidRDefault="003124E0" w:rsidP="005F7AFF">
      <w:pPr>
        <w:pStyle w:val="Nadpis2"/>
        <w:rPr>
          <w:rFonts w:cs="Arial"/>
          <w:lang w:eastAsia="cs-CZ"/>
        </w:rPr>
      </w:pPr>
      <w:bookmarkStart w:id="21" w:name="_Toc501518548"/>
      <w:r w:rsidRPr="005F7AFF">
        <w:rPr>
          <w:rFonts w:cs="Arial"/>
          <w:lang w:eastAsia="cs-CZ"/>
        </w:rPr>
        <w:t>Sp</w:t>
      </w:r>
      <w:r w:rsidR="004D4760">
        <w:rPr>
          <w:rFonts w:cs="Arial"/>
          <w:lang w:eastAsia="cs-CZ"/>
        </w:rPr>
        <w:t>olečná doprava dětí do/ze školy</w:t>
      </w:r>
      <w:r w:rsidR="008F7399">
        <w:rPr>
          <w:rFonts w:cs="Arial"/>
          <w:lang w:eastAsia="cs-CZ"/>
        </w:rPr>
        <w:t xml:space="preserve">, </w:t>
      </w:r>
      <w:r w:rsidR="00577BAC" w:rsidRPr="005F7AFF">
        <w:rPr>
          <w:rFonts w:cs="Arial"/>
          <w:lang w:eastAsia="cs-CZ"/>
        </w:rPr>
        <w:t>dětské skupiny</w:t>
      </w:r>
      <w:r w:rsidR="008F7399">
        <w:rPr>
          <w:rFonts w:cs="Arial"/>
          <w:lang w:eastAsia="cs-CZ"/>
        </w:rPr>
        <w:t xml:space="preserve"> a/nebo příměstského tábora</w:t>
      </w:r>
      <w:bookmarkEnd w:id="21"/>
    </w:p>
    <w:p w14:paraId="440AA448" w14:textId="77777777" w:rsidR="00CE03B0" w:rsidRPr="005F7AFF" w:rsidRDefault="00CE03B0" w:rsidP="005F7AFF">
      <w:pPr>
        <w:autoSpaceDE w:val="0"/>
        <w:autoSpaceDN w:val="0"/>
        <w:adjustRightInd w:val="0"/>
        <w:spacing w:after="17" w:line="240" w:lineRule="auto"/>
        <w:jc w:val="both"/>
        <w:rPr>
          <w:rFonts w:ascii="Arial" w:hAnsi="Arial" w:cs="Arial"/>
          <w:lang w:eastAsia="cs-CZ"/>
        </w:rPr>
      </w:pPr>
      <w:r w:rsidRPr="004D4760">
        <w:rPr>
          <w:rFonts w:ascii="Arial" w:hAnsi="Arial" w:cs="Arial"/>
        </w:rPr>
        <w:t>Podpora je určena na zaji</w:t>
      </w:r>
      <w:r w:rsidR="00A21641" w:rsidRPr="004D4760">
        <w:rPr>
          <w:rFonts w:ascii="Arial" w:hAnsi="Arial" w:cs="Arial"/>
        </w:rPr>
        <w:t>štění dopravy dětí do/ze školy</w:t>
      </w:r>
      <w:r w:rsidR="008F7399">
        <w:rPr>
          <w:rFonts w:ascii="Arial" w:hAnsi="Arial" w:cs="Arial"/>
        </w:rPr>
        <w:t>,</w:t>
      </w:r>
      <w:r w:rsidR="00A21641" w:rsidRPr="004D4760">
        <w:rPr>
          <w:rFonts w:ascii="Arial" w:hAnsi="Arial" w:cs="Arial"/>
        </w:rPr>
        <w:t xml:space="preserve"> </w:t>
      </w:r>
      <w:r w:rsidRPr="004D4760">
        <w:rPr>
          <w:rFonts w:ascii="Arial" w:hAnsi="Arial" w:cs="Arial"/>
        </w:rPr>
        <w:t>dětské skupiny</w:t>
      </w:r>
      <w:r w:rsidR="008F7399">
        <w:rPr>
          <w:rFonts w:ascii="Arial" w:hAnsi="Arial" w:cs="Arial"/>
        </w:rPr>
        <w:t xml:space="preserve"> a/nebo příměstského tábora</w:t>
      </w:r>
      <w:r w:rsidR="00BC690E">
        <w:rPr>
          <w:rFonts w:ascii="Arial" w:hAnsi="Arial" w:cs="Arial"/>
        </w:rPr>
        <w:t xml:space="preserve"> (týk</w:t>
      </w:r>
      <w:r w:rsidR="00305E6F">
        <w:rPr>
          <w:rFonts w:ascii="Arial" w:hAnsi="Arial" w:cs="Arial"/>
        </w:rPr>
        <w:t>á</w:t>
      </w:r>
      <w:r w:rsidR="00BC690E">
        <w:rPr>
          <w:rFonts w:ascii="Arial" w:hAnsi="Arial" w:cs="Arial"/>
        </w:rPr>
        <w:t xml:space="preserve"> se dětí předškolního věku a žáků 1. stupně </w:t>
      </w:r>
      <w:r w:rsidR="00695A0A">
        <w:rPr>
          <w:rFonts w:ascii="Arial" w:hAnsi="Arial" w:cs="Arial"/>
        </w:rPr>
        <w:t>ZŠ</w:t>
      </w:r>
      <w:r w:rsidR="00BC690E">
        <w:rPr>
          <w:rFonts w:ascii="Arial" w:hAnsi="Arial" w:cs="Arial"/>
        </w:rPr>
        <w:t>)</w:t>
      </w:r>
      <w:r w:rsidR="00695A0A">
        <w:rPr>
          <w:rFonts w:ascii="Arial" w:hAnsi="Arial" w:cs="Arial"/>
        </w:rPr>
        <w:t>.</w:t>
      </w:r>
      <w:r w:rsidRPr="004D4760">
        <w:rPr>
          <w:rFonts w:ascii="Arial" w:hAnsi="Arial" w:cs="Arial"/>
        </w:rPr>
        <w:t xml:space="preserve"> </w:t>
      </w:r>
      <w:r w:rsidR="00BC690E">
        <w:rPr>
          <w:rFonts w:ascii="Arial" w:hAnsi="Arial" w:cs="Arial"/>
          <w:color w:val="000000"/>
          <w:lang w:eastAsia="cs-CZ"/>
        </w:rPr>
        <w:t xml:space="preserve"> Společná doprava může být realizována i jako samostatný projekt. </w:t>
      </w:r>
    </w:p>
    <w:p w14:paraId="440AA449" w14:textId="77777777" w:rsidR="00684A43" w:rsidRPr="005F7AFF" w:rsidRDefault="00684A43" w:rsidP="005F7AFF">
      <w:pPr>
        <w:autoSpaceDE w:val="0"/>
        <w:autoSpaceDN w:val="0"/>
        <w:adjustRightInd w:val="0"/>
        <w:spacing w:after="14" w:line="240" w:lineRule="auto"/>
        <w:jc w:val="both"/>
        <w:rPr>
          <w:rFonts w:ascii="Arial" w:hAnsi="Arial" w:cs="Arial"/>
          <w:lang w:eastAsia="cs-CZ"/>
        </w:rPr>
      </w:pPr>
    </w:p>
    <w:p w14:paraId="440AA44A" w14:textId="77777777" w:rsidR="00F672B3" w:rsidRPr="005F7AFF" w:rsidRDefault="00F672B3" w:rsidP="005F7AFF">
      <w:pPr>
        <w:autoSpaceDE w:val="0"/>
        <w:autoSpaceDN w:val="0"/>
        <w:adjustRightInd w:val="0"/>
        <w:spacing w:after="14" w:line="240" w:lineRule="auto"/>
        <w:jc w:val="both"/>
        <w:rPr>
          <w:rFonts w:ascii="Arial" w:hAnsi="Arial" w:cs="Arial"/>
          <w:lang w:eastAsia="cs-CZ"/>
        </w:rPr>
      </w:pPr>
      <w:r w:rsidRPr="005F7AFF">
        <w:rPr>
          <w:rFonts w:ascii="Arial" w:hAnsi="Arial" w:cs="Arial"/>
          <w:lang w:eastAsia="cs-CZ"/>
        </w:rPr>
        <w:t>S</w:t>
      </w:r>
      <w:r w:rsidR="004D4760">
        <w:rPr>
          <w:rFonts w:ascii="Arial" w:hAnsi="Arial" w:cs="Arial"/>
          <w:lang w:eastAsia="cs-CZ"/>
        </w:rPr>
        <w:t>polečná doprava dětí do/ze školy</w:t>
      </w:r>
      <w:r w:rsidR="008F7399">
        <w:rPr>
          <w:rFonts w:ascii="Arial" w:hAnsi="Arial" w:cs="Arial"/>
          <w:lang w:eastAsia="cs-CZ"/>
        </w:rPr>
        <w:t>,</w:t>
      </w:r>
      <w:r w:rsidRPr="005F7AFF">
        <w:rPr>
          <w:rFonts w:ascii="Arial" w:hAnsi="Arial" w:cs="Arial"/>
          <w:lang w:eastAsia="cs-CZ"/>
        </w:rPr>
        <w:t xml:space="preserve"> dětsk</w:t>
      </w:r>
      <w:r w:rsidR="00695A0A">
        <w:rPr>
          <w:rFonts w:ascii="Arial" w:hAnsi="Arial" w:cs="Arial"/>
          <w:lang w:eastAsia="cs-CZ"/>
        </w:rPr>
        <w:t>é</w:t>
      </w:r>
      <w:r w:rsidRPr="005F7AFF">
        <w:rPr>
          <w:rFonts w:ascii="Arial" w:hAnsi="Arial" w:cs="Arial"/>
          <w:lang w:eastAsia="cs-CZ"/>
        </w:rPr>
        <w:t xml:space="preserve"> skupin</w:t>
      </w:r>
      <w:r w:rsidR="00695A0A">
        <w:rPr>
          <w:rFonts w:ascii="Arial" w:hAnsi="Arial" w:cs="Arial"/>
          <w:lang w:eastAsia="cs-CZ"/>
        </w:rPr>
        <w:t>y</w:t>
      </w:r>
      <w:r w:rsidR="008F7399">
        <w:rPr>
          <w:rFonts w:ascii="Arial" w:hAnsi="Arial" w:cs="Arial"/>
          <w:lang w:eastAsia="cs-CZ"/>
        </w:rPr>
        <w:t xml:space="preserve"> a/nebo příměstsk</w:t>
      </w:r>
      <w:r w:rsidR="00695A0A">
        <w:rPr>
          <w:rFonts w:ascii="Arial" w:hAnsi="Arial" w:cs="Arial"/>
          <w:lang w:eastAsia="cs-CZ"/>
        </w:rPr>
        <w:t>ého</w:t>
      </w:r>
      <w:r w:rsidR="008F7399">
        <w:rPr>
          <w:rFonts w:ascii="Arial" w:hAnsi="Arial" w:cs="Arial"/>
          <w:lang w:eastAsia="cs-CZ"/>
        </w:rPr>
        <w:t xml:space="preserve"> tábor</w:t>
      </w:r>
      <w:r w:rsidR="00695A0A">
        <w:rPr>
          <w:rFonts w:ascii="Arial" w:hAnsi="Arial" w:cs="Arial"/>
          <w:lang w:eastAsia="cs-CZ"/>
        </w:rPr>
        <w:t>a</w:t>
      </w:r>
      <w:r w:rsidRPr="005F7AFF">
        <w:rPr>
          <w:rFonts w:ascii="Arial" w:hAnsi="Arial" w:cs="Arial"/>
          <w:lang w:eastAsia="cs-CZ"/>
        </w:rPr>
        <w:t xml:space="preserve"> může být provozována, pokud platí alespoň jedno z níže uvedených kritérií:</w:t>
      </w:r>
    </w:p>
    <w:p w14:paraId="440AA44B" w14:textId="77777777" w:rsidR="00684A43" w:rsidRPr="005F7AFF" w:rsidRDefault="00684A43" w:rsidP="004F1949">
      <w:pPr>
        <w:pStyle w:val="Odstavecseseznamem"/>
        <w:numPr>
          <w:ilvl w:val="0"/>
          <w:numId w:val="22"/>
        </w:numPr>
        <w:autoSpaceDE w:val="0"/>
        <w:autoSpaceDN w:val="0"/>
        <w:adjustRightInd w:val="0"/>
        <w:rPr>
          <w:rFonts w:ascii="Arial" w:hAnsi="Arial" w:cs="Arial"/>
          <w:lang w:eastAsia="cs-CZ"/>
        </w:rPr>
      </w:pPr>
      <w:r w:rsidRPr="005F7AFF">
        <w:rPr>
          <w:rFonts w:ascii="Arial" w:hAnsi="Arial" w:cs="Arial"/>
          <w:lang w:eastAsia="cs-CZ"/>
        </w:rPr>
        <w:t xml:space="preserve">neexistuje žádné spojení hromadnou dopravou, </w:t>
      </w:r>
    </w:p>
    <w:p w14:paraId="440AA44C" w14:textId="77777777" w:rsidR="00684A43" w:rsidRPr="009D73E5" w:rsidRDefault="00684A43" w:rsidP="004F1949">
      <w:pPr>
        <w:pStyle w:val="Odstavecseseznamem"/>
        <w:numPr>
          <w:ilvl w:val="0"/>
          <w:numId w:val="22"/>
        </w:numPr>
        <w:autoSpaceDE w:val="0"/>
        <w:autoSpaceDN w:val="0"/>
        <w:adjustRightInd w:val="0"/>
        <w:rPr>
          <w:rFonts w:ascii="Arial" w:hAnsi="Arial" w:cs="Arial"/>
          <w:lang w:eastAsia="cs-CZ"/>
        </w:rPr>
      </w:pPr>
      <w:r w:rsidRPr="005F7AFF">
        <w:rPr>
          <w:rFonts w:ascii="Arial" w:hAnsi="Arial" w:cs="Arial"/>
          <w:lang w:eastAsia="cs-CZ"/>
        </w:rPr>
        <w:t xml:space="preserve">neexistuje vhodné </w:t>
      </w:r>
      <w:r w:rsidRPr="009D73E5">
        <w:rPr>
          <w:rFonts w:ascii="Arial" w:hAnsi="Arial" w:cs="Arial"/>
          <w:lang w:eastAsia="cs-CZ"/>
        </w:rPr>
        <w:t xml:space="preserve">spojení hromadnou dopravou ve vhodném čase (dítě by na začátek </w:t>
      </w:r>
      <w:r w:rsidR="00D33FC1" w:rsidRPr="009D73E5">
        <w:rPr>
          <w:rFonts w:ascii="Arial" w:hAnsi="Arial" w:cs="Arial"/>
          <w:lang w:eastAsia="cs-CZ"/>
        </w:rPr>
        <w:t>nebo po konci vyučování/</w:t>
      </w:r>
      <w:r w:rsidR="009C03D7" w:rsidRPr="009D73E5">
        <w:rPr>
          <w:rFonts w:ascii="Arial" w:hAnsi="Arial" w:cs="Arial"/>
          <w:lang w:eastAsia="cs-CZ"/>
        </w:rPr>
        <w:t>dětské skupiny</w:t>
      </w:r>
      <w:r w:rsidR="00451B19" w:rsidRPr="009D73E5">
        <w:rPr>
          <w:rFonts w:ascii="Arial" w:hAnsi="Arial" w:cs="Arial"/>
          <w:lang w:eastAsia="cs-CZ"/>
        </w:rPr>
        <w:t>/</w:t>
      </w:r>
      <w:r w:rsidR="00D33FC1" w:rsidRPr="009D73E5">
        <w:rPr>
          <w:rFonts w:ascii="Arial" w:hAnsi="Arial" w:cs="Arial"/>
          <w:lang w:eastAsia="cs-CZ"/>
        </w:rPr>
        <w:t xml:space="preserve">příměstského tábora </w:t>
      </w:r>
      <w:r w:rsidRPr="009D73E5">
        <w:rPr>
          <w:rFonts w:ascii="Arial" w:hAnsi="Arial" w:cs="Arial"/>
          <w:lang w:eastAsia="cs-CZ"/>
        </w:rPr>
        <w:t xml:space="preserve">čekalo více než 30 min.), </w:t>
      </w:r>
    </w:p>
    <w:p w14:paraId="440AA44D" w14:textId="77777777" w:rsidR="008F7399" w:rsidRDefault="00684A43" w:rsidP="004F1949">
      <w:pPr>
        <w:pStyle w:val="Odstavecseseznamem"/>
        <w:numPr>
          <w:ilvl w:val="0"/>
          <w:numId w:val="22"/>
        </w:numPr>
        <w:autoSpaceDE w:val="0"/>
        <w:autoSpaceDN w:val="0"/>
        <w:adjustRightInd w:val="0"/>
        <w:rPr>
          <w:rFonts w:ascii="Arial" w:hAnsi="Arial" w:cs="Arial"/>
          <w:lang w:eastAsia="cs-CZ"/>
        </w:rPr>
      </w:pPr>
      <w:r w:rsidRPr="005F7AFF">
        <w:rPr>
          <w:rFonts w:ascii="Arial" w:hAnsi="Arial" w:cs="Arial"/>
          <w:lang w:eastAsia="cs-CZ"/>
        </w:rPr>
        <w:lastRenderedPageBreak/>
        <w:t>návaznost spojů hromadné dopravy je komplikovaná (přestupy, čekání na jednotlivé spoje, interval mezi jednotlivými spoji je větší než 1 hod.)</w:t>
      </w:r>
      <w:r w:rsidR="00211C4A">
        <w:rPr>
          <w:rFonts w:ascii="Arial" w:hAnsi="Arial" w:cs="Arial"/>
          <w:lang w:eastAsia="cs-CZ"/>
        </w:rPr>
        <w:t>.</w:t>
      </w:r>
    </w:p>
    <w:p w14:paraId="440AA44E" w14:textId="77777777" w:rsidR="004B2D48" w:rsidRDefault="004B2D48" w:rsidP="005F7AFF">
      <w:pPr>
        <w:autoSpaceDE w:val="0"/>
        <w:autoSpaceDN w:val="0"/>
        <w:adjustRightInd w:val="0"/>
        <w:spacing w:line="240" w:lineRule="auto"/>
        <w:rPr>
          <w:rFonts w:ascii="Arial" w:hAnsi="Arial" w:cs="Arial"/>
          <w:lang w:eastAsia="cs-CZ"/>
        </w:rPr>
      </w:pPr>
    </w:p>
    <w:p w14:paraId="440AA44F" w14:textId="77777777" w:rsidR="00F672B3" w:rsidRPr="005F7AFF" w:rsidRDefault="00684A43" w:rsidP="004B2D48">
      <w:pPr>
        <w:autoSpaceDE w:val="0"/>
        <w:autoSpaceDN w:val="0"/>
        <w:adjustRightInd w:val="0"/>
        <w:spacing w:line="240" w:lineRule="auto"/>
        <w:jc w:val="both"/>
        <w:rPr>
          <w:rFonts w:ascii="Arial" w:hAnsi="Arial" w:cs="Arial"/>
          <w:lang w:eastAsia="cs-CZ"/>
        </w:rPr>
      </w:pPr>
      <w:r w:rsidRPr="005F7AFF">
        <w:rPr>
          <w:rFonts w:ascii="Arial" w:hAnsi="Arial" w:cs="Arial"/>
          <w:lang w:eastAsia="cs-CZ"/>
        </w:rPr>
        <w:t xml:space="preserve">Žadatel v  žádosti o podporu </w:t>
      </w:r>
      <w:r w:rsidR="008538D2" w:rsidRPr="005F7AFF">
        <w:rPr>
          <w:rFonts w:ascii="Arial" w:hAnsi="Arial" w:cs="Arial"/>
          <w:lang w:eastAsia="cs-CZ"/>
        </w:rPr>
        <w:t>musí vždy odůvodnit</w:t>
      </w:r>
      <w:r w:rsidRPr="005F7AFF">
        <w:rPr>
          <w:rFonts w:ascii="Arial" w:hAnsi="Arial" w:cs="Arial"/>
          <w:lang w:eastAsia="cs-CZ"/>
        </w:rPr>
        <w:t xml:space="preserve"> potřebnost služby.</w:t>
      </w:r>
      <w:r w:rsidR="007D3E88">
        <w:rPr>
          <w:rFonts w:ascii="Arial" w:hAnsi="Arial" w:cs="Arial"/>
          <w:lang w:eastAsia="cs-CZ"/>
        </w:rPr>
        <w:t xml:space="preserve"> V případě realizace společné dopravy dětí do/z příměstského tábora je nezbytné místo realizace příměstského tábora přizpůsobit délce </w:t>
      </w:r>
      <w:r w:rsidR="00F529FE">
        <w:rPr>
          <w:rFonts w:ascii="Arial" w:hAnsi="Arial" w:cs="Arial"/>
          <w:lang w:eastAsia="cs-CZ"/>
        </w:rPr>
        <w:t>obvyklé</w:t>
      </w:r>
      <w:r w:rsidR="007D3E88">
        <w:rPr>
          <w:rFonts w:ascii="Arial" w:hAnsi="Arial" w:cs="Arial"/>
          <w:lang w:eastAsia="cs-CZ"/>
        </w:rPr>
        <w:t xml:space="preserve"> dojížďky do spádových předškolních a školních zařízení.</w:t>
      </w:r>
    </w:p>
    <w:p w14:paraId="440AA450" w14:textId="77777777" w:rsidR="00CE03B0" w:rsidRPr="005F7AFF" w:rsidRDefault="00CE03B0" w:rsidP="004B2D48">
      <w:pPr>
        <w:spacing w:line="240" w:lineRule="auto"/>
        <w:jc w:val="both"/>
        <w:rPr>
          <w:rFonts w:ascii="Arial" w:hAnsi="Arial" w:cs="Arial"/>
        </w:rPr>
      </w:pPr>
      <w:r w:rsidRPr="005F7AFF">
        <w:rPr>
          <w:rFonts w:ascii="Arial" w:hAnsi="Arial" w:cs="Arial"/>
        </w:rPr>
        <w:t>Podmínky realizace:</w:t>
      </w:r>
    </w:p>
    <w:p w14:paraId="440AA451" w14:textId="77777777" w:rsidR="00CE03B0" w:rsidRPr="005F7AFF" w:rsidRDefault="00CE03B0" w:rsidP="005F7AFF">
      <w:pPr>
        <w:pStyle w:val="Odstavecseseznamem"/>
        <w:numPr>
          <w:ilvl w:val="0"/>
          <w:numId w:val="4"/>
        </w:numPr>
        <w:autoSpaceDE w:val="0"/>
        <w:autoSpaceDN w:val="0"/>
        <w:adjustRightInd w:val="0"/>
        <w:spacing w:after="17"/>
        <w:rPr>
          <w:rFonts w:ascii="Arial" w:hAnsi="Arial" w:cs="Arial"/>
          <w:lang w:eastAsia="cs-CZ"/>
        </w:rPr>
      </w:pPr>
      <w:r w:rsidRPr="005F7AFF">
        <w:rPr>
          <w:rFonts w:ascii="Arial" w:hAnsi="Arial" w:cs="Arial"/>
          <w:color w:val="000000"/>
          <w:lang w:eastAsia="cs-CZ"/>
        </w:rPr>
        <w:t>t</w:t>
      </w:r>
      <w:r w:rsidR="007C09BD" w:rsidRPr="005F7AFF">
        <w:rPr>
          <w:rFonts w:ascii="Arial" w:hAnsi="Arial" w:cs="Arial"/>
          <w:color w:val="000000"/>
          <w:lang w:eastAsia="cs-CZ"/>
        </w:rPr>
        <w:t>ýká se rodičů s předškolními a školními d</w:t>
      </w:r>
      <w:r w:rsidRPr="005F7AFF">
        <w:rPr>
          <w:rFonts w:ascii="Arial" w:hAnsi="Arial" w:cs="Arial"/>
          <w:color w:val="000000"/>
          <w:lang w:eastAsia="cs-CZ"/>
        </w:rPr>
        <w:t xml:space="preserve">ětmi (1. stupeň </w:t>
      </w:r>
      <w:r w:rsidR="00EF0B11">
        <w:rPr>
          <w:rFonts w:ascii="Arial" w:hAnsi="Arial" w:cs="Arial"/>
          <w:color w:val="000000"/>
          <w:lang w:eastAsia="cs-CZ"/>
        </w:rPr>
        <w:t>ZŠ</w:t>
      </w:r>
      <w:r w:rsidRPr="005F7AFF">
        <w:rPr>
          <w:rFonts w:ascii="Arial" w:hAnsi="Arial" w:cs="Arial"/>
          <w:color w:val="000000"/>
          <w:lang w:eastAsia="cs-CZ"/>
        </w:rPr>
        <w:t>)</w:t>
      </w:r>
    </w:p>
    <w:p w14:paraId="440AA452" w14:textId="77777777" w:rsidR="00CE03B0" w:rsidRPr="005F7AFF" w:rsidRDefault="00CE03B0" w:rsidP="005F7AFF">
      <w:pPr>
        <w:pStyle w:val="Odstavecseseznamem"/>
        <w:numPr>
          <w:ilvl w:val="0"/>
          <w:numId w:val="4"/>
        </w:numPr>
        <w:autoSpaceDE w:val="0"/>
        <w:autoSpaceDN w:val="0"/>
        <w:adjustRightInd w:val="0"/>
        <w:spacing w:after="17"/>
        <w:rPr>
          <w:rFonts w:ascii="Arial" w:hAnsi="Arial" w:cs="Arial"/>
          <w:lang w:eastAsia="cs-CZ"/>
        </w:rPr>
      </w:pPr>
      <w:r w:rsidRPr="005F7AFF">
        <w:rPr>
          <w:rFonts w:ascii="Arial" w:hAnsi="Arial" w:cs="Arial"/>
          <w:color w:val="000000"/>
          <w:lang w:eastAsia="cs-CZ"/>
        </w:rPr>
        <w:t xml:space="preserve">v </w:t>
      </w:r>
      <w:r w:rsidR="003124E0" w:rsidRPr="005F7AFF">
        <w:rPr>
          <w:rFonts w:ascii="Arial" w:hAnsi="Arial" w:cs="Arial"/>
          <w:lang w:eastAsia="cs-CZ"/>
        </w:rPr>
        <w:t xml:space="preserve">rozpočtu projektu </w:t>
      </w:r>
      <w:r w:rsidR="00F43AE4" w:rsidRPr="005F7AFF">
        <w:rPr>
          <w:rFonts w:ascii="Arial" w:hAnsi="Arial" w:cs="Arial"/>
          <w:lang w:eastAsia="cs-CZ"/>
        </w:rPr>
        <w:t xml:space="preserve">může být společná doprava </w:t>
      </w:r>
      <w:r w:rsidR="003124E0" w:rsidRPr="005F7AFF">
        <w:rPr>
          <w:rFonts w:ascii="Arial" w:hAnsi="Arial" w:cs="Arial"/>
          <w:lang w:eastAsia="cs-CZ"/>
        </w:rPr>
        <w:t>zahrnuta pouze jako služba (</w:t>
      </w:r>
      <w:r w:rsidR="00A65B52" w:rsidRPr="005F7AFF">
        <w:rPr>
          <w:rFonts w:ascii="Arial" w:hAnsi="Arial" w:cs="Arial"/>
          <w:lang w:eastAsia="cs-CZ"/>
        </w:rPr>
        <w:t xml:space="preserve">v </w:t>
      </w:r>
      <w:r w:rsidR="003124E0" w:rsidRPr="005F7AFF">
        <w:rPr>
          <w:rFonts w:ascii="Arial" w:hAnsi="Arial" w:cs="Arial"/>
          <w:lang w:eastAsia="cs-CZ"/>
        </w:rPr>
        <w:t>kap</w:t>
      </w:r>
      <w:r w:rsidR="00F43AE4" w:rsidRPr="005F7AFF">
        <w:rPr>
          <w:rFonts w:ascii="Arial" w:hAnsi="Arial" w:cs="Arial"/>
          <w:lang w:eastAsia="cs-CZ"/>
        </w:rPr>
        <w:t>itol</w:t>
      </w:r>
      <w:r w:rsidR="00A65B52" w:rsidRPr="005F7AFF">
        <w:rPr>
          <w:rFonts w:ascii="Arial" w:hAnsi="Arial" w:cs="Arial"/>
          <w:lang w:eastAsia="cs-CZ"/>
        </w:rPr>
        <w:t>e rozpočtu</w:t>
      </w:r>
      <w:r w:rsidR="003124E0" w:rsidRPr="005F7AFF">
        <w:rPr>
          <w:rFonts w:ascii="Arial" w:hAnsi="Arial" w:cs="Arial"/>
          <w:lang w:eastAsia="cs-CZ"/>
        </w:rPr>
        <w:t xml:space="preserve"> Nákup služeb)</w:t>
      </w:r>
    </w:p>
    <w:p w14:paraId="440AA453" w14:textId="77777777" w:rsidR="00CE03B0" w:rsidRPr="005F7AFF" w:rsidRDefault="00C1367B" w:rsidP="005F7AFF">
      <w:pPr>
        <w:pStyle w:val="Odstavecseseznamem"/>
        <w:numPr>
          <w:ilvl w:val="0"/>
          <w:numId w:val="4"/>
        </w:numPr>
        <w:autoSpaceDE w:val="0"/>
        <w:autoSpaceDN w:val="0"/>
        <w:adjustRightInd w:val="0"/>
        <w:spacing w:after="17"/>
        <w:rPr>
          <w:rFonts w:ascii="Arial" w:hAnsi="Arial" w:cs="Arial"/>
          <w:lang w:eastAsia="cs-CZ"/>
        </w:rPr>
      </w:pPr>
      <w:r w:rsidRPr="005F7AFF">
        <w:rPr>
          <w:rFonts w:ascii="Arial" w:hAnsi="Arial" w:cs="Arial"/>
          <w:lang w:eastAsia="cs-CZ"/>
        </w:rPr>
        <w:t>n</w:t>
      </w:r>
      <w:r w:rsidRPr="005F7AFF">
        <w:rPr>
          <w:rFonts w:ascii="Arial" w:hAnsi="Arial" w:cs="Arial"/>
        </w:rPr>
        <w:t>ení možné využívat vlastního dopravního prostředku příjemce dotace nebo rodiče dítěte</w:t>
      </w:r>
    </w:p>
    <w:p w14:paraId="440AA454" w14:textId="77777777" w:rsidR="00CE03B0" w:rsidRPr="005F7AFF" w:rsidRDefault="00CE03B0" w:rsidP="005F7AFF">
      <w:pPr>
        <w:pStyle w:val="Odstavecseseznamem"/>
        <w:numPr>
          <w:ilvl w:val="0"/>
          <w:numId w:val="4"/>
        </w:numPr>
        <w:autoSpaceDE w:val="0"/>
        <w:autoSpaceDN w:val="0"/>
        <w:adjustRightInd w:val="0"/>
        <w:spacing w:after="17"/>
        <w:rPr>
          <w:rFonts w:ascii="Arial" w:hAnsi="Arial" w:cs="Arial"/>
          <w:lang w:eastAsia="cs-CZ"/>
        </w:rPr>
      </w:pPr>
      <w:r w:rsidRPr="005F7AFF">
        <w:rPr>
          <w:rFonts w:ascii="Arial" w:hAnsi="Arial" w:cs="Arial"/>
        </w:rPr>
        <w:t>c</w:t>
      </w:r>
      <w:r w:rsidR="00EE1C25" w:rsidRPr="005F7AFF">
        <w:rPr>
          <w:rFonts w:ascii="Arial" w:hAnsi="Arial" w:cs="Arial"/>
          <w:lang w:eastAsia="cs-CZ"/>
        </w:rPr>
        <w:t>ena služby vyplývá ze smlouvy s dopravcem (není vázaná na veřejnou dopravu)</w:t>
      </w:r>
    </w:p>
    <w:p w14:paraId="440AA455" w14:textId="77777777" w:rsidR="008538D2" w:rsidRPr="005F7AFF" w:rsidRDefault="008538D2" w:rsidP="005F7AFF">
      <w:pPr>
        <w:pStyle w:val="Odstavecseseznamem"/>
        <w:numPr>
          <w:ilvl w:val="0"/>
          <w:numId w:val="4"/>
        </w:numPr>
        <w:autoSpaceDE w:val="0"/>
        <w:autoSpaceDN w:val="0"/>
        <w:adjustRightInd w:val="0"/>
        <w:spacing w:after="17"/>
        <w:rPr>
          <w:rFonts w:ascii="Arial" w:hAnsi="Arial" w:cs="Arial"/>
          <w:lang w:eastAsia="cs-CZ"/>
        </w:rPr>
      </w:pPr>
      <w:r w:rsidRPr="005F7AFF">
        <w:rPr>
          <w:rFonts w:ascii="Arial" w:hAnsi="Arial" w:cs="Arial"/>
          <w:lang w:eastAsia="cs-CZ"/>
        </w:rPr>
        <w:t>s</w:t>
      </w:r>
      <w:r w:rsidR="006D356F" w:rsidRPr="005F7AFF">
        <w:rPr>
          <w:rFonts w:ascii="Arial" w:hAnsi="Arial" w:cs="Arial"/>
          <w:lang w:eastAsia="cs-CZ"/>
        </w:rPr>
        <w:t xml:space="preserve"> rodiči dětí musí příjemce uzavřít písemnou smlouvu o poskytování služby s aktualizací </w:t>
      </w:r>
      <w:r w:rsidR="00155966" w:rsidRPr="003B5C79">
        <w:rPr>
          <w:rFonts w:ascii="Arial" w:hAnsi="Arial" w:cs="Arial"/>
        </w:rPr>
        <w:t>alespo</w:t>
      </w:r>
      <w:r w:rsidR="00155966" w:rsidRPr="009A7F21">
        <w:rPr>
          <w:rFonts w:ascii="Arial" w:hAnsi="Arial" w:cs="Arial"/>
        </w:rPr>
        <w:t xml:space="preserve">ň </w:t>
      </w:r>
      <w:r w:rsidR="00155966" w:rsidRPr="009A7F21">
        <w:rPr>
          <w:rFonts w:ascii="Arial" w:hAnsi="Arial" w:cs="Arial"/>
          <w:b/>
        </w:rPr>
        <w:t xml:space="preserve">na každý školní rok </w:t>
      </w:r>
      <w:r w:rsidRPr="005F7AFF">
        <w:rPr>
          <w:rFonts w:ascii="Arial" w:hAnsi="Arial" w:cs="Arial"/>
          <w:lang w:eastAsia="cs-CZ"/>
        </w:rPr>
        <w:t>(podmínka realizace projekt</w:t>
      </w:r>
      <w:r w:rsidR="00EF0B11">
        <w:rPr>
          <w:rFonts w:ascii="Arial" w:hAnsi="Arial" w:cs="Arial"/>
          <w:lang w:eastAsia="cs-CZ"/>
        </w:rPr>
        <w:t>u</w:t>
      </w:r>
      <w:r w:rsidRPr="005F7AFF">
        <w:rPr>
          <w:rFonts w:ascii="Arial" w:hAnsi="Arial" w:cs="Arial"/>
          <w:lang w:eastAsia="cs-CZ"/>
        </w:rPr>
        <w:t>;</w:t>
      </w:r>
      <w:r w:rsidR="006D356F" w:rsidRPr="005F7AFF">
        <w:rPr>
          <w:rFonts w:ascii="Arial" w:hAnsi="Arial" w:cs="Arial"/>
          <w:lang w:eastAsia="cs-CZ"/>
        </w:rPr>
        <w:t xml:space="preserve"> ne</w:t>
      </w:r>
      <w:r w:rsidRPr="005F7AFF">
        <w:rPr>
          <w:rFonts w:ascii="Arial" w:hAnsi="Arial" w:cs="Arial"/>
          <w:lang w:eastAsia="cs-CZ"/>
        </w:rPr>
        <w:t>ní součástí žádosti</w:t>
      </w:r>
      <w:r w:rsidR="00EF0B11">
        <w:rPr>
          <w:rFonts w:ascii="Arial" w:hAnsi="Arial" w:cs="Arial"/>
          <w:lang w:eastAsia="cs-CZ"/>
        </w:rPr>
        <w:t xml:space="preserve"> o podporu</w:t>
      </w:r>
      <w:r w:rsidRPr="005F7AFF">
        <w:rPr>
          <w:rFonts w:ascii="Arial" w:hAnsi="Arial" w:cs="Arial"/>
          <w:lang w:eastAsia="cs-CZ"/>
        </w:rPr>
        <w:t>)</w:t>
      </w:r>
      <w:r w:rsidR="006D356F" w:rsidRPr="005F7AFF">
        <w:rPr>
          <w:rFonts w:ascii="Arial" w:hAnsi="Arial" w:cs="Arial"/>
          <w:lang w:eastAsia="cs-CZ"/>
        </w:rPr>
        <w:t xml:space="preserve"> </w:t>
      </w:r>
    </w:p>
    <w:p w14:paraId="440AA456" w14:textId="77777777" w:rsidR="004B2D48" w:rsidRPr="00155966" w:rsidRDefault="00155966" w:rsidP="008F7399">
      <w:pPr>
        <w:pStyle w:val="Odstavecseseznamem"/>
        <w:numPr>
          <w:ilvl w:val="0"/>
          <w:numId w:val="4"/>
        </w:numPr>
        <w:autoSpaceDE w:val="0"/>
        <w:autoSpaceDN w:val="0"/>
        <w:adjustRightInd w:val="0"/>
        <w:spacing w:after="17"/>
        <w:rPr>
          <w:rFonts w:ascii="Arial" w:hAnsi="Arial" w:cs="Arial"/>
          <w:lang w:eastAsia="cs-CZ"/>
        </w:rPr>
      </w:pPr>
      <w:r w:rsidRPr="00155966">
        <w:rPr>
          <w:rFonts w:ascii="Arial" w:hAnsi="Arial" w:cs="Arial"/>
          <w:lang w:eastAsia="cs-CZ"/>
        </w:rPr>
        <w:t xml:space="preserve"> </w:t>
      </w:r>
      <w:r>
        <w:rPr>
          <w:rFonts w:ascii="Arial" w:hAnsi="Arial" w:cs="Arial"/>
          <w:color w:val="000000"/>
          <w:lang w:eastAsia="cs-CZ"/>
        </w:rPr>
        <w:t xml:space="preserve">příjemce musí vést denní evidenci (elektronicky nebo v listinné podobě) přepravovaných dětí (ověření při kontrole na místě) </w:t>
      </w:r>
      <w:r w:rsidR="008538D2" w:rsidRPr="00155966">
        <w:rPr>
          <w:rFonts w:ascii="Arial" w:hAnsi="Arial" w:cs="Arial"/>
          <w:lang w:eastAsia="cs-CZ"/>
        </w:rPr>
        <w:t>n</w:t>
      </w:r>
      <w:r w:rsidR="000136E0" w:rsidRPr="00155966">
        <w:rPr>
          <w:rFonts w:ascii="Arial" w:hAnsi="Arial" w:cs="Arial"/>
          <w:lang w:eastAsia="cs-CZ"/>
        </w:rPr>
        <w:t>áklady na doprováze</w:t>
      </w:r>
      <w:r w:rsidR="00F87D27" w:rsidRPr="00155966">
        <w:rPr>
          <w:rFonts w:ascii="Arial" w:hAnsi="Arial" w:cs="Arial"/>
          <w:lang w:eastAsia="cs-CZ"/>
        </w:rPr>
        <w:t>jící/pečující osoby během cesty jsou způsobil</w:t>
      </w:r>
      <w:r w:rsidR="008B47CF" w:rsidRPr="00155966">
        <w:rPr>
          <w:rFonts w:ascii="Arial" w:hAnsi="Arial" w:cs="Arial"/>
          <w:lang w:eastAsia="cs-CZ"/>
        </w:rPr>
        <w:t>ými</w:t>
      </w:r>
      <w:r w:rsidR="00F87D27" w:rsidRPr="00155966">
        <w:rPr>
          <w:rFonts w:ascii="Arial" w:hAnsi="Arial" w:cs="Arial"/>
          <w:lang w:eastAsia="cs-CZ"/>
        </w:rPr>
        <w:t xml:space="preserve"> náklady</w:t>
      </w:r>
      <w:r w:rsidR="008B47CF" w:rsidRPr="00155966">
        <w:rPr>
          <w:rFonts w:ascii="Arial" w:hAnsi="Arial" w:cs="Arial"/>
          <w:lang w:eastAsia="cs-CZ"/>
        </w:rPr>
        <w:t xml:space="preserve"> projektu</w:t>
      </w:r>
      <w:r w:rsidR="008F7399" w:rsidRPr="00155966">
        <w:rPr>
          <w:rFonts w:ascii="Arial" w:hAnsi="Arial" w:cs="Arial"/>
          <w:lang w:eastAsia="cs-CZ"/>
        </w:rPr>
        <w:t xml:space="preserve"> vždy v případě doprovázení předškolních dětí, u žáků 1. stupně </w:t>
      </w:r>
      <w:r w:rsidR="004B2D48" w:rsidRPr="00155966">
        <w:rPr>
          <w:rFonts w:ascii="Arial" w:hAnsi="Arial" w:cs="Arial"/>
          <w:lang w:eastAsia="cs-CZ"/>
        </w:rPr>
        <w:t>ZŠ</w:t>
      </w:r>
      <w:r w:rsidR="008F7399" w:rsidRPr="00155966">
        <w:rPr>
          <w:rFonts w:ascii="Arial" w:hAnsi="Arial" w:cs="Arial"/>
          <w:lang w:eastAsia="cs-CZ"/>
        </w:rPr>
        <w:t xml:space="preserve"> jen pokud příjemce uzná tento doprovod za potřebný ve zvlášť odůvodněných případech (např. vyžaduje</w:t>
      </w:r>
      <w:r w:rsidR="00543B94" w:rsidRPr="00155966">
        <w:rPr>
          <w:rFonts w:ascii="Arial" w:hAnsi="Arial" w:cs="Arial"/>
          <w:lang w:eastAsia="cs-CZ"/>
        </w:rPr>
        <w:t>-li</w:t>
      </w:r>
      <w:r w:rsidR="008F7399" w:rsidRPr="00155966">
        <w:rPr>
          <w:rFonts w:ascii="Arial" w:hAnsi="Arial" w:cs="Arial"/>
          <w:lang w:eastAsia="cs-CZ"/>
        </w:rPr>
        <w:t xml:space="preserve"> to zdravotní stav dítěte apod.)</w:t>
      </w:r>
      <w:r w:rsidR="004B2D48" w:rsidRPr="00155966">
        <w:rPr>
          <w:rFonts w:ascii="Arial" w:hAnsi="Arial" w:cs="Arial"/>
          <w:lang w:eastAsia="cs-CZ"/>
        </w:rPr>
        <w:t>;</w:t>
      </w:r>
      <w:r w:rsidR="008F7399" w:rsidRPr="00155966">
        <w:rPr>
          <w:rFonts w:ascii="Arial" w:hAnsi="Arial" w:cs="Arial"/>
          <w:lang w:eastAsia="cs-CZ"/>
        </w:rPr>
        <w:t xml:space="preserve"> </w:t>
      </w:r>
      <w:r w:rsidR="004B2D48" w:rsidRPr="00155966">
        <w:rPr>
          <w:rFonts w:ascii="Arial" w:hAnsi="Arial" w:cs="Arial"/>
          <w:lang w:eastAsia="cs-CZ"/>
        </w:rPr>
        <w:t>v</w:t>
      </w:r>
      <w:r w:rsidR="008F7399" w:rsidRPr="00155966">
        <w:rPr>
          <w:rFonts w:ascii="Arial" w:hAnsi="Arial" w:cs="Arial"/>
          <w:lang w:eastAsia="cs-CZ"/>
        </w:rPr>
        <w:t xml:space="preserve">e druhém uvedeném případě musí žadatel odůvodnit potřebnost služby </w:t>
      </w:r>
    </w:p>
    <w:p w14:paraId="440AA457" w14:textId="77777777" w:rsidR="000136E0" w:rsidRPr="008F7399" w:rsidRDefault="004B2D48" w:rsidP="008F7399">
      <w:pPr>
        <w:pStyle w:val="Odstavecseseznamem"/>
        <w:numPr>
          <w:ilvl w:val="0"/>
          <w:numId w:val="4"/>
        </w:numPr>
        <w:autoSpaceDE w:val="0"/>
        <w:autoSpaceDN w:val="0"/>
        <w:adjustRightInd w:val="0"/>
        <w:spacing w:after="17"/>
        <w:rPr>
          <w:rFonts w:ascii="Arial" w:hAnsi="Arial" w:cs="Arial"/>
          <w:lang w:eastAsia="cs-CZ"/>
        </w:rPr>
      </w:pPr>
      <w:r>
        <w:rPr>
          <w:rFonts w:ascii="Arial" w:hAnsi="Arial" w:cs="Arial"/>
          <w:lang w:eastAsia="cs-CZ"/>
        </w:rPr>
        <w:t>p</w:t>
      </w:r>
      <w:r w:rsidR="000136E0" w:rsidRPr="008F7399">
        <w:rPr>
          <w:rFonts w:ascii="Arial" w:hAnsi="Arial" w:cs="Arial"/>
          <w:lang w:eastAsia="cs-CZ"/>
        </w:rPr>
        <w:t>řepravce musí dodržovat zákonné předpisy (sedačky a poutání dětí pásy)</w:t>
      </w:r>
    </w:p>
    <w:p w14:paraId="440AA458" w14:textId="77777777" w:rsidR="00354462" w:rsidRPr="005F7AFF" w:rsidRDefault="00354462" w:rsidP="005F7AFF">
      <w:pPr>
        <w:autoSpaceDE w:val="0"/>
        <w:autoSpaceDN w:val="0"/>
        <w:adjustRightInd w:val="0"/>
        <w:spacing w:after="14" w:line="240" w:lineRule="auto"/>
        <w:jc w:val="both"/>
        <w:rPr>
          <w:rFonts w:ascii="Arial" w:hAnsi="Arial" w:cs="Arial"/>
          <w:lang w:eastAsia="cs-CZ"/>
        </w:rPr>
      </w:pPr>
    </w:p>
    <w:p w14:paraId="440AA459" w14:textId="77777777" w:rsidR="00052D6A" w:rsidRPr="005F7AFF" w:rsidRDefault="00052D6A" w:rsidP="005F7AFF">
      <w:pPr>
        <w:pStyle w:val="Nadpis2"/>
        <w:rPr>
          <w:rFonts w:cs="Arial"/>
          <w:lang w:eastAsia="cs-CZ"/>
        </w:rPr>
      </w:pPr>
      <w:bookmarkStart w:id="22" w:name="_Toc501518549"/>
      <w:r w:rsidRPr="005F7AFF">
        <w:rPr>
          <w:rFonts w:cs="Arial"/>
          <w:lang w:eastAsia="cs-CZ"/>
        </w:rPr>
        <w:t>Dětské skupiny</w:t>
      </w:r>
      <w:bookmarkEnd w:id="22"/>
    </w:p>
    <w:p w14:paraId="440AA45A" w14:textId="77777777" w:rsidR="00155966" w:rsidRDefault="00155966" w:rsidP="00155966">
      <w:pPr>
        <w:spacing w:line="240" w:lineRule="auto"/>
        <w:jc w:val="both"/>
        <w:rPr>
          <w:rFonts w:ascii="Arial" w:hAnsi="Arial" w:cs="Arial"/>
        </w:rPr>
      </w:pPr>
      <w:r w:rsidRPr="006C71A3">
        <w:rPr>
          <w:rFonts w:ascii="Arial" w:hAnsi="Arial" w:cs="Arial"/>
        </w:rPr>
        <w:t>Služba péče o dítě v dětské skupině je poskytována mimo domácnost dítěte v kolektivu dětí</w:t>
      </w:r>
      <w:r>
        <w:rPr>
          <w:rFonts w:ascii="Arial" w:hAnsi="Arial" w:cs="Arial"/>
        </w:rPr>
        <w:t xml:space="preserve">, je určena pro děti </w:t>
      </w:r>
      <w:r w:rsidRPr="003138BB">
        <w:rPr>
          <w:rFonts w:ascii="Arial" w:hAnsi="Arial" w:cs="Arial"/>
        </w:rPr>
        <w:t>od 1</w:t>
      </w:r>
      <w:r>
        <w:rPr>
          <w:rFonts w:ascii="Arial" w:hAnsi="Arial" w:cs="Arial"/>
        </w:rPr>
        <w:t xml:space="preserve"> roku věku do zahájení povinné školní docházky</w:t>
      </w:r>
      <w:r w:rsidRPr="006C71A3">
        <w:rPr>
          <w:rFonts w:ascii="Arial" w:hAnsi="Arial" w:cs="Arial"/>
        </w:rPr>
        <w:t xml:space="preserve"> a je zaměřena na zajištění potřeb dítěte, na výchovu, rozvoj schopností, kulturních a hygienických návyků dítěte. </w:t>
      </w:r>
      <w:r>
        <w:rPr>
          <w:rFonts w:ascii="Arial" w:hAnsi="Arial" w:cs="Arial"/>
        </w:rPr>
        <w:t xml:space="preserve">Účelem podpory je </w:t>
      </w:r>
      <w:r w:rsidRPr="005F7AFF">
        <w:rPr>
          <w:rFonts w:ascii="Arial" w:hAnsi="Arial" w:cs="Arial"/>
        </w:rPr>
        <w:t>umožnit rodičům zapojení do pracovního procesu.</w:t>
      </w:r>
    </w:p>
    <w:p w14:paraId="440AA45B" w14:textId="77777777" w:rsidR="003138BB" w:rsidRDefault="00F03810" w:rsidP="003138BB">
      <w:pPr>
        <w:spacing w:line="240" w:lineRule="auto"/>
        <w:jc w:val="both"/>
        <w:rPr>
          <w:rFonts w:ascii="Arial" w:hAnsi="Arial" w:cs="Arial"/>
        </w:rPr>
      </w:pPr>
      <w:r w:rsidRPr="005F7AFF">
        <w:rPr>
          <w:rFonts w:ascii="Arial" w:hAnsi="Arial" w:cs="Arial"/>
        </w:rPr>
        <w:t>P</w:t>
      </w:r>
      <w:r w:rsidR="00EF792D" w:rsidRPr="005F7AFF">
        <w:rPr>
          <w:rFonts w:ascii="Arial" w:hAnsi="Arial" w:cs="Arial"/>
        </w:rPr>
        <w:t>odpor</w:t>
      </w:r>
      <w:r w:rsidR="003674B0" w:rsidRPr="005F7AFF">
        <w:rPr>
          <w:rFonts w:ascii="Arial" w:hAnsi="Arial" w:cs="Arial"/>
        </w:rPr>
        <w:t>a</w:t>
      </w:r>
      <w:r w:rsidR="00EF792D" w:rsidRPr="005F7AFF">
        <w:rPr>
          <w:rFonts w:ascii="Arial" w:hAnsi="Arial" w:cs="Arial"/>
        </w:rPr>
        <w:t xml:space="preserve"> </w:t>
      </w:r>
      <w:r w:rsidRPr="005F7AFF">
        <w:rPr>
          <w:rFonts w:ascii="Arial" w:hAnsi="Arial" w:cs="Arial"/>
        </w:rPr>
        <w:t>je určena</w:t>
      </w:r>
      <w:r w:rsidR="00E63D8D">
        <w:rPr>
          <w:rFonts w:ascii="Arial" w:hAnsi="Arial" w:cs="Arial"/>
        </w:rPr>
        <w:t>:</w:t>
      </w:r>
      <w:r w:rsidR="003138BB">
        <w:rPr>
          <w:rFonts w:ascii="Arial" w:hAnsi="Arial" w:cs="Arial"/>
        </w:rPr>
        <w:t xml:space="preserve"> </w:t>
      </w:r>
    </w:p>
    <w:p w14:paraId="440AA45C" w14:textId="77777777" w:rsidR="00155966" w:rsidRPr="006C71A3" w:rsidRDefault="00155966" w:rsidP="00155966">
      <w:pPr>
        <w:spacing w:line="240" w:lineRule="auto"/>
        <w:jc w:val="both"/>
        <w:rPr>
          <w:rFonts w:ascii="Arial" w:hAnsi="Arial" w:cs="Arial"/>
        </w:rPr>
      </w:pPr>
      <w:r w:rsidRPr="006C71A3">
        <w:rPr>
          <w:rFonts w:ascii="Arial" w:hAnsi="Arial" w:cs="Arial"/>
        </w:rPr>
        <w:t xml:space="preserve">a) </w:t>
      </w:r>
      <w:r w:rsidRPr="00862593">
        <w:rPr>
          <w:rFonts w:ascii="Arial" w:hAnsi="Arial" w:cs="Arial"/>
          <w:b/>
        </w:rPr>
        <w:t>provoz dětských skupin</w:t>
      </w:r>
      <w:r w:rsidRPr="006C71A3">
        <w:rPr>
          <w:rFonts w:ascii="Arial" w:hAnsi="Arial" w:cs="Arial"/>
        </w:rPr>
        <w:t xml:space="preserve"> dle zákona č. 247/2014 Sb., o poskytování služby péče o děti v</w:t>
      </w:r>
      <w:r>
        <w:rPr>
          <w:rFonts w:ascii="Arial" w:hAnsi="Arial" w:cs="Arial"/>
        </w:rPr>
        <w:t> </w:t>
      </w:r>
      <w:r w:rsidRPr="006C71A3">
        <w:rPr>
          <w:rFonts w:ascii="Arial" w:hAnsi="Arial" w:cs="Arial"/>
        </w:rPr>
        <w:t xml:space="preserve">dětské skupině za účelem zapojení rodičů do pracovního procesu, </w:t>
      </w:r>
    </w:p>
    <w:p w14:paraId="440AA45D" w14:textId="77777777" w:rsidR="00155966" w:rsidRPr="006C71A3" w:rsidRDefault="00155966" w:rsidP="00155966">
      <w:pPr>
        <w:spacing w:line="240" w:lineRule="auto"/>
        <w:jc w:val="both"/>
        <w:rPr>
          <w:rFonts w:ascii="Arial" w:hAnsi="Arial" w:cs="Arial"/>
        </w:rPr>
      </w:pPr>
      <w:r w:rsidRPr="006C71A3">
        <w:rPr>
          <w:rFonts w:ascii="Arial" w:hAnsi="Arial" w:cs="Arial"/>
        </w:rPr>
        <w:t xml:space="preserve">b) </w:t>
      </w:r>
      <w:r w:rsidRPr="00862593">
        <w:rPr>
          <w:rFonts w:ascii="Arial" w:hAnsi="Arial" w:cs="Arial"/>
          <w:b/>
        </w:rPr>
        <w:t>vybudování/transformaci</w:t>
      </w:r>
      <w:r w:rsidRPr="00862593">
        <w:rPr>
          <w:rStyle w:val="Znakapoznpodarou"/>
          <w:rFonts w:ascii="Arial" w:hAnsi="Arial" w:cs="Arial"/>
          <w:b/>
        </w:rPr>
        <w:footnoteReference w:id="44"/>
      </w:r>
      <w:r w:rsidRPr="00862593">
        <w:rPr>
          <w:rFonts w:ascii="Arial" w:hAnsi="Arial" w:cs="Arial"/>
          <w:b/>
        </w:rPr>
        <w:t xml:space="preserve"> a provoz dětských skupin</w:t>
      </w:r>
      <w:r w:rsidRPr="006C71A3">
        <w:rPr>
          <w:rFonts w:ascii="Arial" w:hAnsi="Arial" w:cs="Arial"/>
        </w:rPr>
        <w:t xml:space="preserve"> dle zákona č. 247/2014 Sb., o</w:t>
      </w:r>
      <w:r>
        <w:rPr>
          <w:rFonts w:ascii="Arial" w:hAnsi="Arial" w:cs="Arial"/>
        </w:rPr>
        <w:t> </w:t>
      </w:r>
      <w:r w:rsidRPr="006C71A3">
        <w:rPr>
          <w:rFonts w:ascii="Arial" w:hAnsi="Arial" w:cs="Arial"/>
        </w:rPr>
        <w:t>poskytování služby péče o děti v dětské skupině za účelem zapojení rodičů do pracovního procesu.</w:t>
      </w:r>
    </w:p>
    <w:p w14:paraId="440AA45E" w14:textId="77777777" w:rsidR="00155966" w:rsidRDefault="00155966" w:rsidP="00155966">
      <w:pPr>
        <w:spacing w:line="240" w:lineRule="auto"/>
        <w:jc w:val="both"/>
        <w:rPr>
          <w:rFonts w:ascii="Arial" w:hAnsi="Arial" w:cs="Arial"/>
        </w:rPr>
      </w:pPr>
      <w:r w:rsidRPr="00C92BFD">
        <w:rPr>
          <w:rFonts w:ascii="Arial" w:hAnsi="Arial" w:cs="Arial"/>
          <w:b/>
        </w:rPr>
        <w:t>Žádost lze podat pouze na jednu z</w:t>
      </w:r>
      <w:r>
        <w:rPr>
          <w:rFonts w:ascii="Arial" w:hAnsi="Arial" w:cs="Arial"/>
          <w:b/>
        </w:rPr>
        <w:t xml:space="preserve">e zde </w:t>
      </w:r>
      <w:r w:rsidRPr="00C92BFD">
        <w:rPr>
          <w:rFonts w:ascii="Arial" w:hAnsi="Arial" w:cs="Arial"/>
          <w:b/>
        </w:rPr>
        <w:t>uvedených variant podporovaných aktivit (a</w:t>
      </w:r>
      <w:r>
        <w:rPr>
          <w:rFonts w:ascii="Arial" w:hAnsi="Arial" w:cs="Arial"/>
          <w:b/>
        </w:rPr>
        <w:t> </w:t>
      </w:r>
      <w:r w:rsidRPr="00C92BFD">
        <w:rPr>
          <w:rFonts w:ascii="Arial" w:hAnsi="Arial" w:cs="Arial"/>
          <w:b/>
        </w:rPr>
        <w:t>nebo b).</w:t>
      </w:r>
      <w:r w:rsidRPr="006C71A3">
        <w:rPr>
          <w:rFonts w:ascii="Arial" w:hAnsi="Arial" w:cs="Arial"/>
        </w:rPr>
        <w:t xml:space="preserve"> </w:t>
      </w:r>
      <w:r w:rsidRPr="005F7AFF">
        <w:rPr>
          <w:rFonts w:ascii="Arial" w:hAnsi="Arial" w:cs="Arial"/>
        </w:rPr>
        <w:t xml:space="preserve"> </w:t>
      </w:r>
    </w:p>
    <w:p w14:paraId="440AA45F" w14:textId="77777777" w:rsidR="00155966" w:rsidRPr="006C71A3" w:rsidRDefault="00155966" w:rsidP="00155966">
      <w:pPr>
        <w:spacing w:line="240" w:lineRule="auto"/>
        <w:jc w:val="both"/>
        <w:rPr>
          <w:rFonts w:ascii="Arial" w:hAnsi="Arial" w:cs="Arial"/>
        </w:rPr>
      </w:pPr>
      <w:r w:rsidRPr="006C71A3">
        <w:rPr>
          <w:rFonts w:ascii="Arial" w:hAnsi="Arial" w:cs="Arial"/>
        </w:rPr>
        <w:t>Zařízení provozované na základě živnostenského oprávnění se může transformovat na subjekt, který je oprávněn provozovat dětskou skupinu ze zákona č. 247/2017 Sb., o</w:t>
      </w:r>
      <w:r>
        <w:rPr>
          <w:rFonts w:ascii="Arial" w:hAnsi="Arial" w:cs="Arial"/>
        </w:rPr>
        <w:t> </w:t>
      </w:r>
      <w:r w:rsidRPr="006C71A3">
        <w:rPr>
          <w:rFonts w:ascii="Arial" w:hAnsi="Arial" w:cs="Arial"/>
        </w:rPr>
        <w:t>poskytování služby péče o děti v dětské skupině a podat žádost o podporu.</w:t>
      </w:r>
    </w:p>
    <w:p w14:paraId="440AA460" w14:textId="77777777" w:rsidR="00D45A72" w:rsidRPr="005F7AFF" w:rsidRDefault="00D45A72" w:rsidP="005F7AFF">
      <w:pPr>
        <w:pStyle w:val="Odstavecseseznamem"/>
        <w:rPr>
          <w:rFonts w:ascii="Arial" w:hAnsi="Arial" w:cs="Arial"/>
        </w:rPr>
      </w:pPr>
    </w:p>
    <w:p w14:paraId="440AA461" w14:textId="77777777" w:rsidR="003F624A" w:rsidRPr="005F7AFF" w:rsidRDefault="00A142C5" w:rsidP="005F7AFF">
      <w:pPr>
        <w:spacing w:line="240" w:lineRule="auto"/>
        <w:rPr>
          <w:rFonts w:ascii="Arial" w:hAnsi="Arial" w:cs="Arial"/>
        </w:rPr>
      </w:pPr>
      <w:r w:rsidRPr="005F7AFF">
        <w:rPr>
          <w:rFonts w:ascii="Arial" w:hAnsi="Arial" w:cs="Arial"/>
        </w:rPr>
        <w:t>Službu péče o dítě lze poskytovat v následujících režimech:</w:t>
      </w:r>
      <w:r w:rsidRPr="005F7AFF" w:rsidDel="00A142C5">
        <w:rPr>
          <w:rFonts w:ascii="Arial" w:hAnsi="Arial" w:cs="Arial"/>
        </w:rPr>
        <w:t xml:space="preserve"> </w:t>
      </w:r>
    </w:p>
    <w:p w14:paraId="440AA462" w14:textId="77777777" w:rsidR="00052D6A" w:rsidRPr="005F7AFF" w:rsidRDefault="00052D6A" w:rsidP="004F1949">
      <w:pPr>
        <w:pStyle w:val="Odstavecseseznamem"/>
        <w:numPr>
          <w:ilvl w:val="0"/>
          <w:numId w:val="23"/>
        </w:numPr>
        <w:rPr>
          <w:rFonts w:ascii="Arial" w:hAnsi="Arial" w:cs="Arial"/>
          <w:b/>
        </w:rPr>
      </w:pPr>
      <w:r w:rsidRPr="005F7AFF">
        <w:rPr>
          <w:rFonts w:ascii="Arial" w:hAnsi="Arial" w:cs="Arial"/>
          <w:b/>
        </w:rPr>
        <w:lastRenderedPageBreak/>
        <w:t xml:space="preserve">Dětská skupina pro veřejnost </w:t>
      </w:r>
    </w:p>
    <w:p w14:paraId="440AA463" w14:textId="77777777" w:rsidR="00052D6A" w:rsidRPr="005F7AFF" w:rsidRDefault="009C1E5A" w:rsidP="005F7AFF">
      <w:pPr>
        <w:spacing w:line="240" w:lineRule="auto"/>
        <w:jc w:val="both"/>
        <w:rPr>
          <w:rFonts w:ascii="Arial" w:hAnsi="Arial" w:cs="Arial"/>
        </w:rPr>
      </w:pPr>
      <w:r w:rsidRPr="005F7AFF">
        <w:rPr>
          <w:rFonts w:ascii="Arial" w:hAnsi="Arial" w:cs="Arial"/>
        </w:rPr>
        <w:t xml:space="preserve">Podpora z OPZ může být využita na dětské skupiny pro veřejnost vymezené dle </w:t>
      </w:r>
      <w:r w:rsidR="00052D6A" w:rsidRPr="005F7AFF">
        <w:rPr>
          <w:rFonts w:ascii="Arial" w:hAnsi="Arial" w:cs="Arial"/>
        </w:rPr>
        <w:t xml:space="preserve">§ 3 odst. 2 </w:t>
      </w:r>
      <w:r w:rsidR="003F624A" w:rsidRPr="005F7AFF">
        <w:rPr>
          <w:rFonts w:ascii="Arial" w:hAnsi="Arial" w:cs="Arial"/>
        </w:rPr>
        <w:t>z</w:t>
      </w:r>
      <w:r w:rsidR="00052D6A" w:rsidRPr="005F7AFF">
        <w:rPr>
          <w:rFonts w:ascii="Arial" w:hAnsi="Arial" w:cs="Arial"/>
        </w:rPr>
        <w:t>ákona</w:t>
      </w:r>
      <w:r w:rsidR="00724D71" w:rsidRPr="005F7AFF">
        <w:rPr>
          <w:rFonts w:ascii="Arial" w:hAnsi="Arial" w:cs="Arial"/>
        </w:rPr>
        <w:t xml:space="preserve"> č. 247/2014 Sb</w:t>
      </w:r>
      <w:r w:rsidR="005C08C0" w:rsidRPr="005F7AFF">
        <w:rPr>
          <w:rFonts w:ascii="Arial" w:hAnsi="Arial" w:cs="Arial"/>
        </w:rPr>
        <w:t>.</w:t>
      </w:r>
      <w:r w:rsidR="003F624A" w:rsidRPr="005F7AFF">
        <w:rPr>
          <w:rFonts w:ascii="Arial" w:hAnsi="Arial" w:cs="Arial"/>
        </w:rPr>
        <w:t>,</w:t>
      </w:r>
      <w:r w:rsidR="005879BC" w:rsidRPr="005F7AFF">
        <w:rPr>
          <w:rFonts w:ascii="Arial" w:hAnsi="Arial" w:cs="Arial"/>
        </w:rPr>
        <w:t xml:space="preserve"> </w:t>
      </w:r>
      <w:hyperlink r:id="rId39" w:anchor="local-content" w:tooltip="Seznam všech odstavců předpisu 247/2014 Sb. - o poskytování služby péče o dítě v dětské skupině a o změně souvisejících zákonů" w:history="1">
        <w:r w:rsidR="005879BC" w:rsidRPr="005F7AFF">
          <w:rPr>
            <w:rStyle w:val="Hypertextovodkaz"/>
            <w:rFonts w:ascii="Arial" w:hAnsi="Arial" w:cs="Arial"/>
            <w:bCs/>
            <w:color w:val="auto"/>
            <w:u w:val="none"/>
          </w:rPr>
          <w:t>o poskytování služby péče o dítě v dětské skupině</w:t>
        </w:r>
      </w:hyperlink>
      <w:r w:rsidRPr="005F7AFF">
        <w:rPr>
          <w:rFonts w:ascii="Arial" w:hAnsi="Arial" w:cs="Arial"/>
        </w:rPr>
        <w:t>.</w:t>
      </w:r>
      <w:r w:rsidR="00B52F76" w:rsidRPr="005F7AFF">
        <w:rPr>
          <w:rFonts w:ascii="Arial" w:hAnsi="Arial" w:cs="Arial"/>
        </w:rPr>
        <w:t xml:space="preserve"> </w:t>
      </w:r>
      <w:r w:rsidRPr="005F7AFF">
        <w:rPr>
          <w:rFonts w:ascii="Arial" w:hAnsi="Arial" w:cs="Arial"/>
        </w:rPr>
        <w:t>P</w:t>
      </w:r>
      <w:r w:rsidR="00052D6A" w:rsidRPr="005F7AFF">
        <w:rPr>
          <w:rFonts w:ascii="Arial" w:hAnsi="Arial" w:cs="Arial"/>
        </w:rPr>
        <w:t xml:space="preserve">rovozovatel dětské skupiny </w:t>
      </w:r>
      <w:r w:rsidRPr="005F7AFF">
        <w:rPr>
          <w:rFonts w:ascii="Arial" w:hAnsi="Arial" w:cs="Arial"/>
        </w:rPr>
        <w:t xml:space="preserve">není </w:t>
      </w:r>
      <w:r w:rsidR="00052D6A" w:rsidRPr="005F7AFF">
        <w:rPr>
          <w:rFonts w:ascii="Arial" w:hAnsi="Arial" w:cs="Arial"/>
        </w:rPr>
        <w:t xml:space="preserve">povinen být zaměstnavatelem rodiče nebo jiné osoby, které bylo rozhodnutím příslušného orgánu svěřeno dítě </w:t>
      </w:r>
      <w:r w:rsidR="001207F6" w:rsidRPr="005F7AFF">
        <w:rPr>
          <w:rFonts w:ascii="Arial" w:hAnsi="Arial" w:cs="Arial"/>
        </w:rPr>
        <w:t>do péče nahrazující péči rodičů</w:t>
      </w:r>
      <w:r w:rsidR="00052D6A" w:rsidRPr="005F7AFF">
        <w:rPr>
          <w:rFonts w:ascii="Arial" w:hAnsi="Arial" w:cs="Arial"/>
        </w:rPr>
        <w:t>, pokud je:</w:t>
      </w:r>
    </w:p>
    <w:p w14:paraId="440AA464"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ústavem, jestliže poskytování služby péče o dítě v dětské skupině je v souladu s jeho zakládací listinou,</w:t>
      </w:r>
    </w:p>
    <w:p w14:paraId="440AA465"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 xml:space="preserve">právnickou osobou registrovanou nebo evidovanou dle </w:t>
      </w:r>
      <w:r w:rsidR="001207F6" w:rsidRPr="005F7AFF">
        <w:rPr>
          <w:rFonts w:ascii="Arial" w:hAnsi="Arial" w:cs="Arial"/>
        </w:rPr>
        <w:t>z</w:t>
      </w:r>
      <w:r w:rsidRPr="005F7AFF">
        <w:rPr>
          <w:rFonts w:ascii="Arial" w:hAnsi="Arial" w:cs="Arial"/>
        </w:rPr>
        <w:t>ákona</w:t>
      </w:r>
      <w:r w:rsidR="00A65B52" w:rsidRPr="005F7AFF">
        <w:rPr>
          <w:rFonts w:ascii="Arial" w:hAnsi="Arial" w:cs="Arial"/>
        </w:rPr>
        <w:t xml:space="preserve"> č. </w:t>
      </w:r>
      <w:r w:rsidR="005879BC" w:rsidRPr="005F7AFF">
        <w:rPr>
          <w:rFonts w:ascii="Arial" w:hAnsi="Arial" w:cs="Arial"/>
        </w:rPr>
        <w:t>3/2002 Sb., o svobodě náboženského vyznání a postavení církví a náboženských společností (zákon o církvích a náboženských společnostech)</w:t>
      </w:r>
      <w:r w:rsidRPr="005F7AFF">
        <w:rPr>
          <w:rFonts w:ascii="Arial" w:hAnsi="Arial" w:cs="Arial"/>
        </w:rPr>
        <w:t xml:space="preserve">, pokud poskytování služby péče o dítě v dětské skupině je v souladu s jejím předmětem činnosti, </w:t>
      </w:r>
    </w:p>
    <w:p w14:paraId="440AA466"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územním samosprávným celkem nebo jím z</w:t>
      </w:r>
      <w:r w:rsidR="00C314E0">
        <w:rPr>
          <w:rFonts w:ascii="Arial" w:hAnsi="Arial" w:cs="Arial"/>
        </w:rPr>
        <w:t>řizovanou</w:t>
      </w:r>
      <w:r w:rsidRPr="005F7AFF">
        <w:rPr>
          <w:rFonts w:ascii="Arial" w:hAnsi="Arial" w:cs="Arial"/>
        </w:rPr>
        <w:t xml:space="preserve"> právnickou osobou,</w:t>
      </w:r>
    </w:p>
    <w:p w14:paraId="440AA467"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obecně prospěšnou společností, jestliže poskytování služby péče o dítě v dětské skupině je v souladu s její zakládací listinou nebo zakládací smlouvou,</w:t>
      </w:r>
    </w:p>
    <w:p w14:paraId="440AA468"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nadací nebo nadačním fondem,</w:t>
      </w:r>
    </w:p>
    <w:p w14:paraId="440AA469" w14:textId="77777777" w:rsidR="00052D6A" w:rsidRPr="005F7AFF" w:rsidRDefault="00052D6A" w:rsidP="004F1949">
      <w:pPr>
        <w:pStyle w:val="Odstavecseseznamem"/>
        <w:numPr>
          <w:ilvl w:val="0"/>
          <w:numId w:val="18"/>
        </w:numPr>
        <w:rPr>
          <w:rFonts w:ascii="Arial" w:hAnsi="Arial" w:cs="Arial"/>
        </w:rPr>
      </w:pPr>
      <w:r w:rsidRPr="005F7AFF">
        <w:rPr>
          <w:rFonts w:ascii="Arial" w:hAnsi="Arial" w:cs="Arial"/>
        </w:rPr>
        <w:t>spolkem, jestliže poskytování služby péče o dítě v dětské skupině je v souladu s jeho stanovami.</w:t>
      </w:r>
    </w:p>
    <w:p w14:paraId="440AA46A" w14:textId="77777777" w:rsidR="009C1E5A" w:rsidRPr="005F7AFF" w:rsidRDefault="009C1E5A" w:rsidP="005F7AFF">
      <w:pPr>
        <w:pStyle w:val="Odstavecseseznamem"/>
        <w:rPr>
          <w:rFonts w:ascii="Arial" w:hAnsi="Arial" w:cs="Arial"/>
        </w:rPr>
      </w:pPr>
    </w:p>
    <w:p w14:paraId="440AA46B" w14:textId="77777777" w:rsidR="00052D6A" w:rsidRPr="005F7AFF" w:rsidRDefault="00052D6A" w:rsidP="004F1949">
      <w:pPr>
        <w:pStyle w:val="Odstavecseseznamem"/>
        <w:numPr>
          <w:ilvl w:val="0"/>
          <w:numId w:val="23"/>
        </w:numPr>
        <w:rPr>
          <w:rFonts w:ascii="Arial" w:hAnsi="Arial" w:cs="Arial"/>
          <w:b/>
        </w:rPr>
      </w:pPr>
      <w:r w:rsidRPr="005F7AFF">
        <w:rPr>
          <w:rFonts w:ascii="Arial" w:hAnsi="Arial" w:cs="Arial"/>
          <w:b/>
        </w:rPr>
        <w:t xml:space="preserve">Podniková dětská skupina </w:t>
      </w:r>
    </w:p>
    <w:p w14:paraId="440AA46C" w14:textId="77777777" w:rsidR="00052D6A" w:rsidRDefault="00425625" w:rsidP="005F7AFF">
      <w:pPr>
        <w:spacing w:line="240" w:lineRule="auto"/>
        <w:jc w:val="both"/>
        <w:rPr>
          <w:rFonts w:ascii="Arial" w:hAnsi="Arial" w:cs="Arial"/>
        </w:rPr>
      </w:pPr>
      <w:r w:rsidRPr="005F7AFF">
        <w:rPr>
          <w:rFonts w:ascii="Arial" w:hAnsi="Arial" w:cs="Arial"/>
        </w:rPr>
        <w:t xml:space="preserve">Podpora z OPZ může být využita na podnikové dětské skupiny vymezené dle </w:t>
      </w:r>
      <w:r w:rsidR="00052D6A" w:rsidRPr="005F7AFF">
        <w:rPr>
          <w:rFonts w:ascii="Arial" w:hAnsi="Arial" w:cs="Arial"/>
        </w:rPr>
        <w:t xml:space="preserve">§ 3 odst. 1 </w:t>
      </w:r>
      <w:r w:rsidR="009C1E5A" w:rsidRPr="005F7AFF">
        <w:rPr>
          <w:rFonts w:ascii="Arial" w:hAnsi="Arial" w:cs="Arial"/>
        </w:rPr>
        <w:t>z</w:t>
      </w:r>
      <w:r w:rsidR="00052D6A" w:rsidRPr="005F7AFF">
        <w:rPr>
          <w:rFonts w:ascii="Arial" w:hAnsi="Arial" w:cs="Arial"/>
        </w:rPr>
        <w:t xml:space="preserve">ákona </w:t>
      </w:r>
      <w:r w:rsidR="00724D71" w:rsidRPr="005F7AFF">
        <w:rPr>
          <w:rFonts w:ascii="Arial" w:hAnsi="Arial" w:cs="Arial"/>
        </w:rPr>
        <w:t>č. 247/2014 Sb</w:t>
      </w:r>
      <w:r w:rsidR="005C08C0" w:rsidRPr="005F7AFF">
        <w:rPr>
          <w:rFonts w:ascii="Arial" w:hAnsi="Arial" w:cs="Arial"/>
        </w:rPr>
        <w:t>.</w:t>
      </w:r>
      <w:r w:rsidR="005879BC" w:rsidRPr="005F7AFF">
        <w:rPr>
          <w:rFonts w:ascii="Arial" w:hAnsi="Arial" w:cs="Arial"/>
        </w:rPr>
        <w:t xml:space="preserve">, </w:t>
      </w:r>
      <w:hyperlink r:id="rId40" w:anchor="local-content" w:tooltip="Seznam všech odstavců předpisu 247/2014 Sb. - o poskytování služby péče o dítě v dětské skupině a o změně souvisejících zákonů" w:history="1">
        <w:r w:rsidR="005879BC" w:rsidRPr="005F7AFF">
          <w:rPr>
            <w:rStyle w:val="Hypertextovodkaz"/>
            <w:rFonts w:ascii="Arial" w:hAnsi="Arial" w:cs="Arial"/>
            <w:bCs/>
            <w:color w:val="auto"/>
            <w:u w:val="none"/>
          </w:rPr>
          <w:t>o poskytování služby péče o dítě v dětské skupině</w:t>
        </w:r>
        <w:r w:rsidRPr="005F7AFF">
          <w:rPr>
            <w:rStyle w:val="Hypertextovodkaz"/>
            <w:rFonts w:ascii="Arial" w:hAnsi="Arial" w:cs="Arial"/>
            <w:bCs/>
            <w:color w:val="auto"/>
            <w:u w:val="none"/>
          </w:rPr>
          <w:t>.</w:t>
        </w:r>
      </w:hyperlink>
      <w:r w:rsidR="00052D6A" w:rsidRPr="005F7AFF">
        <w:rPr>
          <w:rFonts w:ascii="Arial" w:hAnsi="Arial" w:cs="Arial"/>
        </w:rPr>
        <w:t xml:space="preserve"> </w:t>
      </w:r>
      <w:r w:rsidRPr="005F7AFF">
        <w:rPr>
          <w:rFonts w:ascii="Arial" w:hAnsi="Arial" w:cs="Arial"/>
        </w:rPr>
        <w:t>P</w:t>
      </w:r>
      <w:r w:rsidR="00052D6A" w:rsidRPr="005F7AFF">
        <w:rPr>
          <w:rFonts w:ascii="Arial" w:hAnsi="Arial" w:cs="Arial"/>
        </w:rPr>
        <w:t xml:space="preserve">rovozovatel dětské skupiny </w:t>
      </w:r>
      <w:r w:rsidRPr="005F7AFF">
        <w:rPr>
          <w:rFonts w:ascii="Arial" w:hAnsi="Arial" w:cs="Arial"/>
        </w:rPr>
        <w:t xml:space="preserve">je </w:t>
      </w:r>
      <w:r w:rsidR="00052D6A" w:rsidRPr="005F7AFF">
        <w:rPr>
          <w:rFonts w:ascii="Arial" w:hAnsi="Arial" w:cs="Arial"/>
        </w:rPr>
        <w:t>zaměstnavatelem rodiče</w:t>
      </w:r>
      <w:r w:rsidRPr="005F7AFF">
        <w:rPr>
          <w:rFonts w:ascii="Arial" w:hAnsi="Arial" w:cs="Arial"/>
        </w:rPr>
        <w:t>,</w:t>
      </w:r>
      <w:r w:rsidR="00052D6A" w:rsidRPr="005F7AFF">
        <w:rPr>
          <w:rFonts w:ascii="Arial" w:hAnsi="Arial" w:cs="Arial"/>
        </w:rPr>
        <w:t xml:space="preserve"> nebo dle § 3, odst. 3 </w:t>
      </w:r>
      <w:r w:rsidR="00952C33" w:rsidRPr="005F7AFF">
        <w:rPr>
          <w:rFonts w:ascii="Arial" w:hAnsi="Arial" w:cs="Arial"/>
        </w:rPr>
        <w:t>cit. z</w:t>
      </w:r>
      <w:r w:rsidR="00052D6A" w:rsidRPr="005F7AFF">
        <w:rPr>
          <w:rFonts w:ascii="Arial" w:hAnsi="Arial" w:cs="Arial"/>
        </w:rPr>
        <w:t>ákona provozovatel může poskytovat službu péče o dítě v dětské skupině rodiči též na základě dohody se zaměstnavatelem tohoto rodiče, a to za podmínek, za kterých poskytuje službu jinému rodiči.</w:t>
      </w:r>
    </w:p>
    <w:p w14:paraId="440AA46D" w14:textId="77777777" w:rsidR="00DA5916" w:rsidRDefault="00DA5916" w:rsidP="00DA5916">
      <w:pPr>
        <w:spacing w:line="240" w:lineRule="auto"/>
        <w:jc w:val="both"/>
        <w:rPr>
          <w:rFonts w:ascii="Arial" w:hAnsi="Arial" w:cs="Arial"/>
        </w:rPr>
      </w:pPr>
      <w:r>
        <w:rPr>
          <w:rFonts w:ascii="Arial" w:hAnsi="Arial" w:cs="Arial"/>
        </w:rPr>
        <w:t>Podmínky realizace:</w:t>
      </w:r>
    </w:p>
    <w:p w14:paraId="440AA46E" w14:textId="77777777" w:rsidR="00DA5916" w:rsidRDefault="00DA5916" w:rsidP="00DA5916">
      <w:pPr>
        <w:pStyle w:val="Odstavecseseznamem"/>
        <w:numPr>
          <w:ilvl w:val="0"/>
          <w:numId w:val="30"/>
        </w:numPr>
        <w:rPr>
          <w:rFonts w:ascii="Arial" w:hAnsi="Arial" w:cs="Arial"/>
        </w:rPr>
      </w:pPr>
      <w:r>
        <w:rPr>
          <w:rFonts w:ascii="Arial" w:hAnsi="Arial" w:cs="Arial"/>
        </w:rPr>
        <w:t>služba je poskytována mimo domácnost dítěte</w:t>
      </w:r>
    </w:p>
    <w:p w14:paraId="440AA46F" w14:textId="77777777" w:rsidR="00DA5916" w:rsidRDefault="00DA5916" w:rsidP="00DA5916">
      <w:pPr>
        <w:pStyle w:val="Odstavecseseznamem"/>
        <w:numPr>
          <w:ilvl w:val="0"/>
          <w:numId w:val="30"/>
        </w:numPr>
        <w:rPr>
          <w:rFonts w:ascii="Arial" w:hAnsi="Arial" w:cs="Arial"/>
        </w:rPr>
      </w:pPr>
      <w:r>
        <w:rPr>
          <w:rFonts w:ascii="Arial" w:hAnsi="Arial" w:cs="Arial"/>
        </w:rPr>
        <w:t>podporu mohou získat pouze zařízení péče o děti, které jsou provozována mimo režim školského zákona</w:t>
      </w:r>
      <w:r>
        <w:rPr>
          <w:rStyle w:val="Znakapoznpodarou"/>
          <w:rFonts w:ascii="Arial" w:hAnsi="Arial" w:cs="Arial"/>
        </w:rPr>
        <w:footnoteReference w:id="45"/>
      </w:r>
    </w:p>
    <w:p w14:paraId="440AA470" w14:textId="77777777" w:rsidR="00DA5916" w:rsidRDefault="00DA5916" w:rsidP="00DA5916">
      <w:pPr>
        <w:pStyle w:val="Odstavecseseznamem"/>
        <w:numPr>
          <w:ilvl w:val="0"/>
          <w:numId w:val="30"/>
        </w:numPr>
        <w:rPr>
          <w:rFonts w:ascii="Arial" w:hAnsi="Arial" w:cs="Arial"/>
        </w:rPr>
      </w:pPr>
      <w:r>
        <w:rPr>
          <w:rFonts w:ascii="Arial" w:hAnsi="Arial" w:cs="Arial"/>
        </w:rPr>
        <w:t>minimální kapacita zřizovaného zařízení je 5 dětí, maximální 24</w:t>
      </w:r>
    </w:p>
    <w:p w14:paraId="440AA471" w14:textId="77777777" w:rsidR="00DA5916" w:rsidRDefault="00DA5916" w:rsidP="00DA5916">
      <w:pPr>
        <w:pStyle w:val="Odstavecseseznamem"/>
        <w:numPr>
          <w:ilvl w:val="0"/>
          <w:numId w:val="30"/>
        </w:numPr>
        <w:rPr>
          <w:rFonts w:ascii="Arial" w:hAnsi="Arial" w:cs="Arial"/>
        </w:rPr>
      </w:pPr>
      <w:r>
        <w:rPr>
          <w:rFonts w:ascii="Arial" w:hAnsi="Arial" w:cs="Arial"/>
        </w:rPr>
        <w:t>žádost lze ve výzvě podat i před okamžikem zaevidování zařízení jakožto dětské skupiny; dětská skupina musí být zaevidována nejpozději v den zahájení provozu dětské skupiny</w:t>
      </w:r>
    </w:p>
    <w:p w14:paraId="440AA472" w14:textId="77777777" w:rsidR="00DA5916" w:rsidRDefault="00DA5916" w:rsidP="00DA5916">
      <w:pPr>
        <w:pStyle w:val="Odstavecseseznamem"/>
        <w:numPr>
          <w:ilvl w:val="0"/>
          <w:numId w:val="30"/>
        </w:numPr>
        <w:rPr>
          <w:rFonts w:ascii="Arial" w:hAnsi="Arial" w:cs="Arial"/>
        </w:rPr>
      </w:pPr>
      <w:r>
        <w:rPr>
          <w:rFonts w:ascii="Arial" w:hAnsi="Arial" w:cs="Arial"/>
        </w:rPr>
        <w:t xml:space="preserve">s rodiči musí příjemce uzavřít písemnou smlouvu o poskytování služby s aktualizací </w:t>
      </w:r>
      <w:r w:rsidRPr="003B5C79">
        <w:rPr>
          <w:rFonts w:ascii="Arial" w:hAnsi="Arial" w:cs="Arial"/>
        </w:rPr>
        <w:t>alespo</w:t>
      </w:r>
      <w:r w:rsidRPr="009A7F21">
        <w:rPr>
          <w:rFonts w:ascii="Arial" w:hAnsi="Arial" w:cs="Arial"/>
        </w:rPr>
        <w:t xml:space="preserve">ň </w:t>
      </w:r>
      <w:r w:rsidRPr="009A7F21">
        <w:rPr>
          <w:rFonts w:ascii="Arial" w:hAnsi="Arial" w:cs="Arial"/>
          <w:b/>
        </w:rPr>
        <w:t xml:space="preserve">na každý školní rok </w:t>
      </w:r>
      <w:r>
        <w:rPr>
          <w:rFonts w:ascii="Arial" w:hAnsi="Arial" w:cs="Arial"/>
        </w:rPr>
        <w:t>(podmínka realizace projektu, není součástí žádosti o podporu)</w:t>
      </w:r>
    </w:p>
    <w:p w14:paraId="440AA473" w14:textId="77777777" w:rsidR="00DA5916" w:rsidRPr="00862593" w:rsidRDefault="00DA5916" w:rsidP="00DA5916">
      <w:pPr>
        <w:pStyle w:val="Odstavecseseznamem"/>
        <w:numPr>
          <w:ilvl w:val="0"/>
          <w:numId w:val="30"/>
        </w:numPr>
        <w:rPr>
          <w:rFonts w:ascii="Arial" w:hAnsi="Arial" w:cs="Arial"/>
        </w:rPr>
      </w:pPr>
      <w:r>
        <w:rPr>
          <w:rFonts w:ascii="Arial" w:hAnsi="Arial" w:cs="Arial"/>
        </w:rPr>
        <w:t xml:space="preserve">příjemce musí </w:t>
      </w:r>
      <w:r>
        <w:rPr>
          <w:rFonts w:ascii="Arial" w:hAnsi="Arial" w:cs="Arial"/>
          <w:color w:val="000000"/>
          <w:lang w:eastAsia="cs-CZ"/>
        </w:rPr>
        <w:t>vést denní evidenci (elektronicky nebo v listinné podobě) přítomných dětí, obsahující čas příchodu a odchodu dítěte (ověření při kontrole na místě)</w:t>
      </w:r>
    </w:p>
    <w:p w14:paraId="440AA474" w14:textId="77777777" w:rsidR="00631A70" w:rsidRPr="005F7AFF" w:rsidRDefault="007568C1" w:rsidP="005F7AFF">
      <w:pPr>
        <w:pStyle w:val="Nadpis2"/>
        <w:rPr>
          <w:rFonts w:cs="Arial"/>
          <w:lang w:eastAsia="cs-CZ"/>
        </w:rPr>
      </w:pPr>
      <w:bookmarkStart w:id="23" w:name="_Toc501518550"/>
      <w:r w:rsidRPr="005F7AFF">
        <w:rPr>
          <w:rFonts w:cs="Arial"/>
          <w:lang w:eastAsia="cs-CZ"/>
        </w:rPr>
        <w:t xml:space="preserve">Vzdělávání </w:t>
      </w:r>
      <w:r w:rsidR="00E669B4" w:rsidRPr="005F7AFF">
        <w:rPr>
          <w:rFonts w:cs="Arial"/>
          <w:lang w:eastAsia="cs-CZ"/>
        </w:rPr>
        <w:t>pečujících osob</w:t>
      </w:r>
      <w:bookmarkEnd w:id="23"/>
      <w:r w:rsidR="00E669B4" w:rsidRPr="005F7AFF">
        <w:rPr>
          <w:rFonts w:cs="Arial"/>
          <w:lang w:eastAsia="cs-CZ"/>
        </w:rPr>
        <w:t xml:space="preserve"> </w:t>
      </w:r>
    </w:p>
    <w:p w14:paraId="440AA475" w14:textId="77777777" w:rsidR="0037456F" w:rsidRPr="005F7AFF" w:rsidRDefault="00903326" w:rsidP="005F7AFF">
      <w:pPr>
        <w:autoSpaceDE w:val="0"/>
        <w:autoSpaceDN w:val="0"/>
        <w:adjustRightInd w:val="0"/>
        <w:spacing w:after="17" w:line="240" w:lineRule="auto"/>
        <w:jc w:val="both"/>
        <w:rPr>
          <w:rFonts w:ascii="Arial" w:hAnsi="Arial" w:cs="Arial"/>
          <w:color w:val="000000"/>
          <w:lang w:eastAsia="cs-CZ"/>
        </w:rPr>
      </w:pPr>
      <w:r w:rsidRPr="005F7AFF">
        <w:rPr>
          <w:rFonts w:ascii="Arial" w:hAnsi="Arial" w:cs="Arial"/>
          <w:lang w:eastAsia="cs-CZ"/>
        </w:rPr>
        <w:t>J</w:t>
      </w:r>
      <w:r w:rsidR="00524BA7" w:rsidRPr="005F7AFF">
        <w:rPr>
          <w:rFonts w:ascii="Arial" w:hAnsi="Arial" w:cs="Arial"/>
          <w:lang w:eastAsia="cs-CZ"/>
        </w:rPr>
        <w:t xml:space="preserve">edná se o další profesní vzdělávání </w:t>
      </w:r>
      <w:r w:rsidRPr="005F7AFF">
        <w:rPr>
          <w:rFonts w:ascii="Arial" w:hAnsi="Arial" w:cs="Arial"/>
          <w:lang w:eastAsia="cs-CZ"/>
        </w:rPr>
        <w:t xml:space="preserve">pro </w:t>
      </w:r>
      <w:r w:rsidR="00A73DE5">
        <w:rPr>
          <w:rFonts w:ascii="Arial" w:hAnsi="Arial" w:cs="Arial"/>
          <w:lang w:eastAsia="cs-CZ"/>
        </w:rPr>
        <w:t>pečující osoby</w:t>
      </w:r>
      <w:r w:rsidR="00524BA7" w:rsidRPr="005F7AFF">
        <w:rPr>
          <w:rFonts w:ascii="Arial" w:hAnsi="Arial" w:cs="Arial"/>
          <w:lang w:eastAsia="cs-CZ"/>
        </w:rPr>
        <w:t xml:space="preserve"> zaměřené na zlepšení jejich přístupu na trh práce</w:t>
      </w:r>
      <w:r w:rsidRPr="005F7AFF">
        <w:rPr>
          <w:rFonts w:ascii="Arial" w:hAnsi="Arial" w:cs="Arial"/>
          <w:lang w:eastAsia="cs-CZ"/>
        </w:rPr>
        <w:t>, včetně výkonu samostatné výdělečné činnosti.</w:t>
      </w:r>
      <w:r w:rsidR="0037456F" w:rsidRPr="005F7AFF">
        <w:rPr>
          <w:rFonts w:ascii="Arial" w:hAnsi="Arial" w:cs="Arial"/>
        </w:rPr>
        <w:t xml:space="preserve"> Volba profesního vzdělávání musí odpovídat potřebám podporované cílové skupiny a musí mít vazbu na projektem deklarované pracovní uplatnění. </w:t>
      </w:r>
      <w:r w:rsidR="00C21ADD" w:rsidRPr="005F7AFF">
        <w:rPr>
          <w:rFonts w:ascii="Arial" w:hAnsi="Arial" w:cs="Arial"/>
          <w:lang w:eastAsia="cs-CZ"/>
        </w:rPr>
        <w:t>Dosažené vzdělání by p</w:t>
      </w:r>
      <w:r w:rsidR="00B7015E" w:rsidRPr="005F7AFF">
        <w:rPr>
          <w:rFonts w:ascii="Arial" w:hAnsi="Arial" w:cs="Arial"/>
          <w:color w:val="000000"/>
          <w:lang w:eastAsia="cs-CZ"/>
        </w:rPr>
        <w:t>odpořen</w:t>
      </w:r>
      <w:r w:rsidR="00C21ADD" w:rsidRPr="005F7AFF">
        <w:rPr>
          <w:rFonts w:ascii="Arial" w:hAnsi="Arial" w:cs="Arial"/>
          <w:color w:val="000000"/>
          <w:lang w:eastAsia="cs-CZ"/>
        </w:rPr>
        <w:t>ým</w:t>
      </w:r>
      <w:r w:rsidR="00B7015E" w:rsidRPr="005F7AFF">
        <w:rPr>
          <w:rFonts w:ascii="Arial" w:hAnsi="Arial" w:cs="Arial"/>
          <w:color w:val="000000"/>
          <w:lang w:eastAsia="cs-CZ"/>
        </w:rPr>
        <w:t xml:space="preserve"> osob</w:t>
      </w:r>
      <w:r w:rsidR="00C21ADD" w:rsidRPr="005F7AFF">
        <w:rPr>
          <w:rFonts w:ascii="Arial" w:hAnsi="Arial" w:cs="Arial"/>
          <w:color w:val="000000"/>
          <w:lang w:eastAsia="cs-CZ"/>
        </w:rPr>
        <w:t>ám</w:t>
      </w:r>
      <w:r w:rsidR="00B7015E" w:rsidRPr="005F7AFF">
        <w:rPr>
          <w:rFonts w:ascii="Arial" w:hAnsi="Arial" w:cs="Arial"/>
          <w:color w:val="000000"/>
          <w:lang w:eastAsia="cs-CZ"/>
        </w:rPr>
        <w:t xml:space="preserve"> </w:t>
      </w:r>
      <w:r w:rsidR="00C21ADD" w:rsidRPr="005F7AFF">
        <w:rPr>
          <w:rFonts w:ascii="Arial" w:hAnsi="Arial" w:cs="Arial"/>
          <w:color w:val="000000"/>
          <w:lang w:eastAsia="cs-CZ"/>
        </w:rPr>
        <w:t xml:space="preserve">mělo usnadnit jejich </w:t>
      </w:r>
      <w:r w:rsidR="00B7015E" w:rsidRPr="005F7AFF">
        <w:rPr>
          <w:rFonts w:ascii="Arial" w:hAnsi="Arial" w:cs="Arial"/>
          <w:color w:val="000000"/>
          <w:lang w:eastAsia="cs-CZ"/>
        </w:rPr>
        <w:t xml:space="preserve">uplatnění </w:t>
      </w:r>
      <w:r w:rsidR="0037456F" w:rsidRPr="005F7AFF">
        <w:rPr>
          <w:rFonts w:ascii="Arial" w:hAnsi="Arial" w:cs="Arial"/>
          <w:color w:val="000000"/>
          <w:lang w:eastAsia="cs-CZ"/>
        </w:rPr>
        <w:t xml:space="preserve">například </w:t>
      </w:r>
      <w:r w:rsidR="00B7015E" w:rsidRPr="005F7AFF">
        <w:rPr>
          <w:rFonts w:ascii="Arial" w:hAnsi="Arial" w:cs="Arial"/>
          <w:color w:val="000000"/>
          <w:lang w:eastAsia="cs-CZ"/>
        </w:rPr>
        <w:t xml:space="preserve">v dětských skupinách, </w:t>
      </w:r>
      <w:r w:rsidR="0037456F" w:rsidRPr="005F7AFF">
        <w:rPr>
          <w:rFonts w:ascii="Arial" w:hAnsi="Arial" w:cs="Arial"/>
          <w:color w:val="000000"/>
          <w:lang w:eastAsia="cs-CZ"/>
        </w:rPr>
        <w:t xml:space="preserve">v </w:t>
      </w:r>
      <w:r w:rsidR="00B7015E" w:rsidRPr="005F7AFF">
        <w:rPr>
          <w:rFonts w:ascii="Arial" w:hAnsi="Arial" w:cs="Arial"/>
          <w:color w:val="000000"/>
          <w:lang w:eastAsia="cs-CZ"/>
        </w:rPr>
        <w:t>dětských klubech, na příměstských táborech nebo jako OSVČ</w:t>
      </w:r>
      <w:r w:rsidR="00C251E8" w:rsidRPr="005F7AFF">
        <w:rPr>
          <w:rStyle w:val="Znakapoznpodarou"/>
          <w:rFonts w:ascii="Arial" w:hAnsi="Arial" w:cs="Arial"/>
          <w:color w:val="000000"/>
          <w:lang w:eastAsia="cs-CZ"/>
        </w:rPr>
        <w:footnoteReference w:id="46"/>
      </w:r>
      <w:r w:rsidR="00B7015E" w:rsidRPr="005F7AFF">
        <w:rPr>
          <w:rFonts w:ascii="Arial" w:hAnsi="Arial" w:cs="Arial"/>
          <w:color w:val="000000"/>
          <w:lang w:eastAsia="cs-CZ"/>
        </w:rPr>
        <w:t>.</w:t>
      </w:r>
      <w:r w:rsidR="00005ED8" w:rsidRPr="005F7AFF">
        <w:rPr>
          <w:rFonts w:ascii="Arial" w:hAnsi="Arial" w:cs="Arial"/>
          <w:color w:val="000000"/>
          <w:lang w:eastAsia="cs-CZ"/>
        </w:rPr>
        <w:t xml:space="preserve"> </w:t>
      </w:r>
      <w:r w:rsidR="0037456F" w:rsidRPr="005F7AFF">
        <w:rPr>
          <w:rFonts w:ascii="Arial" w:hAnsi="Arial" w:cs="Arial"/>
          <w:color w:val="000000"/>
          <w:lang w:eastAsia="cs-CZ"/>
        </w:rPr>
        <w:t xml:space="preserve">Podmínky </w:t>
      </w:r>
      <w:r w:rsidR="005641D9" w:rsidRPr="005F7AFF">
        <w:rPr>
          <w:rFonts w:ascii="Arial" w:hAnsi="Arial" w:cs="Arial"/>
          <w:color w:val="000000"/>
          <w:lang w:eastAsia="cs-CZ"/>
        </w:rPr>
        <w:t xml:space="preserve">dalšího profesního vzdělávání </w:t>
      </w:r>
      <w:r w:rsidR="00005ED8" w:rsidRPr="005F7AFF">
        <w:rPr>
          <w:rFonts w:ascii="Arial" w:hAnsi="Arial" w:cs="Arial"/>
          <w:color w:val="000000"/>
          <w:lang w:eastAsia="cs-CZ"/>
        </w:rPr>
        <w:t>jsou uvedeny u</w:t>
      </w:r>
      <w:r w:rsidR="005641D9" w:rsidRPr="005F7AFF">
        <w:rPr>
          <w:rFonts w:ascii="Arial" w:hAnsi="Arial" w:cs="Arial"/>
          <w:color w:val="000000"/>
          <w:lang w:eastAsia="cs-CZ"/>
        </w:rPr>
        <w:t xml:space="preserve"> aktivit</w:t>
      </w:r>
      <w:r w:rsidR="00005ED8" w:rsidRPr="005F7AFF">
        <w:rPr>
          <w:rFonts w:ascii="Arial" w:hAnsi="Arial" w:cs="Arial"/>
          <w:color w:val="000000"/>
          <w:lang w:eastAsia="cs-CZ"/>
        </w:rPr>
        <w:t>y</w:t>
      </w:r>
      <w:r w:rsidR="005641D9" w:rsidRPr="005F7AFF">
        <w:rPr>
          <w:rFonts w:ascii="Arial" w:hAnsi="Arial" w:cs="Arial"/>
          <w:color w:val="000000"/>
          <w:lang w:eastAsia="cs-CZ"/>
        </w:rPr>
        <w:t xml:space="preserve"> 3.1 Příprava osob z cílových skupin ke vstupu či návratu na trh práce.</w:t>
      </w:r>
    </w:p>
    <w:p w14:paraId="440AA476" w14:textId="77777777" w:rsidR="00151C25" w:rsidRPr="005F7AFF" w:rsidRDefault="00151C25" w:rsidP="005F7AFF">
      <w:pPr>
        <w:spacing w:after="0" w:line="240" w:lineRule="auto"/>
        <w:jc w:val="both"/>
        <w:rPr>
          <w:rFonts w:ascii="Arial" w:hAnsi="Arial" w:cs="Arial"/>
          <w:b/>
        </w:rPr>
      </w:pPr>
    </w:p>
    <w:p w14:paraId="440AA477" w14:textId="77777777" w:rsidR="008F787E" w:rsidRDefault="008F787E" w:rsidP="005F7AFF">
      <w:pPr>
        <w:spacing w:after="0" w:line="240" w:lineRule="auto"/>
        <w:jc w:val="both"/>
        <w:rPr>
          <w:rFonts w:ascii="Arial" w:hAnsi="Arial" w:cs="Arial"/>
          <w:b/>
          <w:sz w:val="24"/>
          <w:szCs w:val="24"/>
        </w:rPr>
      </w:pPr>
    </w:p>
    <w:p w14:paraId="440AA478" w14:textId="77777777" w:rsidR="00857829" w:rsidRPr="005F7AFF" w:rsidRDefault="00E30E8D" w:rsidP="005F7AFF">
      <w:pPr>
        <w:spacing w:after="0" w:line="240" w:lineRule="auto"/>
        <w:jc w:val="both"/>
        <w:rPr>
          <w:rFonts w:ascii="Arial" w:hAnsi="Arial" w:cs="Arial"/>
          <w:b/>
          <w:sz w:val="24"/>
          <w:szCs w:val="24"/>
        </w:rPr>
      </w:pPr>
      <w:r w:rsidRPr="005F7AFF">
        <w:rPr>
          <w:rFonts w:ascii="Arial" w:hAnsi="Arial" w:cs="Arial"/>
          <w:b/>
          <w:sz w:val="24"/>
          <w:szCs w:val="24"/>
        </w:rPr>
        <w:t>D</w:t>
      </w:r>
      <w:r w:rsidR="00857829" w:rsidRPr="005F7AFF">
        <w:rPr>
          <w:rFonts w:ascii="Arial" w:hAnsi="Arial" w:cs="Arial"/>
          <w:b/>
          <w:sz w:val="24"/>
          <w:szCs w:val="24"/>
        </w:rPr>
        <w:t>oporučení</w:t>
      </w:r>
      <w:r w:rsidRPr="005F7AFF">
        <w:rPr>
          <w:rFonts w:ascii="Arial" w:hAnsi="Arial" w:cs="Arial"/>
          <w:b/>
          <w:sz w:val="24"/>
          <w:szCs w:val="24"/>
        </w:rPr>
        <w:t xml:space="preserve"> k</w:t>
      </w:r>
      <w:r w:rsidR="00151C25" w:rsidRPr="005F7AFF">
        <w:rPr>
          <w:rFonts w:ascii="Arial" w:hAnsi="Arial" w:cs="Arial"/>
          <w:b/>
          <w:sz w:val="24"/>
          <w:szCs w:val="24"/>
        </w:rPr>
        <w:t> </w:t>
      </w:r>
      <w:r w:rsidRPr="005F7AFF">
        <w:rPr>
          <w:rFonts w:ascii="Arial" w:hAnsi="Arial" w:cs="Arial"/>
          <w:b/>
          <w:sz w:val="24"/>
          <w:szCs w:val="24"/>
        </w:rPr>
        <w:t>podporovan</w:t>
      </w:r>
      <w:r w:rsidR="00151C25" w:rsidRPr="005F7AFF">
        <w:rPr>
          <w:rFonts w:ascii="Arial" w:hAnsi="Arial" w:cs="Arial"/>
          <w:b/>
          <w:sz w:val="24"/>
          <w:szCs w:val="24"/>
        </w:rPr>
        <w:t xml:space="preserve">é </w:t>
      </w:r>
      <w:r w:rsidRPr="005F7AFF">
        <w:rPr>
          <w:rFonts w:ascii="Arial" w:hAnsi="Arial" w:cs="Arial"/>
          <w:b/>
          <w:sz w:val="24"/>
          <w:szCs w:val="24"/>
        </w:rPr>
        <w:t>aktivit</w:t>
      </w:r>
      <w:r w:rsidR="00151C25" w:rsidRPr="005F7AFF">
        <w:rPr>
          <w:rFonts w:ascii="Arial" w:hAnsi="Arial" w:cs="Arial"/>
          <w:b/>
          <w:sz w:val="24"/>
          <w:szCs w:val="24"/>
        </w:rPr>
        <w:t>ě 5 Podpora prorodinných opatření</w:t>
      </w:r>
      <w:r w:rsidR="00857829" w:rsidRPr="005F7AFF">
        <w:rPr>
          <w:rFonts w:ascii="Arial" w:hAnsi="Arial" w:cs="Arial"/>
          <w:b/>
          <w:sz w:val="24"/>
          <w:szCs w:val="24"/>
        </w:rPr>
        <w:t>:</w:t>
      </w:r>
    </w:p>
    <w:p w14:paraId="440AA479" w14:textId="77777777" w:rsidR="00857829" w:rsidRPr="005F7AFF" w:rsidRDefault="00857829" w:rsidP="005F7AFF">
      <w:pPr>
        <w:autoSpaceDE w:val="0"/>
        <w:autoSpaceDN w:val="0"/>
        <w:adjustRightInd w:val="0"/>
        <w:spacing w:after="0" w:line="240" w:lineRule="auto"/>
        <w:jc w:val="both"/>
        <w:rPr>
          <w:rFonts w:ascii="Arial" w:hAnsi="Arial" w:cs="Arial"/>
          <w:color w:val="000000"/>
          <w:lang w:eastAsia="cs-CZ"/>
        </w:rPr>
      </w:pPr>
      <w:r w:rsidRPr="005F7AFF">
        <w:rPr>
          <w:rFonts w:ascii="Arial" w:hAnsi="Arial" w:cs="Arial"/>
        </w:rPr>
        <w:t>Doporučujeme uzavřít pojištění odpovědnosti za škody (zahrnující pobyt v prostorách zařízení i volný pohyb dětí mimo zařízení),</w:t>
      </w:r>
      <w:r w:rsidR="00A22C80">
        <w:rPr>
          <w:rFonts w:ascii="Arial" w:hAnsi="Arial" w:cs="Arial"/>
        </w:rPr>
        <w:t xml:space="preserve"> </w:t>
      </w:r>
      <w:r w:rsidR="004E1135">
        <w:rPr>
          <w:rFonts w:ascii="Arial" w:hAnsi="Arial" w:cs="Arial"/>
        </w:rPr>
        <w:t>výdaj lze hradit z nepřímých nákladů projektu</w:t>
      </w:r>
      <w:r w:rsidR="004E1135">
        <w:rPr>
          <w:rStyle w:val="Znakapoznpodarou"/>
          <w:rFonts w:ascii="Arial" w:hAnsi="Arial" w:cs="Arial"/>
        </w:rPr>
        <w:footnoteReference w:id="47"/>
      </w:r>
      <w:r w:rsidR="00E30E8D" w:rsidRPr="005F7AFF">
        <w:rPr>
          <w:rFonts w:ascii="Arial" w:hAnsi="Arial" w:cs="Arial"/>
        </w:rPr>
        <w:t>!</w:t>
      </w:r>
      <w:r w:rsidRPr="005F7AFF">
        <w:rPr>
          <w:rFonts w:ascii="Arial" w:hAnsi="Arial" w:cs="Arial"/>
          <w:color w:val="000000"/>
          <w:lang w:eastAsia="cs-CZ"/>
        </w:rPr>
        <w:t xml:space="preserve"> </w:t>
      </w:r>
    </w:p>
    <w:p w14:paraId="440AA47A" w14:textId="77777777" w:rsidR="00857829" w:rsidRDefault="00857829" w:rsidP="005F7AFF">
      <w:pPr>
        <w:spacing w:after="0" w:line="240" w:lineRule="auto"/>
        <w:jc w:val="both"/>
        <w:rPr>
          <w:rFonts w:ascii="Arial" w:hAnsi="Arial" w:cs="Arial"/>
        </w:rPr>
      </w:pPr>
    </w:p>
    <w:p w14:paraId="440AA47B" w14:textId="77777777" w:rsidR="00F558B8" w:rsidRPr="005F7AFF" w:rsidRDefault="00F558B8" w:rsidP="005F7AFF">
      <w:pPr>
        <w:spacing w:after="0" w:line="240" w:lineRule="auto"/>
        <w:jc w:val="both"/>
        <w:rPr>
          <w:rFonts w:ascii="Arial" w:hAnsi="Arial" w:cs="Arial"/>
        </w:rPr>
      </w:pPr>
    </w:p>
    <w:p w14:paraId="440AA47C" w14:textId="77777777" w:rsidR="007E0258" w:rsidRPr="005F7AFF" w:rsidRDefault="00366434" w:rsidP="005F7AFF">
      <w:pPr>
        <w:spacing w:after="0" w:line="240" w:lineRule="auto"/>
        <w:jc w:val="both"/>
        <w:rPr>
          <w:rFonts w:ascii="Arial" w:hAnsi="Arial" w:cs="Arial"/>
          <w:b/>
          <w:sz w:val="24"/>
          <w:szCs w:val="24"/>
        </w:rPr>
      </w:pPr>
      <w:r w:rsidRPr="005F7AFF">
        <w:rPr>
          <w:rFonts w:ascii="Arial" w:hAnsi="Arial" w:cs="Arial"/>
          <w:b/>
          <w:sz w:val="24"/>
          <w:szCs w:val="24"/>
        </w:rPr>
        <w:t>Podmínky vykazování některých nákladů</w:t>
      </w:r>
      <w:r w:rsidR="007E0258" w:rsidRPr="005F7AFF">
        <w:rPr>
          <w:rFonts w:ascii="Arial" w:hAnsi="Arial" w:cs="Arial"/>
          <w:b/>
          <w:sz w:val="24"/>
          <w:szCs w:val="24"/>
        </w:rPr>
        <w:t xml:space="preserve"> v aktivitě 5 Podpora prorodinných opatření:</w:t>
      </w:r>
    </w:p>
    <w:p w14:paraId="440AA47D" w14:textId="77777777" w:rsidR="00D06DB8" w:rsidRPr="005F7AFF" w:rsidRDefault="00D06DB8" w:rsidP="004F1949">
      <w:pPr>
        <w:pStyle w:val="Odstavecseseznamem"/>
        <w:numPr>
          <w:ilvl w:val="0"/>
          <w:numId w:val="18"/>
        </w:numPr>
        <w:rPr>
          <w:rFonts w:ascii="Arial" w:hAnsi="Arial" w:cs="Arial"/>
        </w:rPr>
      </w:pPr>
      <w:r w:rsidRPr="005F7AFF">
        <w:rPr>
          <w:rFonts w:ascii="Arial" w:hAnsi="Arial" w:cs="Arial"/>
        </w:rPr>
        <w:t>c</w:t>
      </w:r>
      <w:r w:rsidR="00366434" w:rsidRPr="005F7AFF">
        <w:rPr>
          <w:rFonts w:ascii="Arial" w:hAnsi="Arial" w:cs="Arial"/>
        </w:rPr>
        <w:t xml:space="preserve">ílovou skupinou jsou rodiče </w:t>
      </w:r>
      <w:r w:rsidR="001E30DF" w:rsidRPr="005F7AFF">
        <w:rPr>
          <w:rFonts w:ascii="Arial" w:hAnsi="Arial" w:cs="Arial"/>
        </w:rPr>
        <w:t>dětí</w:t>
      </w:r>
      <w:r w:rsidRPr="005F7AFF">
        <w:rPr>
          <w:rFonts w:ascii="Arial" w:hAnsi="Arial" w:cs="Arial"/>
        </w:rPr>
        <w:t>;</w:t>
      </w:r>
      <w:r w:rsidR="001E30DF" w:rsidRPr="005F7AFF">
        <w:rPr>
          <w:rFonts w:ascii="Arial" w:hAnsi="Arial" w:cs="Arial"/>
        </w:rPr>
        <w:t xml:space="preserve"> </w:t>
      </w:r>
      <w:r w:rsidRPr="005F7AFF">
        <w:rPr>
          <w:rFonts w:ascii="Arial" w:hAnsi="Arial" w:cs="Arial"/>
        </w:rPr>
        <w:t>v</w:t>
      </w:r>
      <w:r w:rsidR="00366434" w:rsidRPr="005F7AFF">
        <w:rPr>
          <w:rFonts w:ascii="Arial" w:hAnsi="Arial" w:cs="Arial"/>
        </w:rPr>
        <w:t>ýdaje, které nemají přímý vztah k cílové skupině, nejsou způsobilými náklady projektu (např. stravné dětí, jízdné či případné vstupné), nemohou tedy</w:t>
      </w:r>
      <w:r w:rsidRPr="005F7AFF">
        <w:rPr>
          <w:rFonts w:ascii="Arial" w:hAnsi="Arial" w:cs="Arial"/>
        </w:rPr>
        <w:t xml:space="preserve"> být součástí rozpočtu projektu</w:t>
      </w:r>
    </w:p>
    <w:p w14:paraId="440AA47E" w14:textId="77777777" w:rsidR="00D06DB8" w:rsidRPr="005F7AFF" w:rsidRDefault="00D06DB8" w:rsidP="004F1949">
      <w:pPr>
        <w:pStyle w:val="Odstavecseseznamem"/>
        <w:numPr>
          <w:ilvl w:val="0"/>
          <w:numId w:val="18"/>
        </w:numPr>
        <w:rPr>
          <w:rFonts w:ascii="Arial" w:hAnsi="Arial" w:cs="Arial"/>
        </w:rPr>
      </w:pPr>
      <w:r w:rsidRPr="005F7AFF">
        <w:rPr>
          <w:rFonts w:ascii="Arial" w:hAnsi="Arial" w:cs="Arial"/>
        </w:rPr>
        <w:t>c</w:t>
      </w:r>
      <w:r w:rsidR="00F87D27" w:rsidRPr="005F7AFF">
        <w:rPr>
          <w:rFonts w:ascii="Arial" w:hAnsi="Arial" w:cs="Arial"/>
        </w:rPr>
        <w:t>estovné pečujících/</w:t>
      </w:r>
      <w:r w:rsidR="00366434" w:rsidRPr="005F7AFF">
        <w:rPr>
          <w:rFonts w:ascii="Arial" w:hAnsi="Arial" w:cs="Arial"/>
        </w:rPr>
        <w:t>doprovázejících osob</w:t>
      </w:r>
      <w:r w:rsidRPr="005F7AFF">
        <w:rPr>
          <w:rFonts w:ascii="Arial" w:hAnsi="Arial" w:cs="Arial"/>
        </w:rPr>
        <w:t xml:space="preserve"> spadá do nepřímých nákladů</w:t>
      </w:r>
    </w:p>
    <w:p w14:paraId="440AA47F" w14:textId="77777777" w:rsidR="00D06DB8" w:rsidRPr="005F7AFF" w:rsidRDefault="00D06DB8" w:rsidP="004F1949">
      <w:pPr>
        <w:pStyle w:val="Odstavecseseznamem"/>
        <w:numPr>
          <w:ilvl w:val="0"/>
          <w:numId w:val="18"/>
        </w:numPr>
        <w:rPr>
          <w:rFonts w:ascii="Arial" w:hAnsi="Arial" w:cs="Arial"/>
        </w:rPr>
      </w:pPr>
      <w:r w:rsidRPr="005F7AFF">
        <w:rPr>
          <w:rFonts w:ascii="Arial" w:hAnsi="Arial" w:cs="Arial"/>
        </w:rPr>
        <w:t>v</w:t>
      </w:r>
      <w:r w:rsidR="00366434" w:rsidRPr="005F7AFF">
        <w:rPr>
          <w:rFonts w:ascii="Arial" w:hAnsi="Arial" w:cs="Arial"/>
        </w:rPr>
        <w:t xml:space="preserve"> </w:t>
      </w:r>
      <w:r w:rsidR="00366434" w:rsidRPr="000E4882">
        <w:rPr>
          <w:rFonts w:ascii="Arial" w:hAnsi="Arial" w:cs="Arial"/>
        </w:rPr>
        <w:t xml:space="preserve">případě </w:t>
      </w:r>
      <w:r w:rsidR="00DA57FE" w:rsidRPr="000E4882">
        <w:rPr>
          <w:rFonts w:ascii="Arial" w:hAnsi="Arial" w:cs="Arial"/>
        </w:rPr>
        <w:t xml:space="preserve">společné </w:t>
      </w:r>
      <w:r w:rsidR="00366434" w:rsidRPr="000E4882">
        <w:rPr>
          <w:rFonts w:ascii="Arial" w:hAnsi="Arial" w:cs="Arial"/>
        </w:rPr>
        <w:t>dopravy dětí do</w:t>
      </w:r>
      <w:r w:rsidR="00DA57FE" w:rsidRPr="000E4882">
        <w:rPr>
          <w:rFonts w:ascii="Arial" w:hAnsi="Arial" w:cs="Arial"/>
        </w:rPr>
        <w:t>/ze</w:t>
      </w:r>
      <w:r w:rsidR="00366434" w:rsidRPr="000E4882">
        <w:rPr>
          <w:rFonts w:ascii="Arial" w:hAnsi="Arial" w:cs="Arial"/>
        </w:rPr>
        <w:t xml:space="preserve"> školy</w:t>
      </w:r>
      <w:r w:rsidR="000E4882" w:rsidRPr="000E4882">
        <w:rPr>
          <w:rFonts w:ascii="Arial" w:hAnsi="Arial" w:cs="Arial"/>
        </w:rPr>
        <w:t>,</w:t>
      </w:r>
      <w:r w:rsidR="000C7A87" w:rsidRPr="000E4882">
        <w:rPr>
          <w:rFonts w:ascii="Arial" w:hAnsi="Arial" w:cs="Arial"/>
        </w:rPr>
        <w:t xml:space="preserve"> </w:t>
      </w:r>
      <w:r w:rsidR="00A85A39" w:rsidRPr="000E4882">
        <w:rPr>
          <w:rFonts w:ascii="Arial" w:hAnsi="Arial" w:cs="Arial"/>
        </w:rPr>
        <w:t>dětské skupiny</w:t>
      </w:r>
      <w:r w:rsidR="000E4882" w:rsidRPr="000E4882">
        <w:rPr>
          <w:rFonts w:ascii="Arial" w:hAnsi="Arial" w:cs="Arial"/>
        </w:rPr>
        <w:t xml:space="preserve"> a /</w:t>
      </w:r>
      <w:r w:rsidR="000E4882">
        <w:rPr>
          <w:rFonts w:ascii="Arial" w:hAnsi="Arial" w:cs="Arial"/>
        </w:rPr>
        <w:t>nebo příměstského tábora</w:t>
      </w:r>
      <w:r w:rsidR="00366434" w:rsidRPr="005F7AFF">
        <w:rPr>
          <w:rFonts w:ascii="Arial" w:hAnsi="Arial" w:cs="Arial"/>
        </w:rPr>
        <w:t xml:space="preserve"> v rámci regionu (příměstské oblasti, venkovské regiony) je nutno využít službu dopravce</w:t>
      </w:r>
      <w:r w:rsidRPr="005F7AFF">
        <w:rPr>
          <w:rFonts w:ascii="Arial" w:hAnsi="Arial" w:cs="Arial"/>
        </w:rPr>
        <w:t>;</w:t>
      </w:r>
      <w:r w:rsidR="00366434" w:rsidRPr="005F7AFF">
        <w:rPr>
          <w:rFonts w:ascii="Arial" w:hAnsi="Arial" w:cs="Arial"/>
        </w:rPr>
        <w:t xml:space="preserve"> </w:t>
      </w:r>
      <w:r w:rsidRPr="005F7AFF">
        <w:rPr>
          <w:rFonts w:ascii="Arial" w:hAnsi="Arial" w:cs="Arial"/>
        </w:rPr>
        <w:t>p</w:t>
      </w:r>
      <w:r w:rsidR="00366434" w:rsidRPr="005F7AFF">
        <w:rPr>
          <w:rFonts w:ascii="Arial" w:hAnsi="Arial" w:cs="Arial"/>
        </w:rPr>
        <w:t xml:space="preserve">oložka bude zahrnuta do kapitoly rozpočtu Nákup služeb </w:t>
      </w:r>
    </w:p>
    <w:p w14:paraId="440AA480" w14:textId="77777777" w:rsidR="00D06DB8" w:rsidRPr="005F7AFF" w:rsidRDefault="00D06DB8" w:rsidP="004F1949">
      <w:pPr>
        <w:pStyle w:val="Odstavecseseznamem"/>
        <w:numPr>
          <w:ilvl w:val="0"/>
          <w:numId w:val="18"/>
        </w:numPr>
        <w:rPr>
          <w:rFonts w:ascii="Arial" w:hAnsi="Arial" w:cs="Arial"/>
        </w:rPr>
      </w:pPr>
      <w:r w:rsidRPr="005F7AFF">
        <w:rPr>
          <w:rFonts w:ascii="Arial" w:hAnsi="Arial" w:cs="Arial"/>
        </w:rPr>
        <w:t>p</w:t>
      </w:r>
      <w:r w:rsidR="00366434" w:rsidRPr="005F7AFF">
        <w:rPr>
          <w:rFonts w:ascii="Arial" w:hAnsi="Arial" w:cs="Arial"/>
        </w:rPr>
        <w:t>řípadné příspěvky rodičů (</w:t>
      </w:r>
      <w:r w:rsidRPr="005F7AFF">
        <w:rPr>
          <w:rFonts w:ascii="Arial" w:hAnsi="Arial" w:cs="Arial"/>
        </w:rPr>
        <w:t>po</w:t>
      </w:r>
      <w:r w:rsidR="00366434" w:rsidRPr="005F7AFF">
        <w:rPr>
          <w:rFonts w:ascii="Arial" w:hAnsi="Arial" w:cs="Arial"/>
        </w:rPr>
        <w:t>nížené o úhradu výdajů mimo rozpočet projektu, např. stravné dětí) mohou být zahrnuty do spol</w:t>
      </w:r>
      <w:r w:rsidRPr="005F7AFF">
        <w:rPr>
          <w:rFonts w:ascii="Arial" w:hAnsi="Arial" w:cs="Arial"/>
        </w:rPr>
        <w:t>ufinancování ze strany příjemce</w:t>
      </w:r>
      <w:r w:rsidR="00366434" w:rsidRPr="005F7AFF">
        <w:rPr>
          <w:rFonts w:ascii="Arial" w:hAnsi="Arial" w:cs="Arial"/>
        </w:rPr>
        <w:t xml:space="preserve"> </w:t>
      </w:r>
      <w:r w:rsidRPr="005F7AFF">
        <w:rPr>
          <w:rFonts w:ascii="Arial" w:hAnsi="Arial" w:cs="Arial"/>
        </w:rPr>
        <w:t>(p</w:t>
      </w:r>
      <w:r w:rsidR="00366434" w:rsidRPr="005F7AFF">
        <w:rPr>
          <w:rFonts w:ascii="Arial" w:hAnsi="Arial" w:cs="Arial"/>
        </w:rPr>
        <w:t>okud by částka vybraných příspěvků přesáhla výši spolufinancování, b</w:t>
      </w:r>
      <w:r w:rsidRPr="005F7AFF">
        <w:rPr>
          <w:rFonts w:ascii="Arial" w:hAnsi="Arial" w:cs="Arial"/>
        </w:rPr>
        <w:t>ude se jednat o příjmy projektu)</w:t>
      </w:r>
    </w:p>
    <w:p w14:paraId="440AA481" w14:textId="77777777" w:rsidR="00432CA0" w:rsidRPr="005F7AFF" w:rsidRDefault="002053D0" w:rsidP="004F1949">
      <w:pPr>
        <w:pStyle w:val="Odstavecseseznamem"/>
        <w:numPr>
          <w:ilvl w:val="0"/>
          <w:numId w:val="18"/>
        </w:numPr>
        <w:rPr>
          <w:rFonts w:ascii="Arial" w:hAnsi="Arial" w:cs="Arial"/>
        </w:rPr>
      </w:pPr>
      <w:r w:rsidRPr="005F7AFF">
        <w:rPr>
          <w:rFonts w:ascii="Arial" w:hAnsi="Arial" w:cs="Arial"/>
        </w:rPr>
        <w:t>v</w:t>
      </w:r>
      <w:r w:rsidR="00366434" w:rsidRPr="005F7AFF">
        <w:rPr>
          <w:rFonts w:ascii="Arial" w:hAnsi="Arial" w:cs="Arial"/>
        </w:rPr>
        <w:t xml:space="preserve">ýdaje, které </w:t>
      </w:r>
      <w:r w:rsidR="0070592F" w:rsidRPr="005F7AFF">
        <w:rPr>
          <w:rFonts w:ascii="Arial" w:hAnsi="Arial" w:cs="Arial"/>
        </w:rPr>
        <w:t>nejsou hrazeny z projektu, ale jsou nezbytné pro jeho realizaci</w:t>
      </w:r>
      <w:r w:rsidR="00366434" w:rsidRPr="005F7AFF">
        <w:rPr>
          <w:rFonts w:ascii="Arial" w:hAnsi="Arial" w:cs="Arial"/>
        </w:rPr>
        <w:t xml:space="preserve"> (</w:t>
      </w:r>
      <w:r w:rsidR="0070592F" w:rsidRPr="005F7AFF">
        <w:rPr>
          <w:rFonts w:ascii="Arial" w:hAnsi="Arial" w:cs="Arial"/>
        </w:rPr>
        <w:t>např. stravné dětí)</w:t>
      </w:r>
      <w:r w:rsidR="00366434" w:rsidRPr="005F7AFF">
        <w:rPr>
          <w:rFonts w:ascii="Arial" w:hAnsi="Arial" w:cs="Arial"/>
        </w:rPr>
        <w:t xml:space="preserve"> je třeba </w:t>
      </w:r>
      <w:r w:rsidR="0070592F" w:rsidRPr="005F7AFF">
        <w:rPr>
          <w:rFonts w:ascii="Arial" w:hAnsi="Arial" w:cs="Arial"/>
        </w:rPr>
        <w:t>uvést</w:t>
      </w:r>
      <w:r w:rsidR="00432CA0" w:rsidRPr="005F7AFF">
        <w:rPr>
          <w:rFonts w:ascii="Arial" w:hAnsi="Arial" w:cs="Arial"/>
        </w:rPr>
        <w:t xml:space="preserve"> v </w:t>
      </w:r>
      <w:r w:rsidR="00AC4F65" w:rsidRPr="005F7AFF">
        <w:rPr>
          <w:rFonts w:ascii="Arial" w:hAnsi="Arial" w:cs="Arial"/>
        </w:rPr>
        <w:t>žádosti o podporu</w:t>
      </w:r>
    </w:p>
    <w:p w14:paraId="440AA482" w14:textId="77777777" w:rsidR="00F558B8" w:rsidRDefault="00F558B8" w:rsidP="005F7AFF">
      <w:pPr>
        <w:spacing w:line="240" w:lineRule="auto"/>
        <w:jc w:val="both"/>
        <w:rPr>
          <w:rFonts w:ascii="Arial" w:hAnsi="Arial" w:cs="Arial"/>
          <w:b/>
          <w:sz w:val="24"/>
          <w:szCs w:val="24"/>
        </w:rPr>
      </w:pPr>
    </w:p>
    <w:p w14:paraId="440AA483" w14:textId="77777777" w:rsidR="00366434" w:rsidRPr="005F7AFF" w:rsidRDefault="00366434" w:rsidP="005F7AFF">
      <w:pPr>
        <w:spacing w:line="240" w:lineRule="auto"/>
        <w:jc w:val="both"/>
        <w:rPr>
          <w:rFonts w:ascii="Arial" w:hAnsi="Arial" w:cs="Arial"/>
        </w:rPr>
      </w:pPr>
      <w:r w:rsidRPr="005F7AFF">
        <w:rPr>
          <w:rFonts w:ascii="Arial" w:hAnsi="Arial" w:cs="Arial"/>
          <w:b/>
          <w:sz w:val="24"/>
          <w:szCs w:val="24"/>
        </w:rPr>
        <w:t>Podmínky vymezující cílovou skupinu rodičů využívající</w:t>
      </w:r>
      <w:r w:rsidR="00F558B8">
        <w:rPr>
          <w:rFonts w:ascii="Arial" w:hAnsi="Arial" w:cs="Arial"/>
          <w:b/>
          <w:sz w:val="24"/>
          <w:szCs w:val="24"/>
        </w:rPr>
        <w:t>ch</w:t>
      </w:r>
      <w:r w:rsidRPr="005F7AFF">
        <w:rPr>
          <w:rFonts w:ascii="Arial" w:hAnsi="Arial" w:cs="Arial"/>
          <w:b/>
          <w:sz w:val="24"/>
          <w:szCs w:val="24"/>
        </w:rPr>
        <w:t xml:space="preserve"> služeb péče o děti</w:t>
      </w:r>
      <w:r w:rsidR="00E30E8D" w:rsidRPr="005F7AFF">
        <w:rPr>
          <w:rFonts w:ascii="Arial" w:hAnsi="Arial" w:cs="Arial"/>
          <w:b/>
          <w:sz w:val="24"/>
          <w:szCs w:val="24"/>
        </w:rPr>
        <w:t>:</w:t>
      </w:r>
      <w:r w:rsidRPr="005F7AFF">
        <w:rPr>
          <w:rFonts w:ascii="Arial" w:hAnsi="Arial" w:cs="Arial"/>
          <w:b/>
          <w:sz w:val="24"/>
          <w:szCs w:val="24"/>
        </w:rPr>
        <w:t xml:space="preserve"> </w:t>
      </w:r>
    </w:p>
    <w:p w14:paraId="440AA484" w14:textId="77777777" w:rsidR="006016CA" w:rsidRPr="005F7AFF" w:rsidRDefault="00366434" w:rsidP="005F7AFF">
      <w:pPr>
        <w:spacing w:line="240" w:lineRule="auto"/>
        <w:jc w:val="both"/>
        <w:rPr>
          <w:rFonts w:ascii="Arial" w:hAnsi="Arial" w:cs="Arial"/>
        </w:rPr>
      </w:pPr>
      <w:r w:rsidRPr="005F7AFF">
        <w:rPr>
          <w:rFonts w:ascii="Arial" w:hAnsi="Arial" w:cs="Arial"/>
        </w:rPr>
        <w:t xml:space="preserve">U cílové skupiny </w:t>
      </w:r>
      <w:r w:rsidR="006016CA" w:rsidRPr="005F7AFF">
        <w:rPr>
          <w:rFonts w:ascii="Arial" w:hAnsi="Arial" w:cs="Arial"/>
        </w:rPr>
        <w:t xml:space="preserve">rodičů dětí </w:t>
      </w:r>
      <w:r w:rsidRPr="005F7AFF">
        <w:rPr>
          <w:rFonts w:ascii="Arial" w:hAnsi="Arial" w:cs="Arial"/>
        </w:rPr>
        <w:t>musí být zajištěna vazba na trh práce</w:t>
      </w:r>
      <w:r w:rsidR="006016CA" w:rsidRPr="005F7AFF">
        <w:rPr>
          <w:rFonts w:ascii="Arial" w:hAnsi="Arial" w:cs="Arial"/>
        </w:rPr>
        <w:t>.</w:t>
      </w:r>
      <w:r w:rsidRPr="005F7AFF">
        <w:rPr>
          <w:rFonts w:ascii="Arial" w:hAnsi="Arial" w:cs="Arial"/>
        </w:rPr>
        <w:t xml:space="preserve"> </w:t>
      </w:r>
      <w:r w:rsidR="006016CA" w:rsidRPr="005F7AFF">
        <w:rPr>
          <w:rFonts w:ascii="Arial" w:hAnsi="Arial" w:cs="Arial"/>
        </w:rPr>
        <w:t>P</w:t>
      </w:r>
      <w:r w:rsidRPr="005F7AFF">
        <w:rPr>
          <w:rFonts w:ascii="Arial" w:hAnsi="Arial" w:cs="Arial"/>
        </w:rPr>
        <w:t xml:space="preserve">říjemce </w:t>
      </w:r>
      <w:r w:rsidR="001E5C84" w:rsidRPr="005F7AFF">
        <w:rPr>
          <w:rFonts w:ascii="Arial" w:hAnsi="Arial" w:cs="Arial"/>
        </w:rPr>
        <w:t>má</w:t>
      </w:r>
      <w:r w:rsidRPr="005F7AFF">
        <w:rPr>
          <w:rFonts w:ascii="Arial" w:hAnsi="Arial" w:cs="Arial"/>
        </w:rPr>
        <w:t xml:space="preserve"> pro každé dítě využívající služeb</w:t>
      </w:r>
      <w:r w:rsidR="006016CA" w:rsidRPr="005F7AFF">
        <w:rPr>
          <w:rFonts w:ascii="Arial" w:hAnsi="Arial" w:cs="Arial"/>
        </w:rPr>
        <w:t xml:space="preserve"> v rámci</w:t>
      </w:r>
      <w:r w:rsidRPr="005F7AFF">
        <w:rPr>
          <w:rFonts w:ascii="Arial" w:hAnsi="Arial" w:cs="Arial"/>
        </w:rPr>
        <w:t xml:space="preserve"> projektu písemně doloženo, že oba rodiče (resp. jiné osoby pečující o dítě ve společné domácnosti) splňují jedno z následujících kritérií: </w:t>
      </w:r>
    </w:p>
    <w:p w14:paraId="440AA485" w14:textId="77777777" w:rsidR="006016CA" w:rsidRPr="005F7AFF" w:rsidRDefault="00366434" w:rsidP="004F1949">
      <w:pPr>
        <w:pStyle w:val="Odstavecseseznamem"/>
        <w:numPr>
          <w:ilvl w:val="0"/>
          <w:numId w:val="18"/>
        </w:numPr>
        <w:rPr>
          <w:rFonts w:ascii="Arial" w:hAnsi="Arial" w:cs="Arial"/>
        </w:rPr>
      </w:pPr>
      <w:r w:rsidRPr="005F7AFF">
        <w:rPr>
          <w:rFonts w:ascii="Arial" w:hAnsi="Arial" w:cs="Arial"/>
        </w:rPr>
        <w:t>jsou zaměstnaní, vykonávají podnikatelskou činnost</w:t>
      </w:r>
      <w:r w:rsidR="006016CA" w:rsidRPr="005F7AFF">
        <w:rPr>
          <w:rFonts w:ascii="Arial" w:hAnsi="Arial" w:cs="Arial"/>
        </w:rPr>
        <w:t>,</w:t>
      </w:r>
      <w:r w:rsidRPr="005F7AFF">
        <w:rPr>
          <w:rFonts w:ascii="Arial" w:hAnsi="Arial" w:cs="Arial"/>
        </w:rPr>
        <w:t xml:space="preserve"> </w:t>
      </w:r>
    </w:p>
    <w:p w14:paraId="440AA486" w14:textId="77777777" w:rsidR="006016CA" w:rsidRPr="005F7AFF" w:rsidRDefault="00366434" w:rsidP="004F1949">
      <w:pPr>
        <w:pStyle w:val="Odstavecseseznamem"/>
        <w:numPr>
          <w:ilvl w:val="0"/>
          <w:numId w:val="18"/>
        </w:numPr>
        <w:rPr>
          <w:rFonts w:ascii="Arial" w:hAnsi="Arial" w:cs="Arial"/>
        </w:rPr>
      </w:pPr>
      <w:r w:rsidRPr="005F7AFF">
        <w:rPr>
          <w:rFonts w:ascii="Arial" w:hAnsi="Arial" w:cs="Arial"/>
        </w:rPr>
        <w:t xml:space="preserve">v případě nezaměstnanosti si zaměstnání aktivně hledají, jsou zapojeni v procesu vzdělávání či rekvalifikace. </w:t>
      </w:r>
    </w:p>
    <w:p w14:paraId="440AA487" w14:textId="77777777" w:rsidR="00AF264B" w:rsidRDefault="00AF264B" w:rsidP="005F7AFF">
      <w:pPr>
        <w:spacing w:line="240" w:lineRule="auto"/>
        <w:jc w:val="both"/>
        <w:rPr>
          <w:rFonts w:ascii="Arial" w:hAnsi="Arial" w:cs="Arial"/>
        </w:rPr>
      </w:pPr>
    </w:p>
    <w:p w14:paraId="440AA488" w14:textId="77777777" w:rsidR="00366434" w:rsidRPr="004F42DE" w:rsidRDefault="00366434" w:rsidP="005F7AFF">
      <w:pPr>
        <w:spacing w:line="240" w:lineRule="auto"/>
        <w:jc w:val="both"/>
        <w:rPr>
          <w:rFonts w:ascii="Arial" w:hAnsi="Arial" w:cs="Arial"/>
        </w:rPr>
      </w:pPr>
      <w:r w:rsidRPr="004F42DE">
        <w:rPr>
          <w:rFonts w:ascii="Arial" w:hAnsi="Arial" w:cs="Arial"/>
        </w:rPr>
        <w:t xml:space="preserve">Osoby pečující o dítě </w:t>
      </w:r>
      <w:r w:rsidR="006016CA" w:rsidRPr="004F42DE">
        <w:rPr>
          <w:rFonts w:ascii="Arial" w:hAnsi="Arial" w:cs="Arial"/>
        </w:rPr>
        <w:t>jsou</w:t>
      </w:r>
      <w:r w:rsidRPr="004F42DE">
        <w:rPr>
          <w:rFonts w:ascii="Arial" w:hAnsi="Arial" w:cs="Arial"/>
        </w:rPr>
        <w:t xml:space="preserve"> uvedeny</w:t>
      </w:r>
      <w:r w:rsidR="00CE4DB7" w:rsidRPr="004F42DE">
        <w:rPr>
          <w:rFonts w:ascii="Arial" w:hAnsi="Arial" w:cs="Arial"/>
        </w:rPr>
        <w:t xml:space="preserve"> v přihlášce dítěte do zařízení.</w:t>
      </w:r>
      <w:r w:rsidRPr="004F42DE">
        <w:rPr>
          <w:rFonts w:ascii="Arial" w:hAnsi="Arial" w:cs="Arial"/>
        </w:rPr>
        <w:t xml:space="preserve"> V případě střídavé péče stačí uvést údaje pro jednu z domácností, kde dítě pobývá. </w:t>
      </w:r>
      <w:r w:rsidR="0011431F" w:rsidRPr="004F42DE">
        <w:rPr>
          <w:rFonts w:ascii="Arial" w:hAnsi="Arial" w:cs="Arial"/>
        </w:rPr>
        <w:t>Spolu s</w:t>
      </w:r>
      <w:r w:rsidR="005E3664" w:rsidRPr="004F42DE">
        <w:rPr>
          <w:rFonts w:ascii="Arial" w:hAnsi="Arial" w:cs="Arial"/>
        </w:rPr>
        <w:t> </w:t>
      </w:r>
      <w:r w:rsidR="0011431F" w:rsidRPr="004F42DE">
        <w:rPr>
          <w:rFonts w:ascii="Arial" w:hAnsi="Arial" w:cs="Arial"/>
        </w:rPr>
        <w:t>přihláškou r</w:t>
      </w:r>
      <w:r w:rsidR="00CE4DB7" w:rsidRPr="004F42DE">
        <w:rPr>
          <w:rFonts w:ascii="Arial" w:hAnsi="Arial" w:cs="Arial"/>
        </w:rPr>
        <w:t>odič doloží následující doklady:</w:t>
      </w:r>
    </w:p>
    <w:p w14:paraId="440AA489" w14:textId="77777777" w:rsidR="00366434" w:rsidRPr="004F42DE" w:rsidRDefault="0011431F" w:rsidP="004F1949">
      <w:pPr>
        <w:pStyle w:val="Odstavecseseznamem"/>
        <w:numPr>
          <w:ilvl w:val="0"/>
          <w:numId w:val="18"/>
        </w:numPr>
        <w:rPr>
          <w:rFonts w:ascii="Arial" w:hAnsi="Arial" w:cs="Arial"/>
        </w:rPr>
      </w:pPr>
      <w:r w:rsidRPr="004F42DE">
        <w:rPr>
          <w:rFonts w:ascii="Arial" w:hAnsi="Arial" w:cs="Arial"/>
        </w:rPr>
        <w:t>zaměstnaný</w:t>
      </w:r>
      <w:r w:rsidR="00366434" w:rsidRPr="004F42DE">
        <w:rPr>
          <w:rFonts w:ascii="Arial" w:hAnsi="Arial" w:cs="Arial"/>
        </w:rPr>
        <w:t xml:space="preserve"> rodič</w:t>
      </w:r>
      <w:r w:rsidRPr="004F42DE">
        <w:rPr>
          <w:rFonts w:ascii="Arial" w:hAnsi="Arial" w:cs="Arial"/>
        </w:rPr>
        <w:t xml:space="preserve"> doloží</w:t>
      </w:r>
      <w:r w:rsidR="00453CDB" w:rsidRPr="004F42DE">
        <w:rPr>
          <w:rFonts w:ascii="Arial" w:hAnsi="Arial" w:cs="Arial"/>
        </w:rPr>
        <w:t xml:space="preserve"> </w:t>
      </w:r>
      <w:r w:rsidR="00366434" w:rsidRPr="004F42DE">
        <w:rPr>
          <w:rFonts w:ascii="Arial" w:hAnsi="Arial" w:cs="Arial"/>
        </w:rPr>
        <w:t>potvrzení zaměstnavatele o pracovním poměru (</w:t>
      </w:r>
      <w:r w:rsidR="00AD7D22" w:rsidRPr="004F42DE">
        <w:rPr>
          <w:rFonts w:ascii="Arial" w:hAnsi="Arial" w:cs="Arial"/>
        </w:rPr>
        <w:t xml:space="preserve">pracovní smlouva, </w:t>
      </w:r>
      <w:r w:rsidR="00366434" w:rsidRPr="004F42DE">
        <w:rPr>
          <w:rFonts w:ascii="Arial" w:hAnsi="Arial" w:cs="Arial"/>
        </w:rPr>
        <w:t>DPP, DPČ) s uvedením doby trvání pracovní</w:t>
      </w:r>
      <w:r w:rsidR="00453CDB" w:rsidRPr="004F42DE">
        <w:rPr>
          <w:rFonts w:ascii="Arial" w:hAnsi="Arial" w:cs="Arial"/>
        </w:rPr>
        <w:t>ho poměru;</w:t>
      </w:r>
      <w:r w:rsidR="00366434" w:rsidRPr="004F42DE">
        <w:rPr>
          <w:rFonts w:ascii="Arial" w:hAnsi="Arial" w:cs="Arial"/>
        </w:rPr>
        <w:t xml:space="preserve"> </w:t>
      </w:r>
      <w:r w:rsidR="00AF264B" w:rsidRPr="004F42DE">
        <w:rPr>
          <w:rFonts w:ascii="Arial" w:hAnsi="Arial" w:cs="Arial"/>
        </w:rPr>
        <w:t>OSVČ</w:t>
      </w:r>
      <w:r w:rsidR="00366434" w:rsidRPr="004F42DE">
        <w:rPr>
          <w:rFonts w:ascii="Arial" w:hAnsi="Arial" w:cs="Arial"/>
        </w:rPr>
        <w:t xml:space="preserve"> </w:t>
      </w:r>
      <w:r w:rsidR="006A2E98" w:rsidRPr="004F42DE">
        <w:rPr>
          <w:rFonts w:ascii="Arial" w:hAnsi="Arial" w:cs="Arial"/>
        </w:rPr>
        <w:t xml:space="preserve">doloží </w:t>
      </w:r>
      <w:r w:rsidR="00366434" w:rsidRPr="004F42DE">
        <w:rPr>
          <w:rFonts w:ascii="Arial" w:hAnsi="Arial" w:cs="Arial"/>
        </w:rPr>
        <w:t xml:space="preserve">potvrzení ČSSZ o úhradě odvodů na sociální pojištění </w:t>
      </w:r>
    </w:p>
    <w:p w14:paraId="440AA48A" w14:textId="77777777" w:rsidR="004F42DE" w:rsidRPr="004F42DE" w:rsidRDefault="00366434" w:rsidP="004F1949">
      <w:pPr>
        <w:pStyle w:val="Odstavecseseznamem"/>
        <w:numPr>
          <w:ilvl w:val="0"/>
          <w:numId w:val="18"/>
        </w:numPr>
        <w:rPr>
          <w:rFonts w:ascii="Arial" w:hAnsi="Arial" w:cs="Arial"/>
        </w:rPr>
      </w:pPr>
      <w:r w:rsidRPr="004F42DE">
        <w:rPr>
          <w:rFonts w:ascii="Arial" w:hAnsi="Arial" w:cs="Arial"/>
        </w:rPr>
        <w:t>nezaměstnan</w:t>
      </w:r>
      <w:r w:rsidR="0011431F" w:rsidRPr="004F42DE">
        <w:rPr>
          <w:rFonts w:ascii="Arial" w:hAnsi="Arial" w:cs="Arial"/>
        </w:rPr>
        <w:t>ý</w:t>
      </w:r>
      <w:r w:rsidRPr="004F42DE">
        <w:rPr>
          <w:rFonts w:ascii="Arial" w:hAnsi="Arial" w:cs="Arial"/>
        </w:rPr>
        <w:t xml:space="preserve"> rodič</w:t>
      </w:r>
      <w:r w:rsidR="00AD7D22" w:rsidRPr="004F42DE">
        <w:rPr>
          <w:rFonts w:ascii="Arial" w:hAnsi="Arial" w:cs="Arial"/>
        </w:rPr>
        <w:t xml:space="preserve"> (případně jiná pečující osoba) </w:t>
      </w:r>
      <w:r w:rsidR="0011431F" w:rsidRPr="004F42DE">
        <w:rPr>
          <w:rFonts w:ascii="Arial" w:hAnsi="Arial" w:cs="Arial"/>
        </w:rPr>
        <w:t>doloží</w:t>
      </w:r>
      <w:r w:rsidRPr="004F42DE">
        <w:rPr>
          <w:rFonts w:ascii="Arial" w:hAnsi="Arial" w:cs="Arial"/>
        </w:rPr>
        <w:t xml:space="preserve"> potvrzení z</w:t>
      </w:r>
      <w:r w:rsidR="009621F1" w:rsidRPr="004F42DE">
        <w:rPr>
          <w:rFonts w:ascii="Arial" w:hAnsi="Arial" w:cs="Arial"/>
        </w:rPr>
        <w:t> ÚP ČR</w:t>
      </w:r>
      <w:r w:rsidRPr="004F42DE">
        <w:rPr>
          <w:rFonts w:ascii="Arial" w:hAnsi="Arial" w:cs="Arial"/>
        </w:rPr>
        <w:t xml:space="preserve"> o tom, že je veden v evidenci uchazečů o zaměstnání</w:t>
      </w:r>
      <w:r w:rsidR="004F42DE" w:rsidRPr="004F42DE">
        <w:rPr>
          <w:rFonts w:ascii="Arial" w:hAnsi="Arial" w:cs="Arial"/>
        </w:rPr>
        <w:t xml:space="preserve"> (popř. potvrzení od pomáhající organizace)</w:t>
      </w:r>
      <w:r w:rsidR="00453CDB" w:rsidRPr="004F42DE">
        <w:rPr>
          <w:rFonts w:ascii="Arial" w:hAnsi="Arial" w:cs="Arial"/>
        </w:rPr>
        <w:t>;</w:t>
      </w:r>
      <w:r w:rsidRPr="004F42DE">
        <w:rPr>
          <w:rFonts w:ascii="Arial" w:hAnsi="Arial" w:cs="Arial"/>
        </w:rPr>
        <w:t xml:space="preserve"> osoby v procesu vzdělávání doloží potvrzení o studiu </w:t>
      </w:r>
    </w:p>
    <w:p w14:paraId="440AA48B" w14:textId="77777777" w:rsidR="00366434" w:rsidRPr="004F42DE" w:rsidRDefault="00C3688C" w:rsidP="004F1949">
      <w:pPr>
        <w:pStyle w:val="Odstavecseseznamem"/>
        <w:numPr>
          <w:ilvl w:val="0"/>
          <w:numId w:val="18"/>
        </w:numPr>
        <w:rPr>
          <w:rFonts w:ascii="Arial" w:hAnsi="Arial" w:cs="Arial"/>
        </w:rPr>
      </w:pPr>
      <w:r w:rsidRPr="004F42DE">
        <w:rPr>
          <w:rFonts w:ascii="Arial" w:hAnsi="Arial" w:cs="Arial"/>
        </w:rPr>
        <w:t>o</w:t>
      </w:r>
      <w:r w:rsidR="00366434" w:rsidRPr="004F42DE">
        <w:rPr>
          <w:rFonts w:ascii="Arial" w:hAnsi="Arial" w:cs="Arial"/>
        </w:rPr>
        <w:t xml:space="preserve">soby absolvující rekvalifikační kurz </w:t>
      </w:r>
      <w:r w:rsidRPr="004F42DE">
        <w:rPr>
          <w:rFonts w:ascii="Arial" w:hAnsi="Arial" w:cs="Arial"/>
        </w:rPr>
        <w:t>doloží</w:t>
      </w:r>
      <w:r w:rsidR="00366434" w:rsidRPr="004F42DE">
        <w:rPr>
          <w:rFonts w:ascii="Arial" w:hAnsi="Arial" w:cs="Arial"/>
        </w:rPr>
        <w:t xml:space="preserve"> potvrzení o účasti na rekvalifikačním kurzu a certifikát/potvrzení o jeho úspěšném ukončení, pokud </w:t>
      </w:r>
      <w:r w:rsidRPr="004F42DE">
        <w:rPr>
          <w:rFonts w:ascii="Arial" w:hAnsi="Arial" w:cs="Arial"/>
        </w:rPr>
        <w:t xml:space="preserve">byl </w:t>
      </w:r>
      <w:r w:rsidR="00366434" w:rsidRPr="004F42DE">
        <w:rPr>
          <w:rFonts w:ascii="Arial" w:hAnsi="Arial" w:cs="Arial"/>
        </w:rPr>
        <w:t xml:space="preserve">kurz </w:t>
      </w:r>
      <w:r w:rsidRPr="004F42DE">
        <w:rPr>
          <w:rFonts w:ascii="Arial" w:hAnsi="Arial" w:cs="Arial"/>
        </w:rPr>
        <w:t>ukončen</w:t>
      </w:r>
      <w:r w:rsidR="00366434" w:rsidRPr="004F42DE">
        <w:rPr>
          <w:rFonts w:ascii="Arial" w:hAnsi="Arial" w:cs="Arial"/>
        </w:rPr>
        <w:t xml:space="preserve"> v době konání projektu </w:t>
      </w:r>
    </w:p>
    <w:p w14:paraId="440AA48C" w14:textId="77777777" w:rsidR="00C3688C" w:rsidRDefault="00C3688C" w:rsidP="005F7AFF">
      <w:pPr>
        <w:spacing w:line="240" w:lineRule="auto"/>
        <w:jc w:val="both"/>
        <w:rPr>
          <w:rFonts w:ascii="Arial" w:hAnsi="Arial" w:cs="Arial"/>
        </w:rPr>
      </w:pPr>
    </w:p>
    <w:p w14:paraId="440AA48D" w14:textId="77777777" w:rsidR="00DA5916" w:rsidRPr="009A7F21" w:rsidRDefault="00DA5916" w:rsidP="00DA5916">
      <w:pPr>
        <w:spacing w:line="240" w:lineRule="auto"/>
        <w:jc w:val="both"/>
        <w:rPr>
          <w:rFonts w:ascii="Arial" w:hAnsi="Arial" w:cs="Arial"/>
        </w:rPr>
      </w:pPr>
      <w:r w:rsidRPr="009A7F21">
        <w:rPr>
          <w:rFonts w:ascii="Arial" w:hAnsi="Arial" w:cs="Arial"/>
        </w:rPr>
        <w:t>Podmínky, pro d</w:t>
      </w:r>
      <w:r w:rsidRPr="00E455EB">
        <w:rPr>
          <w:rFonts w:ascii="Arial" w:hAnsi="Arial" w:cs="Arial"/>
        </w:rPr>
        <w:t xml:space="preserve">okládání vazby </w:t>
      </w:r>
      <w:r w:rsidRPr="009A7F21">
        <w:rPr>
          <w:rFonts w:ascii="Arial" w:hAnsi="Arial" w:cs="Arial"/>
        </w:rPr>
        <w:t xml:space="preserve">rodičů </w:t>
      </w:r>
      <w:r w:rsidRPr="00E455EB">
        <w:rPr>
          <w:rFonts w:ascii="Arial" w:hAnsi="Arial" w:cs="Arial"/>
        </w:rPr>
        <w:t>na trh práce</w:t>
      </w:r>
      <w:r w:rsidRPr="009A7F21">
        <w:rPr>
          <w:rFonts w:ascii="Arial" w:hAnsi="Arial" w:cs="Arial"/>
        </w:rPr>
        <w:t xml:space="preserve"> jsou následující:</w:t>
      </w:r>
    </w:p>
    <w:p w14:paraId="440AA48E" w14:textId="77777777" w:rsidR="00DA5916" w:rsidRDefault="00DA5916" w:rsidP="00DA5916">
      <w:pPr>
        <w:pStyle w:val="Odstavecseseznamem"/>
        <w:numPr>
          <w:ilvl w:val="0"/>
          <w:numId w:val="31"/>
        </w:numPr>
        <w:rPr>
          <w:rFonts w:ascii="Arial" w:hAnsi="Arial" w:cs="Arial"/>
        </w:rPr>
      </w:pPr>
      <w:r>
        <w:rPr>
          <w:rFonts w:ascii="Arial" w:hAnsi="Arial" w:cs="Arial"/>
        </w:rPr>
        <w:t xml:space="preserve">musí být doložena </w:t>
      </w:r>
      <w:r w:rsidRPr="009A7F21">
        <w:rPr>
          <w:rFonts w:ascii="Arial" w:hAnsi="Arial" w:cs="Arial"/>
          <w:b/>
        </w:rPr>
        <w:t>před</w:t>
      </w:r>
      <w:r>
        <w:rPr>
          <w:rFonts w:ascii="Arial" w:hAnsi="Arial" w:cs="Arial"/>
        </w:rPr>
        <w:t xml:space="preserve"> přijetím dítěte do zařízení,</w:t>
      </w:r>
    </w:p>
    <w:p w14:paraId="440AA48F" w14:textId="77777777" w:rsidR="00DA5916" w:rsidRDefault="00DA5916" w:rsidP="00DA5916">
      <w:pPr>
        <w:pStyle w:val="Odstavecseseznamem"/>
        <w:numPr>
          <w:ilvl w:val="0"/>
          <w:numId w:val="31"/>
        </w:numPr>
        <w:rPr>
          <w:rFonts w:ascii="Arial" w:hAnsi="Arial" w:cs="Arial"/>
        </w:rPr>
      </w:pPr>
      <w:r>
        <w:rPr>
          <w:rFonts w:ascii="Arial" w:hAnsi="Arial" w:cs="Arial"/>
        </w:rPr>
        <w:lastRenderedPageBreak/>
        <w:t xml:space="preserve">musí pokrývat </w:t>
      </w:r>
      <w:r w:rsidRPr="009A7F21">
        <w:rPr>
          <w:rFonts w:ascii="Arial" w:hAnsi="Arial" w:cs="Arial"/>
          <w:b/>
        </w:rPr>
        <w:t>celé období</w:t>
      </w:r>
      <w:r>
        <w:rPr>
          <w:rFonts w:ascii="Arial" w:hAnsi="Arial" w:cs="Arial"/>
        </w:rPr>
        <w:t xml:space="preserve"> docházky dítěte; je nutné upozornit rodiče na povinnost </w:t>
      </w:r>
      <w:r w:rsidRPr="009A7F21">
        <w:rPr>
          <w:rFonts w:ascii="Arial" w:hAnsi="Arial" w:cs="Arial"/>
          <w:b/>
        </w:rPr>
        <w:t>aktualizace</w:t>
      </w:r>
      <w:r>
        <w:rPr>
          <w:rFonts w:ascii="Arial" w:hAnsi="Arial" w:cs="Arial"/>
        </w:rPr>
        <w:t xml:space="preserve"> v případě změny,</w:t>
      </w:r>
    </w:p>
    <w:p w14:paraId="440AA490" w14:textId="77777777" w:rsidR="00DA5916" w:rsidRDefault="00DA5916" w:rsidP="00DA5916">
      <w:pPr>
        <w:pStyle w:val="Odstavecseseznamem"/>
        <w:numPr>
          <w:ilvl w:val="0"/>
          <w:numId w:val="31"/>
        </w:numPr>
        <w:rPr>
          <w:rFonts w:ascii="Arial" w:hAnsi="Arial" w:cs="Arial"/>
        </w:rPr>
      </w:pPr>
      <w:r w:rsidRPr="002011F4">
        <w:rPr>
          <w:rFonts w:ascii="Arial" w:hAnsi="Arial" w:cs="Arial"/>
        </w:rPr>
        <w:t>potvrzení budou předmětem kontroly na místě, případně mohou být vyžádány při kontrole zprávy o realizaci</w:t>
      </w:r>
      <w:r>
        <w:rPr>
          <w:rFonts w:ascii="Arial" w:hAnsi="Arial" w:cs="Arial"/>
        </w:rPr>
        <w:t xml:space="preserve"> projektu.</w:t>
      </w:r>
    </w:p>
    <w:p w14:paraId="440AA491" w14:textId="77777777" w:rsidR="00B32952" w:rsidRDefault="00B32952" w:rsidP="00862593">
      <w:pPr>
        <w:pStyle w:val="Odstavecseseznamem"/>
        <w:rPr>
          <w:rFonts w:ascii="Arial" w:hAnsi="Arial" w:cs="Arial"/>
        </w:rPr>
      </w:pPr>
    </w:p>
    <w:p w14:paraId="440AA492" w14:textId="77777777" w:rsidR="00DA5916" w:rsidRDefault="00DA5916" w:rsidP="00862593">
      <w:pPr>
        <w:spacing w:line="240" w:lineRule="auto"/>
        <w:jc w:val="both"/>
        <w:rPr>
          <w:rFonts w:ascii="Arial" w:hAnsi="Arial" w:cs="Arial"/>
        </w:rPr>
      </w:pPr>
    </w:p>
    <w:p w14:paraId="440AA493" w14:textId="77777777" w:rsidR="00DA5916" w:rsidRDefault="00DA5916" w:rsidP="00DA5916">
      <w:pPr>
        <w:spacing w:line="240" w:lineRule="auto"/>
        <w:jc w:val="both"/>
        <w:rPr>
          <w:rFonts w:ascii="Arial" w:hAnsi="Arial" w:cs="Arial"/>
          <w:b/>
        </w:rPr>
      </w:pPr>
      <w:r w:rsidRPr="00862593">
        <w:rPr>
          <w:rFonts w:ascii="Arial" w:hAnsi="Arial" w:cs="Arial"/>
          <w:b/>
          <w:sz w:val="24"/>
          <w:szCs w:val="24"/>
        </w:rPr>
        <w:t>Podmínky pro aktualizaci písemných smluv o poskytování služby týkající se:</w:t>
      </w:r>
      <w:r w:rsidRPr="00862593">
        <w:rPr>
          <w:rFonts w:ascii="Arial" w:hAnsi="Arial" w:cs="Arial"/>
          <w:b/>
        </w:rPr>
        <w:t xml:space="preserve"> </w:t>
      </w:r>
    </w:p>
    <w:p w14:paraId="440AA494" w14:textId="77777777" w:rsidR="00DA5916" w:rsidRPr="00862593" w:rsidRDefault="00DA5916" w:rsidP="00DA5916">
      <w:pPr>
        <w:pStyle w:val="Odstavecseseznamem"/>
        <w:numPr>
          <w:ilvl w:val="0"/>
          <w:numId w:val="31"/>
        </w:numPr>
        <w:rPr>
          <w:rFonts w:ascii="Arial" w:hAnsi="Arial" w:cs="Arial"/>
        </w:rPr>
      </w:pPr>
      <w:r w:rsidRPr="00862593">
        <w:rPr>
          <w:rFonts w:ascii="Arial" w:hAnsi="Arial" w:cs="Arial"/>
        </w:rPr>
        <w:t>zařízení péče o děti zajišťující péči o děti v domě mimo školní vyučování (ranní či odpolední pobyt), doprovodů na kroužky a zájmové aktivity, společné dopravy dětí do/ze školy, dětské skupiny a/nebo příměstského tábora</w:t>
      </w:r>
      <w:r>
        <w:rPr>
          <w:rFonts w:ascii="Arial" w:hAnsi="Arial" w:cs="Arial"/>
        </w:rPr>
        <w:t xml:space="preserve"> -</w:t>
      </w:r>
      <w:r w:rsidRPr="00862593">
        <w:rPr>
          <w:rFonts w:ascii="Arial" w:hAnsi="Arial" w:cs="Arial"/>
        </w:rPr>
        <w:t xml:space="preserve"> musí být uzavřeny/aktualizovány alespoň </w:t>
      </w:r>
      <w:r w:rsidRPr="00862593">
        <w:rPr>
          <w:rFonts w:ascii="Arial" w:hAnsi="Arial" w:cs="Arial"/>
          <w:b/>
        </w:rPr>
        <w:t>na každý školní rok</w:t>
      </w:r>
    </w:p>
    <w:p w14:paraId="440AA495" w14:textId="77777777" w:rsidR="00B6509C" w:rsidRPr="00600B10" w:rsidRDefault="00DA5916" w:rsidP="00600B10">
      <w:pPr>
        <w:pStyle w:val="Odstavecseseznamem"/>
        <w:numPr>
          <w:ilvl w:val="0"/>
          <w:numId w:val="31"/>
        </w:numPr>
        <w:rPr>
          <w:rFonts w:ascii="Arial" w:hAnsi="Arial" w:cs="Arial"/>
        </w:rPr>
      </w:pPr>
      <w:r w:rsidRPr="009A7F21">
        <w:rPr>
          <w:rFonts w:ascii="Arial" w:hAnsi="Arial" w:cs="Arial"/>
        </w:rPr>
        <w:t xml:space="preserve">příměstských táborů – musí být uzavřeny/aktualizovány </w:t>
      </w:r>
      <w:r w:rsidRPr="00B6509C">
        <w:rPr>
          <w:rFonts w:ascii="Arial" w:hAnsi="Arial" w:cs="Arial"/>
          <w:b/>
        </w:rPr>
        <w:t>na každý turnus</w:t>
      </w:r>
      <w:r w:rsidR="00B6509C" w:rsidRPr="00600B10">
        <w:rPr>
          <w:rFonts w:ascii="Arial" w:hAnsi="Arial" w:cs="Arial"/>
        </w:rPr>
        <w:t xml:space="preserve">, popř. </w:t>
      </w:r>
      <w:r w:rsidR="00B6509C" w:rsidRPr="00600B10">
        <w:rPr>
          <w:rFonts w:ascii="Arial" w:hAnsi="Arial" w:cs="Arial"/>
          <w:b/>
        </w:rPr>
        <w:t>turnusy</w:t>
      </w:r>
      <w:r w:rsidR="00B6509C" w:rsidRPr="00600B10">
        <w:rPr>
          <w:rFonts w:ascii="Arial" w:hAnsi="Arial" w:cs="Arial"/>
        </w:rPr>
        <w:t xml:space="preserve"> pokud jsou organizovány </w:t>
      </w:r>
      <w:r w:rsidR="00B6509C" w:rsidRPr="00600B10">
        <w:rPr>
          <w:rFonts w:ascii="Arial" w:hAnsi="Arial" w:cs="Arial"/>
          <w:b/>
        </w:rPr>
        <w:t>ve stejném školním roce</w:t>
      </w:r>
      <w:r w:rsidR="00B6509C">
        <w:rPr>
          <w:rFonts w:ascii="Arial" w:hAnsi="Arial" w:cs="Arial"/>
        </w:rPr>
        <w:t>.</w:t>
      </w:r>
    </w:p>
    <w:p w14:paraId="440AA496" w14:textId="77777777" w:rsidR="00DA5916" w:rsidRPr="00862593" w:rsidRDefault="00DA5916" w:rsidP="00600B10">
      <w:pPr>
        <w:pStyle w:val="Odstavecseseznamem"/>
        <w:rPr>
          <w:rFonts w:ascii="Arial" w:hAnsi="Arial" w:cs="Arial"/>
        </w:rPr>
      </w:pPr>
    </w:p>
    <w:p w14:paraId="440AA497" w14:textId="77777777" w:rsidR="00970D6C" w:rsidRPr="005F7AFF" w:rsidRDefault="00485BCB" w:rsidP="005F7AFF">
      <w:pPr>
        <w:pStyle w:val="Nadpis1"/>
        <w:rPr>
          <w:rFonts w:cs="Arial"/>
          <w:lang w:eastAsia="cs-CZ"/>
        </w:rPr>
      </w:pPr>
      <w:bookmarkStart w:id="24" w:name="_Toc501518551"/>
      <w:r w:rsidRPr="005F7AFF">
        <w:rPr>
          <w:rFonts w:cs="Arial"/>
          <w:lang w:eastAsia="cs-CZ"/>
        </w:rPr>
        <w:lastRenderedPageBreak/>
        <w:t>Nepodporované aktivity</w:t>
      </w:r>
      <w:bookmarkEnd w:id="24"/>
    </w:p>
    <w:p w14:paraId="440AA498" w14:textId="77777777" w:rsidR="00485BCB" w:rsidRPr="005F7AFF" w:rsidRDefault="00485BCB" w:rsidP="005F7AFF">
      <w:pPr>
        <w:spacing w:line="240" w:lineRule="auto"/>
        <w:rPr>
          <w:rFonts w:ascii="Arial" w:hAnsi="Arial" w:cs="Arial"/>
          <w:lang w:eastAsia="cs-CZ"/>
        </w:rPr>
      </w:pPr>
      <w:r w:rsidRPr="005F7AFF">
        <w:rPr>
          <w:rFonts w:ascii="Arial" w:hAnsi="Arial" w:cs="Arial"/>
          <w:lang w:eastAsia="cs-CZ"/>
        </w:rPr>
        <w:t>V této výzvě nebudou podporovány následující aktivity:</w:t>
      </w:r>
    </w:p>
    <w:p w14:paraId="440AA499"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40AA49A"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w:t>
      </w:r>
      <w:r w:rsidR="004D469F" w:rsidRPr="005F7AFF">
        <w:rPr>
          <w:rFonts w:ascii="Arial" w:eastAsia="Times New Roman" w:hAnsi="Arial" w:cs="Arial"/>
          <w:bCs/>
          <w:color w:val="000000"/>
          <w:lang w:eastAsia="cs-CZ"/>
        </w:rPr>
        <w:t>/jazykové kurzy</w:t>
      </w:r>
      <w:r w:rsidRPr="005F7AFF">
        <w:rPr>
          <w:rFonts w:ascii="Arial" w:eastAsia="Times New Roman" w:hAnsi="Arial" w:cs="Arial"/>
          <w:bCs/>
          <w:color w:val="000000"/>
          <w:lang w:eastAsia="cs-CZ"/>
        </w:rPr>
        <w:t xml:space="preserve"> jako samostatn</w:t>
      </w:r>
      <w:r w:rsidR="004D469F" w:rsidRPr="005F7AFF">
        <w:rPr>
          <w:rFonts w:ascii="Arial" w:eastAsia="Times New Roman" w:hAnsi="Arial" w:cs="Arial"/>
          <w:bCs/>
          <w:color w:val="000000"/>
          <w:lang w:eastAsia="cs-CZ"/>
        </w:rPr>
        <w:t>ý</w:t>
      </w:r>
      <w:r w:rsidRPr="005F7AFF">
        <w:rPr>
          <w:rFonts w:ascii="Arial" w:eastAsia="Times New Roman" w:hAnsi="Arial" w:cs="Arial"/>
          <w:bCs/>
          <w:color w:val="000000"/>
          <w:lang w:eastAsia="cs-CZ"/>
        </w:rPr>
        <w:t xml:space="preserve"> </w:t>
      </w:r>
      <w:r w:rsidR="004D469F" w:rsidRPr="005F7AFF">
        <w:rPr>
          <w:rFonts w:ascii="Arial" w:eastAsia="Times New Roman" w:hAnsi="Arial" w:cs="Arial"/>
          <w:bCs/>
          <w:color w:val="000000"/>
          <w:lang w:eastAsia="cs-CZ"/>
        </w:rPr>
        <w:t>projekt</w:t>
      </w:r>
    </w:p>
    <w:p w14:paraId="440AA49B" w14:textId="77777777" w:rsidR="004D469F" w:rsidRPr="005F7AFF" w:rsidRDefault="004D469F"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40AA49C" w14:textId="77777777" w:rsidR="00970D6C" w:rsidRPr="005F7AFF" w:rsidRDefault="007C2F9D"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40AA49D" w14:textId="77777777" w:rsidR="00970D6C" w:rsidRPr="005F7AFF" w:rsidRDefault="00970D6C"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440AA49E" w14:textId="77777777" w:rsidR="00783E78" w:rsidRPr="005F7AFF" w:rsidRDefault="00CA3620"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440AA49F"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440AA4A0"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440AA4A1" w14:textId="77777777" w:rsidR="00A22C80" w:rsidRPr="00A22C80" w:rsidRDefault="00C213D3" w:rsidP="004F1949">
      <w:pPr>
        <w:pStyle w:val="Odstavecseseznamem"/>
        <w:numPr>
          <w:ilvl w:val="0"/>
          <w:numId w:val="1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sidR="00AF5EC2">
        <w:rPr>
          <w:rFonts w:ascii="Arial" w:hAnsi="Arial" w:cs="Arial"/>
        </w:rPr>
        <w:t>:</w:t>
      </w:r>
      <w:r w:rsidRPr="0067254B">
        <w:rPr>
          <w:rFonts w:ascii="Arial" w:hAnsi="Arial" w:cs="Arial"/>
        </w:rPr>
        <w:t xml:space="preserve"> </w:t>
      </w:r>
    </w:p>
    <w:p w14:paraId="440AA4A2" w14:textId="77777777" w:rsidR="00A22C80" w:rsidRDefault="00600A57" w:rsidP="00A22C80">
      <w:pPr>
        <w:pStyle w:val="Odstavecseseznamem"/>
        <w:autoSpaceDE w:val="0"/>
        <w:autoSpaceDN w:val="0"/>
        <w:adjustRightInd w:val="0"/>
        <w:spacing w:before="40" w:after="40"/>
        <w:rPr>
          <w:rFonts w:ascii="Arial" w:hAnsi="Arial" w:cs="Arial"/>
        </w:rPr>
      </w:pPr>
      <w:r>
        <w:rPr>
          <w:rFonts w:ascii="Arial" w:hAnsi="Arial" w:cs="Arial"/>
        </w:rPr>
        <w:t xml:space="preserve">1. </w:t>
      </w:r>
      <w:r w:rsidR="00C213D3" w:rsidRPr="0067254B">
        <w:rPr>
          <w:rFonts w:ascii="Arial" w:hAnsi="Arial" w:cs="Arial"/>
        </w:rPr>
        <w:t>vzdělávání realizačního týmu v případě zaměstnanců sociálního podniku, kteří jsou v přímé práci s cílovou skupinou</w:t>
      </w:r>
      <w:r w:rsidR="0067254B" w:rsidRPr="0067254B">
        <w:rPr>
          <w:rFonts w:ascii="Arial" w:hAnsi="Arial" w:cs="Arial"/>
        </w:rPr>
        <w:t xml:space="preserve">, </w:t>
      </w:r>
    </w:p>
    <w:p w14:paraId="440AA4A3" w14:textId="77777777" w:rsidR="00A22C80" w:rsidRPr="00E362ED" w:rsidRDefault="00600A57" w:rsidP="00A22C80">
      <w:pPr>
        <w:pStyle w:val="Odstavecseseznamem"/>
        <w:autoSpaceDE w:val="0"/>
        <w:autoSpaceDN w:val="0"/>
        <w:adjustRightInd w:val="0"/>
        <w:spacing w:before="40" w:after="40"/>
        <w:rPr>
          <w:rFonts w:ascii="Arial" w:hAnsi="Arial" w:cs="Arial"/>
        </w:rPr>
      </w:pPr>
      <w:r w:rsidRPr="00305E6F">
        <w:rPr>
          <w:rFonts w:ascii="Arial" w:hAnsi="Arial" w:cs="Arial"/>
        </w:rPr>
        <w:t xml:space="preserve">2. </w:t>
      </w:r>
      <w:r w:rsidR="0067254B" w:rsidRPr="00305E6F">
        <w:rPr>
          <w:rFonts w:ascii="Arial" w:hAnsi="Arial" w:cs="Arial"/>
        </w:rPr>
        <w:t xml:space="preserve">vzdělávání </w:t>
      </w:r>
      <w:r w:rsidR="0067254B" w:rsidRPr="0067254B">
        <w:rPr>
          <w:rFonts w:ascii="Arial" w:hAnsi="Arial" w:cs="Arial"/>
        </w:rPr>
        <w:t>realizačního týmu - sociálních praco</w:t>
      </w:r>
      <w:r w:rsidR="00E362ED">
        <w:rPr>
          <w:rFonts w:ascii="Arial" w:hAnsi="Arial" w:cs="Arial"/>
        </w:rPr>
        <w:t xml:space="preserve">vníků </w:t>
      </w:r>
      <w:r w:rsidR="000058F7">
        <w:rPr>
          <w:rFonts w:ascii="Arial" w:hAnsi="Arial" w:cs="Arial"/>
        </w:rPr>
        <w:t>v</w:t>
      </w:r>
      <w:r w:rsidR="005E5CC8">
        <w:rPr>
          <w:rFonts w:ascii="Arial" w:hAnsi="Arial" w:cs="Arial"/>
        </w:rPr>
        <w:t> souladu se zákonem č. 108/2006 Sb., o sociálních službách, působících v oblasti sociálních služeb</w:t>
      </w:r>
      <w:r w:rsidR="0067254B" w:rsidRPr="00E362ED">
        <w:rPr>
          <w:rFonts w:ascii="Arial" w:hAnsi="Arial" w:cs="Arial"/>
        </w:rPr>
        <w:t>, a to maximálně v rozsahu 24 hodin za kalendářní rok</w:t>
      </w:r>
      <w:r w:rsidR="00B32952">
        <w:rPr>
          <w:rFonts w:ascii="Arial" w:hAnsi="Arial" w:cs="Arial"/>
        </w:rPr>
        <w:t>,</w:t>
      </w:r>
    </w:p>
    <w:p w14:paraId="440AA4A4" w14:textId="77777777" w:rsidR="000058F7" w:rsidRPr="0062496A" w:rsidRDefault="000058F7" w:rsidP="000058F7">
      <w:pPr>
        <w:pStyle w:val="Odstavecseseznamem"/>
        <w:spacing w:after="200"/>
        <w:rPr>
          <w:rFonts w:ascii="Arial" w:hAnsi="Arial" w:cs="Arial"/>
        </w:rPr>
      </w:pPr>
      <w:r w:rsidRPr="00E362ED">
        <w:rPr>
          <w:rFonts w:ascii="Arial" w:hAnsi="Arial" w:cs="Arial"/>
        </w:rPr>
        <w:t xml:space="preserve">3. vzdělávání realizačního týmu - sociálních pracovníků </w:t>
      </w:r>
      <w:r w:rsidR="005E5CC8">
        <w:rPr>
          <w:rFonts w:ascii="Arial" w:hAnsi="Arial" w:cs="Arial"/>
        </w:rPr>
        <w:t xml:space="preserve">v souladu se zákonem č. 108/2006 Sb., o sociálních službách, působících </w:t>
      </w:r>
      <w:r>
        <w:rPr>
          <w:rFonts w:ascii="Arial" w:hAnsi="Arial" w:cs="Arial"/>
        </w:rPr>
        <w:t xml:space="preserve">mimo </w:t>
      </w:r>
      <w:r w:rsidR="005E5CC8">
        <w:rPr>
          <w:rFonts w:ascii="Arial" w:hAnsi="Arial" w:cs="Arial"/>
        </w:rPr>
        <w:t xml:space="preserve">oblast </w:t>
      </w:r>
      <w:r>
        <w:rPr>
          <w:rFonts w:ascii="Arial" w:hAnsi="Arial" w:cs="Arial"/>
        </w:rPr>
        <w:t>sociální</w:t>
      </w:r>
      <w:r w:rsidR="005E5CC8">
        <w:rPr>
          <w:rFonts w:ascii="Arial" w:hAnsi="Arial" w:cs="Arial"/>
        </w:rPr>
        <w:t>ch</w:t>
      </w:r>
      <w:r>
        <w:rPr>
          <w:rFonts w:ascii="Arial" w:hAnsi="Arial" w:cs="Arial"/>
        </w:rPr>
        <w:t xml:space="preserve"> služ</w:t>
      </w:r>
      <w:r w:rsidR="005E5CC8">
        <w:rPr>
          <w:rFonts w:ascii="Arial" w:hAnsi="Arial" w:cs="Arial"/>
        </w:rPr>
        <w:t>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440AA4A5" w14:textId="77777777" w:rsidR="000A008E" w:rsidRDefault="000058F7" w:rsidP="00A22C80">
      <w:pPr>
        <w:pStyle w:val="Odstavecseseznamem"/>
        <w:autoSpaceDE w:val="0"/>
        <w:autoSpaceDN w:val="0"/>
        <w:adjustRightInd w:val="0"/>
        <w:spacing w:before="40" w:after="40"/>
        <w:rPr>
          <w:rFonts w:ascii="Arial" w:hAnsi="Arial" w:cs="Arial"/>
        </w:rPr>
      </w:pPr>
      <w:r>
        <w:rPr>
          <w:rFonts w:ascii="Arial" w:hAnsi="Arial" w:cs="Arial"/>
        </w:rPr>
        <w:t xml:space="preserve">4. </w:t>
      </w:r>
      <w:r w:rsidR="0067254B" w:rsidRPr="0067254B">
        <w:rPr>
          <w:rFonts w:ascii="Arial" w:hAnsi="Arial" w:cs="Arial"/>
        </w:rPr>
        <w:t>vzdělávání realizačního týmu -</w:t>
      </w:r>
      <w:r w:rsidR="00600A57">
        <w:rPr>
          <w:rFonts w:ascii="Arial" w:hAnsi="Arial" w:cs="Arial"/>
        </w:rPr>
        <w:t xml:space="preserve"> </w:t>
      </w:r>
      <w:r w:rsidR="000A008E">
        <w:rPr>
          <w:rFonts w:ascii="Arial" w:hAnsi="Arial" w:cs="Arial"/>
        </w:rPr>
        <w:t>pečujících osob.</w:t>
      </w:r>
      <w:r w:rsidR="0067254B" w:rsidRPr="0067254B">
        <w:rPr>
          <w:rFonts w:ascii="Arial" w:hAnsi="Arial" w:cs="Arial"/>
        </w:rPr>
        <w:t xml:space="preserve"> </w:t>
      </w: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41"/>
      <w:headerReference w:type="first" r:id="rId42"/>
      <w:footerReference w:type="first" r:id="rId43"/>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A4B6" w14:textId="77777777" w:rsidR="00AB5391" w:rsidRDefault="00AB5391" w:rsidP="00A33B20">
      <w:pPr>
        <w:spacing w:after="0" w:line="240" w:lineRule="auto"/>
      </w:pPr>
      <w:r>
        <w:separator/>
      </w:r>
    </w:p>
  </w:endnote>
  <w:endnote w:type="continuationSeparator" w:id="0">
    <w:p w14:paraId="440AA4B7" w14:textId="77777777" w:rsidR="00AB5391" w:rsidRDefault="00AB5391"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A4B8" w14:textId="008B3E76" w:rsidR="00AB5391" w:rsidRDefault="00AB5391">
    <w:pPr>
      <w:pStyle w:val="Zpat"/>
      <w:jc w:val="center"/>
    </w:pPr>
    <w:r>
      <w:fldChar w:fldCharType="begin"/>
    </w:r>
    <w:r>
      <w:instrText>PAGE   \* MERGEFORMAT</w:instrText>
    </w:r>
    <w:r>
      <w:fldChar w:fldCharType="separate"/>
    </w:r>
    <w:r w:rsidR="00270314">
      <w:rPr>
        <w:noProof/>
      </w:rPr>
      <w:t>29</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A4BC" w14:textId="4ADB1DB8" w:rsidR="00AB5391" w:rsidRDefault="00AB5391">
    <w:pPr>
      <w:pStyle w:val="Zpat"/>
      <w:jc w:val="center"/>
    </w:pPr>
    <w:r>
      <w:fldChar w:fldCharType="begin"/>
    </w:r>
    <w:r>
      <w:instrText>PAGE   \* MERGEFORMAT</w:instrText>
    </w:r>
    <w:r>
      <w:fldChar w:fldCharType="separate"/>
    </w:r>
    <w:r w:rsidR="00270314">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AA4B4" w14:textId="77777777" w:rsidR="00AB5391" w:rsidRDefault="00AB5391" w:rsidP="00A33B20">
      <w:pPr>
        <w:spacing w:after="0" w:line="240" w:lineRule="auto"/>
      </w:pPr>
      <w:r>
        <w:separator/>
      </w:r>
    </w:p>
  </w:footnote>
  <w:footnote w:type="continuationSeparator" w:id="0">
    <w:p w14:paraId="440AA4B5" w14:textId="77777777" w:rsidR="00AB5391" w:rsidRDefault="00AB5391" w:rsidP="00A33B20">
      <w:pPr>
        <w:spacing w:after="0" w:line="240" w:lineRule="auto"/>
      </w:pPr>
      <w:r>
        <w:continuationSeparator/>
      </w:r>
    </w:p>
  </w:footnote>
  <w:footnote w:id="1">
    <w:p w14:paraId="440AA4C0" w14:textId="77777777" w:rsidR="00AB5391" w:rsidRPr="005C46E1" w:rsidRDefault="00AB5391" w:rsidP="00EF5201">
      <w:pPr>
        <w:spacing w:after="240" w:line="240" w:lineRule="auto"/>
        <w:jc w:val="both"/>
        <w:rPr>
          <w:i/>
        </w:rPr>
      </w:pPr>
      <w:r w:rsidRPr="005C46E1">
        <w:rPr>
          <w:rStyle w:val="Znakapoznpodarou"/>
          <w:i/>
        </w:rPr>
        <w:footnoteRef/>
      </w:r>
      <w:r w:rsidRPr="005C46E1">
        <w:rPr>
          <w:i/>
        </w:rPr>
        <w:t xml:space="preserve"> </w:t>
      </w:r>
      <w:r>
        <w:rPr>
          <w:i/>
          <w:sz w:val="18"/>
          <w:szCs w:val="18"/>
        </w:rPr>
        <w:t xml:space="preserve">V případě kombinace aktivit se sociálními službami registrovanými podle zákona č. 108/2006 Sb., o sociálních službách, v rámci jednoho projektu, je nezbytné, aby žadatel </w:t>
      </w:r>
      <w:r w:rsidRPr="007C3B0A">
        <w:rPr>
          <w:i/>
          <w:sz w:val="18"/>
          <w:szCs w:val="18"/>
        </w:rPr>
        <w:t xml:space="preserve">v žádosti o podporu jednoznačně </w:t>
      </w:r>
      <w:r>
        <w:rPr>
          <w:i/>
          <w:sz w:val="18"/>
          <w:szCs w:val="18"/>
        </w:rPr>
        <w:t>odlišil sociální službu/služby od dalších aktivit projektu. Důvodem jsou</w:t>
      </w:r>
      <w:r w:rsidRPr="007C3B0A">
        <w:rPr>
          <w:i/>
          <w:sz w:val="18"/>
          <w:szCs w:val="18"/>
        </w:rPr>
        <w:t xml:space="preserve"> odlišn</w:t>
      </w:r>
      <w:r>
        <w:rPr>
          <w:i/>
          <w:sz w:val="18"/>
          <w:szCs w:val="18"/>
        </w:rPr>
        <w:t>é</w:t>
      </w:r>
      <w:r w:rsidRPr="007C3B0A">
        <w:rPr>
          <w:i/>
          <w:sz w:val="18"/>
          <w:szCs w:val="18"/>
        </w:rPr>
        <w:t xml:space="preserve"> režim</w:t>
      </w:r>
      <w:r>
        <w:rPr>
          <w:i/>
          <w:sz w:val="18"/>
          <w:szCs w:val="18"/>
        </w:rPr>
        <w:t>y</w:t>
      </w:r>
      <w:r w:rsidRPr="007C3B0A">
        <w:rPr>
          <w:i/>
          <w:sz w:val="18"/>
          <w:szCs w:val="18"/>
        </w:rPr>
        <w:t xml:space="preserve"> financování a vykazování nákladů u sociálních služeb a dalších </w:t>
      </w:r>
      <w:r>
        <w:rPr>
          <w:i/>
          <w:sz w:val="18"/>
          <w:szCs w:val="18"/>
        </w:rPr>
        <w:t>aktivit</w:t>
      </w:r>
      <w:r>
        <w:rPr>
          <w:rFonts w:cs="Arial"/>
          <w:i/>
          <w:sz w:val="18"/>
          <w:szCs w:val="18"/>
        </w:rPr>
        <w:t xml:space="preserve"> (sociální služby jsou financovány formou vyrovnávací platby v souladu s Rozhodnutím Komise č. 2012/21/EU).</w:t>
      </w:r>
    </w:p>
  </w:footnote>
  <w:footnote w:id="2">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3">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nehospodářské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4">
    <w:p w14:paraId="440AA4C4" w14:textId="77777777" w:rsidR="00AB5391" w:rsidRPr="00D22442" w:rsidRDefault="00AB5391" w:rsidP="00EA7CFA">
      <w:pPr>
        <w:pStyle w:val="Textpoznpodarou"/>
        <w:spacing w:line="240" w:lineRule="auto"/>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5">
    <w:p w14:paraId="440AA4C5" w14:textId="77777777" w:rsidR="00AB5391" w:rsidRPr="00C43A48" w:rsidRDefault="00AB5391">
      <w:pPr>
        <w:pStyle w:val="Textpoznpodarou"/>
        <w:rPr>
          <w:i/>
        </w:rPr>
      </w:pPr>
      <w:r>
        <w:rPr>
          <w:rStyle w:val="Znakapoznpodarou"/>
        </w:rPr>
        <w:footnoteRef/>
      </w:r>
      <w:r>
        <w:t xml:space="preserve"> </w:t>
      </w:r>
      <w:r w:rsidRPr="00C43A48">
        <w:rPr>
          <w:i/>
        </w:rPr>
        <w:t xml:space="preserve">Doporučujeme vycházet z Gabalovy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6">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7">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8">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9">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10">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1">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2">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3">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4">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5">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6">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7">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8">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9">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20">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7777777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 w:id="21">
    <w:p w14:paraId="440AA4D7" w14:textId="77777777" w:rsidR="00AB5391" w:rsidRDefault="00AB5391" w:rsidP="00757F53">
      <w:pPr>
        <w:pStyle w:val="Textpoznpodarou"/>
        <w:spacing w:line="240" w:lineRule="auto"/>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2">
    <w:p w14:paraId="440AA4D8" w14:textId="77777777" w:rsidR="00AB5391" w:rsidRPr="00F7085B" w:rsidRDefault="00AB5391" w:rsidP="00F7085B">
      <w:pPr>
        <w:spacing w:after="0" w:line="240" w:lineRule="auto"/>
        <w:jc w:val="both"/>
        <w:rPr>
          <w:rFonts w:asciiTheme="minorHAnsi" w:hAnsiTheme="minorHAnsi"/>
          <w:i/>
          <w:sz w:val="18"/>
          <w:szCs w:val="18"/>
        </w:rPr>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Principy komunitní práce jsou podrobně popsány v Příloze č. 8 - </w:t>
      </w:r>
      <w:r w:rsidRPr="007D4AF2">
        <w:rPr>
          <w:rFonts w:asciiTheme="minorHAnsi" w:hAnsiTheme="minorHAnsi" w:cs="Arial"/>
          <w:i/>
          <w:sz w:val="18"/>
          <w:szCs w:val="18"/>
        </w:rPr>
        <w:t>Principy komunitní práce a vodítka pro předkládání projektů komunitní práce.</w:t>
      </w:r>
      <w:r w:rsidRPr="00F7085B">
        <w:rPr>
          <w:rFonts w:asciiTheme="minorHAnsi" w:hAnsiTheme="minorHAnsi" w:cs="Arial"/>
          <w:i/>
          <w:sz w:val="18"/>
          <w:szCs w:val="18"/>
        </w:rPr>
        <w:t xml:space="preserve"> </w:t>
      </w:r>
    </w:p>
  </w:footnote>
  <w:footnote w:id="23">
    <w:p w14:paraId="440AA4D9" w14:textId="77777777" w:rsidR="00AB5391" w:rsidRDefault="00AB5391" w:rsidP="00AD63E5">
      <w:pPr>
        <w:spacing w:after="0" w:line="240" w:lineRule="auto"/>
        <w:jc w:val="both"/>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w:t>
      </w:r>
      <w:r w:rsidRPr="007D4AF2">
        <w:rPr>
          <w:rFonts w:asciiTheme="minorHAnsi" w:hAnsiTheme="minorHAnsi" w:cs="Arial"/>
          <w:i/>
          <w:color w:val="000000"/>
          <w:sz w:val="18"/>
          <w:szCs w:val="18"/>
        </w:rPr>
        <w:t xml:space="preserve">Vodítka pro předkládání projektů komunitní práce včetně jednotlivých podotázek jsou součástí Přílohy č. </w:t>
      </w:r>
      <w:r>
        <w:rPr>
          <w:rFonts w:asciiTheme="minorHAnsi" w:hAnsiTheme="minorHAnsi" w:cs="Arial"/>
          <w:i/>
          <w:color w:val="000000"/>
          <w:sz w:val="18"/>
          <w:szCs w:val="18"/>
        </w:rPr>
        <w:t>8</w:t>
      </w:r>
      <w:r w:rsidRPr="007D4AF2">
        <w:rPr>
          <w:rFonts w:asciiTheme="minorHAnsi" w:hAnsiTheme="minorHAnsi" w:cs="Arial"/>
          <w:i/>
          <w:color w:val="000000"/>
          <w:sz w:val="18"/>
          <w:szCs w:val="18"/>
        </w:rPr>
        <w:t xml:space="preserve"> - </w:t>
      </w:r>
      <w:r w:rsidRPr="007D4AF2">
        <w:rPr>
          <w:rFonts w:asciiTheme="minorHAnsi" w:hAnsiTheme="minorHAnsi" w:cs="Arial"/>
          <w:i/>
          <w:sz w:val="18"/>
          <w:szCs w:val="18"/>
        </w:rPr>
        <w:t>Principy komunitní práce a vodítka pro předkládání projektů komunitní práce.</w:t>
      </w:r>
      <w:r w:rsidRPr="00BA353C">
        <w:rPr>
          <w:rFonts w:asciiTheme="minorHAnsi" w:hAnsiTheme="minorHAnsi" w:cs="Arial"/>
          <w:i/>
          <w:sz w:val="18"/>
          <w:szCs w:val="18"/>
        </w:rPr>
        <w:t xml:space="preserve"> </w:t>
      </w:r>
    </w:p>
  </w:footnote>
  <w:footnote w:id="24">
    <w:p w14:paraId="440AA4DA" w14:textId="77777777" w:rsidR="00AB5391" w:rsidRPr="001009CF" w:rsidRDefault="00AB5391" w:rsidP="00AD63E5">
      <w:pPr>
        <w:pStyle w:val="Textkomente"/>
        <w:jc w:val="both"/>
        <w:rPr>
          <w:i/>
          <w:sz w:val="18"/>
          <w:szCs w:val="18"/>
        </w:rPr>
      </w:pPr>
      <w:r w:rsidRPr="00BA3CA4">
        <w:rPr>
          <w:rStyle w:val="Znakapoznpodarou"/>
          <w:i/>
          <w:sz w:val="18"/>
          <w:szCs w:val="18"/>
        </w:rPr>
        <w:footnoteRef/>
      </w:r>
      <w:r w:rsidRPr="00BA3CA4">
        <w:rPr>
          <w:i/>
          <w:sz w:val="18"/>
          <w:szCs w:val="18"/>
        </w:rPr>
        <w:t xml:space="preserve"> Žadatelům u projektů komunitních center doporučujeme konzultovat projektové záměry s</w:t>
      </w:r>
      <w:r>
        <w:rPr>
          <w:i/>
          <w:sz w:val="18"/>
          <w:szCs w:val="18"/>
        </w:rPr>
        <w:t> </w:t>
      </w:r>
      <w:r w:rsidRPr="00BA3CA4">
        <w:rPr>
          <w:i/>
          <w:sz w:val="18"/>
          <w:szCs w:val="18"/>
        </w:rPr>
        <w:t>Ř</w:t>
      </w:r>
      <w:r>
        <w:rPr>
          <w:i/>
          <w:sz w:val="18"/>
          <w:szCs w:val="18"/>
        </w:rPr>
        <w:t xml:space="preserve">O </w:t>
      </w:r>
      <w:r w:rsidRPr="00BA3CA4">
        <w:rPr>
          <w:i/>
          <w:sz w:val="18"/>
          <w:szCs w:val="18"/>
        </w:rPr>
        <w:t>OPZ</w:t>
      </w:r>
      <w:r>
        <w:rPr>
          <w:i/>
          <w:sz w:val="18"/>
          <w:szCs w:val="18"/>
        </w:rPr>
        <w:t xml:space="preserve">! </w:t>
      </w:r>
    </w:p>
  </w:footnote>
  <w:footnote w:id="25">
    <w:p w14:paraId="440AA4DB" w14:textId="77777777" w:rsidR="00AB5391" w:rsidRPr="004E7D1F" w:rsidRDefault="00AB5391" w:rsidP="000F09A6">
      <w:pPr>
        <w:pStyle w:val="Textpoznpodarou"/>
        <w:spacing w:line="240" w:lineRule="auto"/>
        <w:jc w:val="both"/>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26">
    <w:p w14:paraId="6C9B87BE" w14:textId="3C78C36C" w:rsidR="00AB5391" w:rsidRDefault="00AB5391" w:rsidP="00FB638E">
      <w:pPr>
        <w:pStyle w:val="Textpoznpodarou"/>
        <w:jc w:val="both"/>
      </w:pPr>
      <w:r>
        <w:rPr>
          <w:rStyle w:val="Znakapoznpodarou"/>
        </w:rPr>
        <w:footnoteRef/>
      </w:r>
      <w:r>
        <w:t xml:space="preserve"> </w:t>
      </w:r>
      <w:r>
        <w:rPr>
          <w:rFonts w:asciiTheme="minorHAnsi" w:hAnsiTheme="minorHAnsi" w:cs="Arial"/>
          <w:i/>
          <w:szCs w:val="18"/>
        </w:rPr>
        <w:t>V</w:t>
      </w:r>
      <w:r w:rsidRPr="00A47258">
        <w:rPr>
          <w:rFonts w:asciiTheme="minorHAnsi" w:hAnsiTheme="minorHAnsi" w:cs="Arial"/>
          <w:i/>
          <w:szCs w:val="18"/>
        </w:rPr>
        <w:t xml:space="preserve">zdělávání zaměstnanců žadatele, partnera nebo dalších subjektů zapojených do projektu </w:t>
      </w:r>
      <w:r>
        <w:rPr>
          <w:rFonts w:asciiTheme="minorHAnsi" w:hAnsiTheme="minorHAnsi" w:cs="Arial"/>
          <w:i/>
          <w:szCs w:val="18"/>
        </w:rPr>
        <w:t>může zakládat veřejnou podporu.</w:t>
      </w:r>
    </w:p>
  </w:footnote>
  <w:footnote w:id="27">
    <w:p w14:paraId="440AA4DC" w14:textId="77777777" w:rsidR="00AB5391" w:rsidRPr="00884840" w:rsidRDefault="00AB5391" w:rsidP="00E10594">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14:paraId="440AA4DD" w14:textId="77777777" w:rsidR="00AB5391" w:rsidRDefault="00AB5391" w:rsidP="00E10594">
      <w:pPr>
        <w:pStyle w:val="Textpoznpodarou"/>
        <w:spacing w:line="240" w:lineRule="auto"/>
        <w:jc w:val="both"/>
      </w:pPr>
    </w:p>
    <w:p w14:paraId="440AA4DE" w14:textId="77777777" w:rsidR="00AB5391" w:rsidRDefault="00AB5391">
      <w:pPr>
        <w:pStyle w:val="Textpoznpodarou"/>
      </w:pPr>
    </w:p>
  </w:footnote>
  <w:footnote w:id="28">
    <w:p w14:paraId="440AA4DF" w14:textId="77777777" w:rsidR="00AB5391" w:rsidRDefault="00AB5391">
      <w:pPr>
        <w:pStyle w:val="Textpoznpodarou"/>
      </w:pPr>
      <w:r>
        <w:rPr>
          <w:rStyle w:val="Znakapoznpodarou"/>
        </w:rPr>
        <w:footnoteRef/>
      </w:r>
      <w:r>
        <w:t xml:space="preserve"> Po dobu realizace projektů není vyloučena možnost zároveň žádat ÚP ČR o poskytnutí </w:t>
      </w:r>
      <w:r w:rsidRPr="00362F45">
        <w:rPr>
          <w:b/>
        </w:rPr>
        <w:t>příspěvku na zapracování</w:t>
      </w:r>
      <w:r>
        <w:t xml:space="preserve"> (poskytuje se zaměstnavateli, pokud přijímá do pracovního poměru uchazeče o zaměstnání, kterému je věnována zvýšená péče), případně </w:t>
      </w:r>
      <w:r w:rsidRPr="00362F45">
        <w:rPr>
          <w:b/>
        </w:rPr>
        <w:t>překlenovacího příspěvku</w:t>
      </w:r>
      <w:r>
        <w:t xml:space="preserve"> dle zákona č. 435/2004 Sb., o zaměstnanosti.</w:t>
      </w:r>
    </w:p>
  </w:footnote>
  <w:footnote w:id="29">
    <w:p w14:paraId="440AA4E0" w14:textId="77777777" w:rsidR="00AB5391" w:rsidRPr="00AC27B5" w:rsidRDefault="00AB5391" w:rsidP="00F55DF2">
      <w:pPr>
        <w:pStyle w:val="normln4"/>
        <w:keepNext/>
        <w:rPr>
          <w:rFonts w:ascii="Calibri" w:hAnsi="Calibri" w:cs="Arial"/>
          <w:i/>
          <w:sz w:val="18"/>
          <w:szCs w:val="18"/>
        </w:rPr>
      </w:pPr>
      <w:r w:rsidRPr="008D34F4">
        <w:rPr>
          <w:rStyle w:val="Znakapoznpodarou"/>
          <w:rFonts w:ascii="Calibri" w:hAnsi="Calibri" w:cs="Arial"/>
          <w:i/>
          <w:sz w:val="18"/>
          <w:szCs w:val="18"/>
        </w:rPr>
        <w:footnoteRef/>
      </w:r>
      <w:r w:rsidRPr="008D34F4">
        <w:rPr>
          <w:rFonts w:ascii="Calibri" w:hAnsi="Calibri" w:cs="Arial"/>
          <w:i/>
          <w:sz w:val="18"/>
          <w:szCs w:val="18"/>
        </w:rPr>
        <w:t xml:space="preserve"> Způsobilým nákladem j</w:t>
      </w:r>
      <w:r>
        <w:rPr>
          <w:rFonts w:ascii="Calibri" w:hAnsi="Calibri" w:cs="Arial"/>
          <w:i/>
          <w:sz w:val="18"/>
          <w:szCs w:val="18"/>
        </w:rPr>
        <w:t>sou</w:t>
      </w:r>
      <w:r w:rsidRPr="008D34F4">
        <w:rPr>
          <w:rFonts w:ascii="Calibri" w:hAnsi="Calibri" w:cs="Arial"/>
          <w:i/>
          <w:sz w:val="18"/>
          <w:szCs w:val="18"/>
        </w:rPr>
        <w:t xml:space="preserve"> </w:t>
      </w:r>
      <w:r w:rsidRPr="00AC27B5">
        <w:rPr>
          <w:rFonts w:ascii="Calibri" w:hAnsi="Calibri" w:cs="Arial"/>
          <w:i/>
          <w:sz w:val="18"/>
          <w:szCs w:val="18"/>
        </w:rPr>
        <w:t xml:space="preserve">  osobní náklady týkající se mentora, a to v souvislosti se zaměstnáním osoby z cílové skupiny a jejím zaučováním u daného zaměstnavatele.</w:t>
      </w:r>
      <w:r>
        <w:rPr>
          <w:rFonts w:ascii="Calibri" w:hAnsi="Calibri" w:cs="Arial"/>
          <w:i/>
          <w:sz w:val="18"/>
          <w:szCs w:val="18"/>
        </w:rPr>
        <w:t xml:space="preserve"> Mentor je součástí realizačního týmu, výdaje jsou vypláceny na základě pracovní smlouvy nebo dohod konaných mimo pracovní poměr (platí pravidlo o obvyklých mzdách/platech). Náklady na mentora lze také hradit jako nákup služeb od dodavatele na základě dodavatelské smlouvy.</w:t>
      </w:r>
    </w:p>
  </w:footnote>
  <w:footnote w:id="30">
    <w:p w14:paraId="440AA4E1" w14:textId="77777777" w:rsidR="00AB5391" w:rsidRPr="00AC27B5" w:rsidRDefault="00AB5391" w:rsidP="005E4CBC">
      <w:pPr>
        <w:pStyle w:val="Odstavecseseznamem"/>
        <w:spacing w:after="200"/>
        <w:ind w:left="0"/>
        <w:rPr>
          <w:rFonts w:cs="Arial"/>
          <w:i/>
          <w:sz w:val="18"/>
          <w:szCs w:val="18"/>
        </w:rPr>
      </w:pPr>
      <w:r w:rsidRPr="00AC27B5">
        <w:rPr>
          <w:rStyle w:val="Znakapoznpodarou"/>
          <w:rFonts w:cs="Arial"/>
          <w:i/>
          <w:sz w:val="18"/>
          <w:szCs w:val="18"/>
        </w:rPr>
        <w:footnoteRef/>
      </w:r>
      <w:r w:rsidRPr="00AC27B5">
        <w:rPr>
          <w:rFonts w:cs="Arial"/>
          <w:i/>
          <w:sz w:val="18"/>
          <w:szCs w:val="18"/>
        </w:rPr>
        <w:t xml:space="preserve"> Podpora souladu mezi schopnostním, vzdělanostním a pracovním potenciálem osob a možností jejich reálného uplatnění na trhu práce; pracovní diagnostika jako subsystém bilanční diagnostiky se přímo zaměřuje na možnosti konkrétního pracovního uplatnění odpovídajícího schopnostem a zájmům klienta. Diagnostiku lze využívat v opodstatněných případech a v cenách obvyklých a musí směřovat k psychodiagnostickému zhodnocení a posouzení pracovních a psychických předpokladů osoby z cílové skupiny ve vztahu k možnostem jejího dalšího pracovního uplatnění. Aktivita musí být realizována oprávněnou osobou (zpravidla psycholog), výstupem je pak závěrečná zpráva z provedené diagnostiky. Zapojení této aktivity do projektu musí mít přímou vazbu na další klíčové aktivity projektu a musí být vhodné s ohledem na charakter zvolené cílové skupiny.</w:t>
      </w:r>
    </w:p>
  </w:footnote>
  <w:footnote w:id="31">
    <w:p w14:paraId="440AA4E2" w14:textId="77777777" w:rsidR="00AB5391" w:rsidRPr="00AC27B5" w:rsidRDefault="00AB5391" w:rsidP="005E4CBC">
      <w:pPr>
        <w:pStyle w:val="Odstavecseseznamem"/>
        <w:ind w:left="0"/>
        <w:rPr>
          <w:i/>
          <w:sz w:val="18"/>
          <w:szCs w:val="18"/>
        </w:rPr>
      </w:pPr>
      <w:r w:rsidRPr="00AC27B5">
        <w:rPr>
          <w:rStyle w:val="Znakapoznpodarou"/>
          <w:rFonts w:cs="Arial"/>
          <w:i/>
          <w:sz w:val="18"/>
          <w:szCs w:val="18"/>
        </w:rPr>
        <w:footnoteRef/>
      </w:r>
      <w:r w:rsidRPr="00AC27B5">
        <w:rPr>
          <w:rFonts w:cs="Arial"/>
          <w:i/>
          <w:sz w:val="18"/>
          <w:szCs w:val="18"/>
        </w:rPr>
        <w:t xml:space="preserve"> Podpora při získání nové kvalifikace, při zvyšování, rozšiřování nebo prohlubování dosavadní kvalifikace, včetně jejího udržování a obnovování, jež odpovídá potřebám cílové skupiny, a povede k její projektem deklarované přímé uplatnitelnosti na trhu práce. Podpora především akreditovaných rekvalifikací (dle potřeb budoucího zaměstnavatele). Při realizaci rekvalifikací se musí příjemce podpory řídit zákonem č. 435/2004 Sb., o zaměstnanosti. Bud</w:t>
      </w:r>
      <w:r>
        <w:rPr>
          <w:rFonts w:cs="Arial"/>
          <w:i/>
          <w:sz w:val="18"/>
          <w:szCs w:val="18"/>
        </w:rPr>
        <w:t>e</w:t>
      </w:r>
      <w:r w:rsidRPr="00AC27B5">
        <w:rPr>
          <w:rFonts w:cs="Arial"/>
          <w:i/>
          <w:sz w:val="18"/>
          <w:szCs w:val="18"/>
        </w:rPr>
        <w:t xml:space="preserve"> podporován</w:t>
      </w:r>
      <w:r>
        <w:rPr>
          <w:rFonts w:cs="Arial"/>
          <w:i/>
          <w:sz w:val="18"/>
          <w:szCs w:val="18"/>
        </w:rPr>
        <w:t>o</w:t>
      </w:r>
      <w:r w:rsidRPr="00AC27B5">
        <w:rPr>
          <w:rFonts w:cs="Arial"/>
          <w:i/>
          <w:sz w:val="18"/>
          <w:szCs w:val="18"/>
        </w:rPr>
        <w:t xml:space="preserve">  další vzdělávání podle zákona č. 179/2006 Sb., o ověřování a uznávání výsledků dalšího vzdělávání (včetně zkoušek).</w:t>
      </w:r>
    </w:p>
  </w:footnote>
  <w:footnote w:id="32">
    <w:p w14:paraId="440AA4E3" w14:textId="77777777" w:rsidR="00AB5391" w:rsidRPr="00FC0752" w:rsidRDefault="00AB5391" w:rsidP="005E4CBC">
      <w:pPr>
        <w:pStyle w:val="Textpoznpodarou"/>
        <w:spacing w:line="240" w:lineRule="auto"/>
        <w:jc w:val="both"/>
        <w:rPr>
          <w:i/>
          <w:szCs w:val="18"/>
        </w:rPr>
      </w:pPr>
      <w:r w:rsidRPr="00FC0752">
        <w:rPr>
          <w:rStyle w:val="Znakapoznpodarou"/>
          <w:i/>
          <w:szCs w:val="18"/>
        </w:rPr>
        <w:footnoteRef/>
      </w:r>
      <w:r w:rsidRPr="00FC0752">
        <w:rPr>
          <w:i/>
          <w:szCs w:val="18"/>
        </w:rPr>
        <w:t xml:space="preserve"> Pokud bude účastníkům v rámci projektu zajištěno (zprostředkováno) zaměstnání (nové pracovní místo, umístění na uvolněné pracovní místo či pracovní místo na zkoušku) u jiných zaměstnavatelů než je příjemce či partner (u tzv. 3. organizací), musí žadatel disponovat povolením ke zprostředkování zaměstnání (dle § 60 odst. 1 písm. a) </w:t>
      </w:r>
      <w:r>
        <w:rPr>
          <w:i/>
          <w:szCs w:val="18"/>
        </w:rPr>
        <w:t>z</w:t>
      </w:r>
      <w:r w:rsidRPr="00FC0752">
        <w:rPr>
          <w:i/>
          <w:szCs w:val="18"/>
        </w:rPr>
        <w:t xml:space="preserve">ákona č. 435/2004 Sb., o zaměstnanosti). Pokud ho žadatel nemá, může: </w:t>
      </w:r>
    </w:p>
    <w:p w14:paraId="440AA4E4" w14:textId="77777777" w:rsidR="00AB5391" w:rsidRPr="00FC0752" w:rsidRDefault="00AB5391" w:rsidP="005E4CBC">
      <w:pPr>
        <w:pStyle w:val="Textpoznpodarou"/>
        <w:spacing w:line="240" w:lineRule="auto"/>
        <w:jc w:val="both"/>
        <w:rPr>
          <w:i/>
          <w:szCs w:val="18"/>
        </w:rPr>
      </w:pPr>
      <w:r w:rsidRPr="00FC0752">
        <w:rPr>
          <w:i/>
          <w:szCs w:val="18"/>
        </w:rPr>
        <w:t xml:space="preserve">- o něj požádat a příslušnou aktivitu zahájit až po jeho přidělení (získání tohoto povolení je podmíněno splněním stanovených podmínek); </w:t>
      </w:r>
    </w:p>
    <w:p w14:paraId="440AA4E5" w14:textId="77777777" w:rsidR="00AB5391" w:rsidRPr="00FC0752" w:rsidRDefault="00AB5391" w:rsidP="005E4CBC">
      <w:pPr>
        <w:pStyle w:val="Textpoznpodarou"/>
        <w:spacing w:line="240" w:lineRule="auto"/>
        <w:jc w:val="both"/>
        <w:rPr>
          <w:i/>
          <w:szCs w:val="18"/>
        </w:rPr>
      </w:pPr>
      <w:r w:rsidRPr="00FC0752">
        <w:rPr>
          <w:i/>
          <w:szCs w:val="18"/>
        </w:rPr>
        <w:t xml:space="preserve">- činnost zajistit prostřednictvím partnera, který disponuje tímto povolením, ale za podmínky, že partner bude vykonávat i další aktivity nesouvisející se zprostředkováním a které může dle metodiky OPZ partner zajistit; </w:t>
      </w:r>
    </w:p>
    <w:p w14:paraId="440AA4E6" w14:textId="77777777" w:rsidR="00AB5391" w:rsidRPr="00FC0752" w:rsidRDefault="00AB5391" w:rsidP="005E4CBC">
      <w:pPr>
        <w:pStyle w:val="Textpoznpodarou"/>
        <w:spacing w:line="240" w:lineRule="auto"/>
        <w:jc w:val="both"/>
        <w:rPr>
          <w:i/>
          <w:szCs w:val="18"/>
        </w:rPr>
      </w:pPr>
      <w:r w:rsidRPr="00FC0752">
        <w:rPr>
          <w:i/>
          <w:szCs w:val="18"/>
        </w:rPr>
        <w:t>- tuto činnost zajistit prostřednictvím nákupu služby od dodavatele (agentury práce);</w:t>
      </w:r>
    </w:p>
    <w:p w14:paraId="440AA4E7" w14:textId="77777777" w:rsidR="00AB5391" w:rsidRPr="00FC0752" w:rsidRDefault="00AB5391" w:rsidP="005E4CBC">
      <w:pPr>
        <w:pStyle w:val="Textpoznpodarou"/>
        <w:spacing w:line="240" w:lineRule="auto"/>
        <w:jc w:val="both"/>
        <w:rPr>
          <w:i/>
          <w:szCs w:val="18"/>
        </w:rPr>
      </w:pPr>
      <w:r w:rsidRPr="00FC0752">
        <w:rPr>
          <w:i/>
          <w:szCs w:val="18"/>
        </w:rPr>
        <w:t>- tuto činnost zajistit prostřednictvím partnerství s ÚP ČR.</w:t>
      </w:r>
    </w:p>
    <w:p w14:paraId="440AA4E8" w14:textId="77777777" w:rsidR="00AB5391" w:rsidRPr="00AC27B5" w:rsidRDefault="00AB5391" w:rsidP="005E4CBC">
      <w:pPr>
        <w:pStyle w:val="Textpoznpodarou"/>
        <w:spacing w:line="240" w:lineRule="auto"/>
        <w:jc w:val="both"/>
        <w:rPr>
          <w:i/>
          <w:szCs w:val="18"/>
        </w:rPr>
      </w:pPr>
      <w:r w:rsidRPr="00FC0752">
        <w:rPr>
          <w:i/>
          <w:szCs w:val="18"/>
        </w:rPr>
        <w:t xml:space="preserve">Pro vytváření pracovních míst, umístění na pracovní místa či </w:t>
      </w:r>
      <w:r>
        <w:rPr>
          <w:i/>
          <w:szCs w:val="18"/>
        </w:rPr>
        <w:t xml:space="preserve">vytváření </w:t>
      </w:r>
      <w:r w:rsidRPr="00FC0752">
        <w:rPr>
          <w:i/>
          <w:szCs w:val="18"/>
        </w:rPr>
        <w:t>pracovní</w:t>
      </w:r>
      <w:r>
        <w:rPr>
          <w:i/>
          <w:szCs w:val="18"/>
        </w:rPr>
        <w:t>ch</w:t>
      </w:r>
      <w:r w:rsidRPr="00FC0752">
        <w:rPr>
          <w:i/>
          <w:szCs w:val="18"/>
        </w:rPr>
        <w:t xml:space="preserve"> míst na zkoušku přímo u žadatele či jeho partnera není povolení vyžadováno.</w:t>
      </w:r>
    </w:p>
  </w:footnote>
  <w:footnote w:id="33">
    <w:p w14:paraId="440AA4E9" w14:textId="77777777" w:rsidR="00AB5391" w:rsidRDefault="00AB5391">
      <w:pPr>
        <w:pStyle w:val="Textpoznpodarou"/>
      </w:pPr>
      <w:r>
        <w:rPr>
          <w:rStyle w:val="Znakapoznpodarou"/>
        </w:rPr>
        <w:footnoteRef/>
      </w:r>
      <w:r>
        <w:t xml:space="preserve"> Doporučuje se do projektu v rámci výběru vhodné cílové skupiny zařadit aktivitu diagnostiky, která přispěje k výběru vhodných osob</w:t>
      </w:r>
    </w:p>
  </w:footnote>
  <w:footnote w:id="34">
    <w:p w14:paraId="440AA4EA" w14:textId="77777777" w:rsidR="00AB5391" w:rsidRPr="00D6713B" w:rsidRDefault="00AB5391" w:rsidP="008D7FAB">
      <w:pPr>
        <w:pStyle w:val="Odstavecseseznamem"/>
        <w:spacing w:after="200"/>
        <w:ind w:left="0"/>
        <w:rPr>
          <w:i/>
          <w:sz w:val="18"/>
          <w:szCs w:val="18"/>
        </w:rPr>
      </w:pPr>
      <w:r w:rsidRPr="00D6713B">
        <w:rPr>
          <w:rStyle w:val="Znakapoznpodarou"/>
          <w:i/>
          <w:sz w:val="18"/>
          <w:szCs w:val="18"/>
        </w:rPr>
        <w:footnoteRef/>
      </w:r>
      <w:r w:rsidRPr="00D6713B">
        <w:rPr>
          <w:i/>
          <w:sz w:val="18"/>
          <w:szCs w:val="18"/>
        </w:rPr>
        <w:t xml:space="preserve"> </w:t>
      </w:r>
      <w:r>
        <w:rPr>
          <w:i/>
          <w:sz w:val="18"/>
          <w:szCs w:val="18"/>
        </w:rPr>
        <w:t>Realizovat lze pouze projekty, které aktivně podporují cílové skupiny při jejich uplatnění na trhu práce. Součástí projektu musí</w:t>
      </w:r>
      <w:r w:rsidRPr="00D6713B">
        <w:rPr>
          <w:i/>
          <w:sz w:val="18"/>
          <w:szCs w:val="18"/>
        </w:rPr>
        <w:t xml:space="preserve"> být </w:t>
      </w:r>
      <w:r w:rsidRPr="00D6713B">
        <w:rPr>
          <w:rFonts w:cs="Arial"/>
          <w:i/>
          <w:sz w:val="18"/>
          <w:szCs w:val="18"/>
        </w:rPr>
        <w:t>zprostředkování zaměstnán</w:t>
      </w:r>
      <w:r>
        <w:rPr>
          <w:rFonts w:cs="Arial"/>
          <w:i/>
          <w:sz w:val="18"/>
          <w:szCs w:val="18"/>
        </w:rPr>
        <w:t>í, tvorba nových pracovních míst</w:t>
      </w:r>
      <w:r w:rsidRPr="00D6713B">
        <w:rPr>
          <w:rFonts w:cs="Arial"/>
          <w:i/>
          <w:sz w:val="18"/>
          <w:szCs w:val="18"/>
        </w:rPr>
        <w:t xml:space="preserve"> nebo umístění na uvolněná pracovní místa apod.</w:t>
      </w:r>
    </w:p>
  </w:footnote>
  <w:footnote w:id="35">
    <w:p w14:paraId="440AA4EB" w14:textId="77777777" w:rsidR="00AB5391" w:rsidRDefault="00AB5391" w:rsidP="008D7FAB">
      <w:pPr>
        <w:pStyle w:val="Textpoznpodarou"/>
        <w:spacing w:line="240" w:lineRule="auto"/>
        <w:jc w:val="both"/>
      </w:pPr>
      <w:r w:rsidRPr="008B3858">
        <w:rPr>
          <w:rStyle w:val="Znakapoznpodarou"/>
          <w:i/>
        </w:rPr>
        <w:footnoteRef/>
      </w:r>
      <w:r w:rsidRPr="008B3858">
        <w:rPr>
          <w:i/>
        </w:rPr>
        <w:t xml:space="preserve"> Lokální burzy práce musí být koordinovány s burzami práce realizovanými ÚP ČR.</w:t>
      </w:r>
    </w:p>
  </w:footnote>
  <w:footnote w:id="36">
    <w:p w14:paraId="440AA4EC" w14:textId="77777777" w:rsidR="00AB5391" w:rsidRPr="00D6713B" w:rsidRDefault="00AB5391" w:rsidP="00F018CF">
      <w:pPr>
        <w:pStyle w:val="Odstavecseseznamem"/>
        <w:spacing w:after="200"/>
        <w:ind w:left="0"/>
        <w:rPr>
          <w:rFonts w:cs="Arial"/>
          <w:i/>
          <w:sz w:val="18"/>
          <w:szCs w:val="18"/>
        </w:rPr>
      </w:pPr>
      <w:r w:rsidRPr="008D34F4">
        <w:rPr>
          <w:rStyle w:val="Znakapoznpodarou"/>
          <w:rFonts w:cs="Arial"/>
          <w:i/>
          <w:sz w:val="18"/>
          <w:szCs w:val="18"/>
        </w:rPr>
        <w:footnoteRef/>
      </w:r>
      <w:r w:rsidRPr="008D34F4">
        <w:rPr>
          <w:rFonts w:cs="Arial"/>
          <w:i/>
          <w:sz w:val="18"/>
          <w:szCs w:val="18"/>
        </w:rPr>
        <w:t xml:space="preserve"> Systém prostupného zaměstnávání má krok po kroku prostřednictvím podpůrných opatření podle individuálních potřeb dovést osoby bez práce, osoby s minimální pracovní zkušeností a osoby s žádnými nebo zkreslenými představami o fungování světa zaměstnání na legální trh práce a pomoci jim na něm uspět: vštípit jim návyky, dovednosti a kompetence, bez kterých se na trhu práce neobejdou, zorientovat je, vzdělat v konkrétních dovednostech, zacvičit, změkčit přechod do neznámého prostředí a vytvořit pro ně pracovní příležitosti. Aby bylo opatření účinné, musí být prostupné zaměstnávání doprovázeno komplexními poradenskými službami, motivačními aktivitami, rekvalifikacemi, pracovní asistencí, podpůrnými </w:t>
      </w:r>
      <w:r w:rsidRPr="00D6713B">
        <w:rPr>
          <w:rFonts w:cs="Arial"/>
          <w:i/>
          <w:sz w:val="18"/>
          <w:szCs w:val="18"/>
        </w:rPr>
        <w:t>službami</w:t>
      </w:r>
      <w:r>
        <w:rPr>
          <w:rFonts w:cs="Arial"/>
          <w:i/>
          <w:sz w:val="18"/>
          <w:szCs w:val="18"/>
        </w:rPr>
        <w:t xml:space="preserve"> typu dluhové poradenství apod. </w:t>
      </w:r>
    </w:p>
  </w:footnote>
  <w:footnote w:id="37">
    <w:p w14:paraId="440AA4ED" w14:textId="77777777" w:rsidR="00AB5391" w:rsidRPr="007F411A" w:rsidRDefault="00AB5391" w:rsidP="00F018CF">
      <w:pPr>
        <w:pStyle w:val="Textpoznpodarou"/>
        <w:spacing w:line="240" w:lineRule="auto"/>
        <w:jc w:val="both"/>
        <w:rPr>
          <w:rFonts w:cs="Arial"/>
          <w:i/>
          <w:szCs w:val="18"/>
        </w:rPr>
      </w:pPr>
      <w:r>
        <w:rPr>
          <w:rStyle w:val="Znakapoznpodarou"/>
        </w:rPr>
        <w:footnoteRef/>
      </w:r>
      <w:r>
        <w:t xml:space="preserve"> </w:t>
      </w:r>
      <w:r w:rsidRPr="004370B4">
        <w:rPr>
          <w:rFonts w:cs="Arial"/>
          <w:i/>
          <w:szCs w:val="18"/>
        </w:rPr>
        <w:t xml:space="preserve">Pracovní místa na zkoušku jsou místa určená pro ověření teoretických znalostí získaných v rekvalifikačním nebo vzdělávacím </w:t>
      </w:r>
      <w:r w:rsidRPr="007F411A">
        <w:rPr>
          <w:rFonts w:cs="Arial"/>
          <w:i/>
          <w:szCs w:val="18"/>
        </w:rPr>
        <w:t xml:space="preserve">kurzu v praxi. </w:t>
      </w:r>
      <w:r>
        <w:rPr>
          <w:rFonts w:cs="Arial"/>
          <w:i/>
          <w:szCs w:val="18"/>
        </w:rPr>
        <w:t>Např</w:t>
      </w:r>
      <w:r w:rsidRPr="007F411A">
        <w:rPr>
          <w:rFonts w:cs="Arial"/>
          <w:i/>
          <w:szCs w:val="18"/>
        </w:rPr>
        <w:t>:</w:t>
      </w:r>
    </w:p>
    <w:p w14:paraId="440AA4EE" w14:textId="77777777" w:rsidR="00AB5391" w:rsidRDefault="00AB5391" w:rsidP="004F1949">
      <w:pPr>
        <w:pStyle w:val="Textpoznpodarou"/>
        <w:numPr>
          <w:ilvl w:val="0"/>
          <w:numId w:val="20"/>
        </w:numPr>
        <w:spacing w:line="240" w:lineRule="auto"/>
        <w:jc w:val="both"/>
        <w:rPr>
          <w:rFonts w:cs="Arial"/>
          <w:i/>
          <w:szCs w:val="18"/>
        </w:rPr>
      </w:pPr>
      <w:r w:rsidRPr="007F411A">
        <w:rPr>
          <w:rFonts w:cs="Arial"/>
          <w:i/>
          <w:szCs w:val="18"/>
        </w:rPr>
        <w:t xml:space="preserve">Nekolidující zaměstnání </w:t>
      </w:r>
      <w:r>
        <w:rPr>
          <w:rFonts w:cs="Arial"/>
          <w:i/>
          <w:szCs w:val="18"/>
        </w:rPr>
        <w:t>-</w:t>
      </w:r>
      <w:r w:rsidRPr="007F411A">
        <w:rPr>
          <w:rFonts w:cs="Arial"/>
          <w:i/>
          <w:szCs w:val="18"/>
        </w:rPr>
        <w:t xml:space="preserve"> uchazeč zůstává v evidenci ÚP</w:t>
      </w:r>
      <w:r>
        <w:rPr>
          <w:rFonts w:cs="Arial"/>
          <w:i/>
          <w:szCs w:val="18"/>
        </w:rPr>
        <w:t xml:space="preserve"> ČR a jeho měsíční odměna nepřesáhne polovinu minimální mzdy</w:t>
      </w:r>
    </w:p>
    <w:p w14:paraId="440AA4EF" w14:textId="77777777" w:rsidR="00AB5391" w:rsidRDefault="00AB5391" w:rsidP="004F1949">
      <w:pPr>
        <w:pStyle w:val="Textpoznpodarou"/>
        <w:numPr>
          <w:ilvl w:val="0"/>
          <w:numId w:val="20"/>
        </w:numPr>
        <w:spacing w:line="240" w:lineRule="auto"/>
        <w:jc w:val="both"/>
        <w:rPr>
          <w:rFonts w:cs="Arial"/>
          <w:i/>
          <w:szCs w:val="18"/>
        </w:rPr>
      </w:pPr>
      <w:r>
        <w:rPr>
          <w:rFonts w:cs="Arial"/>
          <w:i/>
          <w:szCs w:val="18"/>
        </w:rPr>
        <w:t>K</w:t>
      </w:r>
      <w:r w:rsidRPr="004370B4">
        <w:rPr>
          <w:rFonts w:cs="Arial"/>
          <w:i/>
          <w:szCs w:val="18"/>
        </w:rPr>
        <w:t xml:space="preserve">rátkodobé zaměstnání </w:t>
      </w:r>
      <w:r>
        <w:rPr>
          <w:rFonts w:cs="Arial"/>
          <w:i/>
          <w:szCs w:val="18"/>
        </w:rPr>
        <w:t>- podle § 25 odst. 6 z</w:t>
      </w:r>
      <w:r w:rsidRPr="004370B4">
        <w:rPr>
          <w:rFonts w:cs="Arial"/>
          <w:i/>
          <w:szCs w:val="18"/>
        </w:rPr>
        <w:t xml:space="preserve">ákona </w:t>
      </w:r>
      <w:r>
        <w:rPr>
          <w:rFonts w:cs="Arial"/>
          <w:i/>
          <w:szCs w:val="18"/>
        </w:rPr>
        <w:t xml:space="preserve">č. 435/2004 Sb., </w:t>
      </w:r>
      <w:r w:rsidRPr="004370B4">
        <w:rPr>
          <w:rFonts w:cs="Arial"/>
          <w:i/>
          <w:szCs w:val="18"/>
        </w:rPr>
        <w:t>o zaměstnanosti, t</w:t>
      </w:r>
      <w:r>
        <w:rPr>
          <w:rFonts w:cs="Arial"/>
          <w:i/>
          <w:szCs w:val="18"/>
        </w:rPr>
        <w:t>j.</w:t>
      </w:r>
      <w:r w:rsidRPr="004370B4">
        <w:rPr>
          <w:rFonts w:cs="Arial"/>
          <w:i/>
          <w:szCs w:val="18"/>
        </w:rPr>
        <w:t xml:space="preserve"> pracovní příležitost, která je zprostředkována uchazeči </w:t>
      </w:r>
      <w:r>
        <w:rPr>
          <w:rFonts w:cs="Arial"/>
          <w:i/>
          <w:szCs w:val="18"/>
        </w:rPr>
        <w:t>ÚP</w:t>
      </w:r>
      <w:r w:rsidRPr="004370B4">
        <w:rPr>
          <w:rFonts w:cs="Arial"/>
          <w:i/>
          <w:szCs w:val="18"/>
        </w:rPr>
        <w:t xml:space="preserve"> ČR, není pro </w:t>
      </w:r>
      <w:r>
        <w:rPr>
          <w:rFonts w:cs="Arial"/>
          <w:i/>
          <w:szCs w:val="18"/>
        </w:rPr>
        <w:t>uchazeče</w:t>
      </w:r>
      <w:r w:rsidRPr="004370B4">
        <w:rPr>
          <w:rFonts w:cs="Arial"/>
          <w:i/>
          <w:szCs w:val="18"/>
        </w:rPr>
        <w:t xml:space="preserve"> vhodným zaměstnáním (§</w:t>
      </w:r>
      <w:r>
        <w:rPr>
          <w:rFonts w:cs="Arial"/>
          <w:i/>
          <w:szCs w:val="18"/>
        </w:rPr>
        <w:t xml:space="preserve"> </w:t>
      </w:r>
      <w:r w:rsidRPr="004370B4">
        <w:rPr>
          <w:rFonts w:cs="Arial"/>
          <w:i/>
          <w:szCs w:val="18"/>
        </w:rPr>
        <w:t>20) a netrvá déle než 3 měsíce</w:t>
      </w:r>
      <w:r>
        <w:rPr>
          <w:rFonts w:cs="Arial"/>
          <w:i/>
          <w:szCs w:val="18"/>
        </w:rPr>
        <w:t>;</w:t>
      </w:r>
      <w:r w:rsidRPr="004370B4">
        <w:rPr>
          <w:rFonts w:cs="Arial"/>
          <w:i/>
          <w:szCs w:val="18"/>
        </w:rPr>
        <w:t xml:space="preserve"> v takovém případě je výkon t</w:t>
      </w:r>
      <w:r>
        <w:rPr>
          <w:rFonts w:cs="Arial"/>
          <w:i/>
          <w:szCs w:val="18"/>
        </w:rPr>
        <w:t>ohoto</w:t>
      </w:r>
      <w:r w:rsidRPr="004370B4">
        <w:rPr>
          <w:rFonts w:cs="Arial"/>
          <w:i/>
          <w:szCs w:val="18"/>
        </w:rPr>
        <w:t xml:space="preserve"> zaměstnání slučitelný bez ohledu na výši příjmu s vedením osoby v evidenci uchazečů o zaměstnání. Na takto zprostředkované </w:t>
      </w:r>
      <w:r w:rsidRPr="007F411A">
        <w:rPr>
          <w:rFonts w:cs="Arial"/>
          <w:i/>
          <w:szCs w:val="18"/>
        </w:rPr>
        <w:t>zaměstnání bude ÚP ČR rovněž</w:t>
      </w:r>
      <w:r w:rsidRPr="004370B4">
        <w:rPr>
          <w:rFonts w:cs="Arial"/>
          <w:i/>
          <w:szCs w:val="18"/>
        </w:rPr>
        <w:t xml:space="preserve"> poskytovat finanční příspěvky (VPP nebo SÚPM).</w:t>
      </w:r>
    </w:p>
    <w:p w14:paraId="440AA4F0" w14:textId="77777777" w:rsidR="00AB5391" w:rsidRPr="004370B4" w:rsidRDefault="00AB5391" w:rsidP="00F018CF">
      <w:pPr>
        <w:pStyle w:val="Textpoznpodarou"/>
        <w:spacing w:line="240" w:lineRule="auto"/>
        <w:rPr>
          <w:rFonts w:cs="Arial"/>
          <w:i/>
          <w:szCs w:val="18"/>
        </w:rPr>
      </w:pPr>
    </w:p>
  </w:footnote>
  <w:footnote w:id="38">
    <w:p w14:paraId="440AA4F1" w14:textId="77777777" w:rsidR="00AB5391" w:rsidRPr="00F92B0D" w:rsidRDefault="00AB5391" w:rsidP="008752F4">
      <w:pPr>
        <w:pStyle w:val="Textkomente"/>
        <w:jc w:val="both"/>
        <w:rPr>
          <w:bCs/>
          <w:i/>
          <w:sz w:val="18"/>
          <w:szCs w:val="18"/>
        </w:rPr>
      </w:pPr>
      <w:r w:rsidRPr="00F92B0D">
        <w:rPr>
          <w:rStyle w:val="Znakapoznpodarou"/>
          <w:i/>
          <w:sz w:val="18"/>
          <w:szCs w:val="18"/>
        </w:rPr>
        <w:footnoteRef/>
      </w:r>
      <w:r w:rsidRPr="00F92B0D">
        <w:rPr>
          <w:i/>
          <w:sz w:val="18"/>
          <w:szCs w:val="18"/>
        </w:rPr>
        <w:t xml:space="preserve"> Lze hradit jako jiné nezbytné náklady cílové skupiny </w:t>
      </w:r>
      <w:r w:rsidRPr="00F92B0D">
        <w:rPr>
          <w:bCs/>
          <w:i/>
          <w:sz w:val="18"/>
          <w:szCs w:val="18"/>
        </w:rPr>
        <w:t xml:space="preserve">z přímých nákladů projektu. Viz Specifická část pravidel pro žadatele a příjemce v rámci OPZ pro projekty se skutečně vzniklými výdaji a případně také s nepřímými náklady, </w:t>
      </w:r>
      <w:r w:rsidRPr="00F92B0D">
        <w:rPr>
          <w:i/>
          <w:sz w:val="18"/>
          <w:szCs w:val="18"/>
        </w:rPr>
        <w:t>kapitola 6.4.8 Přímá podpora cílové skupiny.</w:t>
      </w:r>
    </w:p>
    <w:p w14:paraId="440AA4F2" w14:textId="77777777" w:rsidR="00AB5391" w:rsidRDefault="00AB5391">
      <w:pPr>
        <w:pStyle w:val="Textpoznpodarou"/>
      </w:pPr>
    </w:p>
  </w:footnote>
  <w:footnote w:id="39">
    <w:p w14:paraId="440AA4F3" w14:textId="77777777" w:rsidR="00AB5391" w:rsidRPr="0032631E" w:rsidRDefault="00AB5391" w:rsidP="0032631E">
      <w:pPr>
        <w:pStyle w:val="Textkomente"/>
        <w:jc w:val="both"/>
        <w:rPr>
          <w:i/>
        </w:rPr>
      </w:pPr>
      <w:r w:rsidRPr="0032631E">
        <w:rPr>
          <w:i/>
          <w:vertAlign w:val="superscript"/>
        </w:rPr>
        <w:footnoteRef/>
      </w:r>
      <w:r w:rsidRPr="0032631E">
        <w:rPr>
          <w:i/>
        </w:rPr>
        <w:t xml:space="preserve"> Doporučujeme žadatelům, aby při nastavování délky realizace projektu brali do úvahy podmínku naplnění všech rozpoznávacích znaků sociálního podnikání. V této souvislosti zejména upozorňujeme na povinnost dosáhnutí minimálního podílu 30 % tržeb z prodeje výrobků a služeb na celkových výnosech (tento rozpoznávací znak se sleduje za posledních 12 měsíců realizace projektu; do celkových výnosů se pro účely tohoto rozpoznávacího znaku nezapočítávají investiční dotace).</w:t>
      </w:r>
    </w:p>
    <w:p w14:paraId="440AA4F4" w14:textId="77777777" w:rsidR="00AB5391" w:rsidRPr="0032631E" w:rsidRDefault="00AB5391" w:rsidP="0032631E">
      <w:pPr>
        <w:pStyle w:val="Textkomente"/>
        <w:jc w:val="both"/>
        <w:rPr>
          <w:i/>
        </w:rPr>
      </w:pPr>
    </w:p>
  </w:footnote>
  <w:footnote w:id="40">
    <w:p w14:paraId="440AA4F5" w14:textId="77777777" w:rsidR="00AB5391" w:rsidRPr="0032631E" w:rsidRDefault="00AB5391" w:rsidP="0032631E">
      <w:pPr>
        <w:pStyle w:val="Textkomente"/>
        <w:jc w:val="both"/>
        <w:rPr>
          <w:i/>
        </w:rPr>
      </w:pPr>
      <w:r w:rsidRPr="0032631E">
        <w:rPr>
          <w:i/>
          <w:vertAlign w:val="superscript"/>
        </w:rPr>
        <w:footnoteRef/>
      </w:r>
      <w:r w:rsidRPr="0032631E">
        <w:rPr>
          <w:i/>
          <w:vertAlign w:val="superscript"/>
        </w:rPr>
        <w:t xml:space="preserve"> </w:t>
      </w:r>
      <w:r w:rsidRPr="0032631E">
        <w:rPr>
          <w:i/>
        </w:rPr>
        <w:t>Nerelevantní v případě typu žadatele nestátní neziskové organizace (NNO).</w:t>
      </w:r>
    </w:p>
  </w:footnote>
  <w:footnote w:id="41">
    <w:p w14:paraId="440AA4F6" w14:textId="5DB69E3A" w:rsidR="00AB5391" w:rsidRPr="0032631E" w:rsidRDefault="00AB5391" w:rsidP="0032631E">
      <w:pPr>
        <w:pStyle w:val="Textkomente"/>
        <w:jc w:val="both"/>
        <w:rPr>
          <w:i/>
          <w:sz w:val="18"/>
          <w:szCs w:val="18"/>
        </w:rPr>
      </w:pPr>
      <w:r w:rsidRPr="0032631E">
        <w:rPr>
          <w:i/>
          <w:sz w:val="18"/>
          <w:szCs w:val="18"/>
          <w:vertAlign w:val="superscript"/>
        </w:rPr>
        <w:footnoteRef/>
      </w:r>
      <w:r w:rsidRPr="0032631E">
        <w:rPr>
          <w:i/>
          <w:sz w:val="18"/>
          <w:szCs w:val="18"/>
        </w:rPr>
        <w:t xml:space="preserve"> http://www.ceske-socialni-podnikani.cz/</w:t>
      </w:r>
    </w:p>
    <w:p w14:paraId="5F046544" w14:textId="77777777" w:rsidR="00AB5391" w:rsidRDefault="00AB5391" w:rsidP="004961A1">
      <w:pPr>
        <w:pStyle w:val="Textkomente"/>
      </w:pPr>
    </w:p>
    <w:p w14:paraId="440AA4F7" w14:textId="77777777" w:rsidR="00AB5391" w:rsidRDefault="00AB5391">
      <w:pPr>
        <w:pStyle w:val="Textpoznpodarou"/>
      </w:pPr>
    </w:p>
  </w:footnote>
  <w:footnote w:id="42">
    <w:p w14:paraId="440AA4F8" w14:textId="77777777" w:rsidR="00AB5391" w:rsidRPr="00005ED8" w:rsidRDefault="00AB5391" w:rsidP="007A63C7">
      <w:pPr>
        <w:pStyle w:val="Textpoznpodarou"/>
        <w:spacing w:line="240" w:lineRule="auto"/>
        <w:jc w:val="both"/>
        <w:rPr>
          <w:i/>
        </w:rPr>
      </w:pPr>
      <w:r w:rsidRPr="00005ED8">
        <w:rPr>
          <w:rStyle w:val="Znakapoznpodarou"/>
          <w:i/>
        </w:rPr>
        <w:footnoteRef/>
      </w:r>
      <w:r w:rsidRPr="00005ED8">
        <w:rPr>
          <w:i/>
        </w:rPr>
        <w:t xml:space="preserve"> Pro potřeby vykazování se cílová skupina </w:t>
      </w:r>
      <w:r>
        <w:rPr>
          <w:i/>
        </w:rPr>
        <w:t>R</w:t>
      </w:r>
      <w:r w:rsidRPr="00005ED8">
        <w:rPr>
          <w:i/>
        </w:rPr>
        <w:t>odiče dětí zařazuje pod cílovou skupinu Osoby pečující o malé děti.</w:t>
      </w:r>
    </w:p>
  </w:footnote>
  <w:footnote w:id="43">
    <w:p w14:paraId="440AA4F9" w14:textId="77777777" w:rsidR="00AB5391" w:rsidRPr="001E55A3" w:rsidRDefault="00AB5391" w:rsidP="00677F58">
      <w:pPr>
        <w:autoSpaceDE w:val="0"/>
        <w:autoSpaceDN w:val="0"/>
        <w:adjustRightInd w:val="0"/>
        <w:spacing w:line="240" w:lineRule="auto"/>
        <w:rPr>
          <w:rFonts w:asciiTheme="minorHAnsi" w:hAnsiTheme="minorHAnsi" w:cs="Arial"/>
          <w:i/>
          <w:sz w:val="18"/>
          <w:szCs w:val="18"/>
        </w:rPr>
      </w:pPr>
      <w:r w:rsidRPr="001E55A3">
        <w:rPr>
          <w:rStyle w:val="Znakapoznpodarou"/>
          <w:rFonts w:asciiTheme="minorHAnsi" w:hAnsiTheme="minorHAnsi"/>
          <w:i/>
          <w:sz w:val="18"/>
          <w:szCs w:val="18"/>
        </w:rPr>
        <w:footnoteRef/>
      </w:r>
      <w:r w:rsidRPr="001E55A3">
        <w:rPr>
          <w:rFonts w:asciiTheme="minorHAnsi" w:hAnsiTheme="minorHAnsi"/>
          <w:i/>
          <w:sz w:val="18"/>
          <w:szCs w:val="18"/>
        </w:rPr>
        <w:t xml:space="preserve"> </w:t>
      </w:r>
      <w:r w:rsidRPr="001E55A3">
        <w:rPr>
          <w:rFonts w:asciiTheme="minorHAnsi" w:hAnsiTheme="minorHAnsi" w:cs="Arial"/>
          <w:i/>
          <w:color w:val="000000"/>
          <w:sz w:val="18"/>
          <w:szCs w:val="18"/>
          <w:lang w:eastAsia="cs-CZ"/>
        </w:rPr>
        <w:t xml:space="preserve">V oblasti péče o děti </w:t>
      </w:r>
      <w:r w:rsidRPr="001E55A3">
        <w:rPr>
          <w:rFonts w:asciiTheme="minorHAnsi" w:hAnsiTheme="minorHAnsi" w:cs="Arial"/>
          <w:i/>
          <w:sz w:val="18"/>
          <w:szCs w:val="18"/>
          <w:lang w:eastAsia="cs-CZ"/>
        </w:rPr>
        <w:t xml:space="preserve">na 1. stupni </w:t>
      </w:r>
      <w:r>
        <w:rPr>
          <w:rFonts w:asciiTheme="minorHAnsi" w:hAnsiTheme="minorHAnsi" w:cs="Arial"/>
          <w:i/>
          <w:sz w:val="18"/>
          <w:szCs w:val="18"/>
          <w:lang w:eastAsia="cs-CZ"/>
        </w:rPr>
        <w:t>ZŠ</w:t>
      </w:r>
      <w:r w:rsidRPr="001E55A3">
        <w:rPr>
          <w:rFonts w:asciiTheme="minorHAnsi" w:hAnsiTheme="minorHAnsi" w:cs="Arial"/>
          <w:i/>
          <w:color w:val="000000"/>
          <w:sz w:val="18"/>
          <w:szCs w:val="18"/>
          <w:lang w:eastAsia="cs-CZ"/>
        </w:rPr>
        <w:t xml:space="preserve"> platí následující:</w:t>
      </w:r>
    </w:p>
    <w:p w14:paraId="440AA4FA" w14:textId="77777777" w:rsidR="00AB5391" w:rsidRPr="001E55A3" w:rsidRDefault="00AB5391" w:rsidP="00677F58">
      <w:pPr>
        <w:pStyle w:val="Odstavecseseznamem"/>
        <w:numPr>
          <w:ilvl w:val="0"/>
          <w:numId w:val="20"/>
        </w:numPr>
        <w:autoSpaceDE w:val="0"/>
        <w:autoSpaceDN w:val="0"/>
        <w:adjustRightInd w:val="0"/>
        <w:rPr>
          <w:rFonts w:asciiTheme="minorHAnsi" w:hAnsiTheme="minorHAnsi" w:cs="Arial"/>
          <w:i/>
          <w:sz w:val="18"/>
          <w:szCs w:val="18"/>
        </w:rPr>
      </w:pPr>
      <w:r w:rsidRPr="001E55A3">
        <w:rPr>
          <w:rFonts w:asciiTheme="minorHAnsi" w:hAnsiTheme="minorHAnsi" w:cs="Arial"/>
          <w:i/>
          <w:color w:val="000000"/>
          <w:sz w:val="18"/>
          <w:szCs w:val="18"/>
          <w:lang w:eastAsia="cs-CZ"/>
        </w:rPr>
        <w:t xml:space="preserve">v případě provozování služby ve formě volné živnosti vyhláška č. 410/2005 Sb., o hygienických požadavcích na prostory a provoz zařízení a provozoven pro výchovu a vzdělávání dětí a mladistvých, </w:t>
      </w:r>
    </w:p>
    <w:p w14:paraId="440AA4FB" w14:textId="77777777" w:rsidR="00AB5391" w:rsidRPr="001E55A3" w:rsidRDefault="00AB5391" w:rsidP="00677F58">
      <w:pPr>
        <w:pStyle w:val="Odstavecseseznamem"/>
        <w:numPr>
          <w:ilvl w:val="0"/>
          <w:numId w:val="20"/>
        </w:numPr>
        <w:autoSpaceDE w:val="0"/>
        <w:autoSpaceDN w:val="0"/>
        <w:adjustRightInd w:val="0"/>
        <w:rPr>
          <w:rFonts w:asciiTheme="minorHAnsi" w:hAnsiTheme="minorHAnsi" w:cs="Arial"/>
          <w:i/>
          <w:color w:val="000000"/>
          <w:sz w:val="18"/>
          <w:szCs w:val="18"/>
          <w:lang w:eastAsia="cs-CZ"/>
        </w:rPr>
      </w:pPr>
      <w:r w:rsidRPr="001E55A3">
        <w:rPr>
          <w:rFonts w:asciiTheme="minorHAnsi" w:hAnsiTheme="minorHAnsi" w:cs="Arial"/>
          <w:i/>
          <w:color w:val="000000"/>
          <w:sz w:val="18"/>
          <w:szCs w:val="18"/>
          <w:lang w:eastAsia="cs-CZ"/>
        </w:rPr>
        <w:t>pokud není služba provozována jako živnost (tedy nikoliv za účelem zisku)</w:t>
      </w:r>
      <w:r>
        <w:rPr>
          <w:rFonts w:asciiTheme="minorHAnsi" w:hAnsiTheme="minorHAnsi" w:cs="Arial"/>
          <w:i/>
          <w:color w:val="000000"/>
          <w:sz w:val="18"/>
          <w:szCs w:val="18"/>
          <w:lang w:eastAsia="cs-CZ"/>
        </w:rPr>
        <w:t>,</w:t>
      </w:r>
      <w:r w:rsidRPr="001E55A3">
        <w:rPr>
          <w:rFonts w:asciiTheme="minorHAnsi" w:hAnsiTheme="minorHAnsi" w:cs="Arial"/>
          <w:i/>
          <w:color w:val="000000"/>
          <w:sz w:val="18"/>
          <w:szCs w:val="18"/>
          <w:lang w:eastAsia="cs-CZ"/>
        </w:rPr>
        <w:t xml:space="preserve"> stačí respektovat obecně závazné právní předpisy (zákonná opatření se širší působností vymezující pravidla týkající se odpovědnosti za škodu, občanskoprávních a pracovněprávních vztahů, právnických osob, bezpečnosti staveb a požární ochrany). </w:t>
      </w:r>
    </w:p>
    <w:p w14:paraId="440AA4FC" w14:textId="77777777" w:rsidR="00AB5391" w:rsidRDefault="00AB5391">
      <w:pPr>
        <w:pStyle w:val="Textpoznpodarou"/>
      </w:pPr>
    </w:p>
  </w:footnote>
  <w:footnote w:id="44">
    <w:p w14:paraId="440AA4FD" w14:textId="77777777" w:rsidR="00AB5391" w:rsidRDefault="00AB5391" w:rsidP="00155966">
      <w:pPr>
        <w:pStyle w:val="Textpoznpodarou"/>
        <w:jc w:val="both"/>
      </w:pPr>
      <w:r>
        <w:rPr>
          <w:rStyle w:val="Znakapoznpodarou"/>
        </w:rPr>
        <w:footnoteRef/>
      </w:r>
      <w:r>
        <w:t xml:space="preserve"> </w:t>
      </w:r>
      <w:r>
        <w:rPr>
          <w:rFonts w:asciiTheme="minorHAnsi" w:hAnsiTheme="minorHAnsi"/>
          <w:i/>
          <w:szCs w:val="18"/>
        </w:rPr>
        <w:t>Vytvoření dětské skupiny z jiného typu</w:t>
      </w:r>
      <w:r w:rsidRPr="0009100C">
        <w:rPr>
          <w:rFonts w:asciiTheme="minorHAnsi" w:hAnsiTheme="minorHAnsi"/>
          <w:i/>
          <w:szCs w:val="18"/>
        </w:rPr>
        <w:t xml:space="preserve"> zařízení péče o děti předškolního věku</w:t>
      </w:r>
      <w:r>
        <w:rPr>
          <w:rFonts w:asciiTheme="minorHAnsi" w:hAnsiTheme="minorHAnsi"/>
          <w:i/>
          <w:szCs w:val="18"/>
        </w:rPr>
        <w:t xml:space="preserve"> a </w:t>
      </w:r>
      <w:r w:rsidRPr="0009100C">
        <w:rPr>
          <w:rFonts w:asciiTheme="minorHAnsi" w:hAnsiTheme="minorHAnsi"/>
          <w:i/>
          <w:szCs w:val="18"/>
        </w:rPr>
        <w:t>zapsán</w:t>
      </w:r>
      <w:r>
        <w:rPr>
          <w:rFonts w:asciiTheme="minorHAnsi" w:hAnsiTheme="minorHAnsi"/>
          <w:i/>
          <w:szCs w:val="18"/>
        </w:rPr>
        <w:t>í</w:t>
      </w:r>
      <w:r w:rsidRPr="0009100C">
        <w:rPr>
          <w:rFonts w:asciiTheme="minorHAnsi" w:hAnsiTheme="minorHAnsi"/>
          <w:i/>
          <w:szCs w:val="18"/>
        </w:rPr>
        <w:t xml:space="preserve"> jako dětská skupina dle zákona č.</w:t>
      </w:r>
      <w:r>
        <w:rPr>
          <w:rFonts w:asciiTheme="minorHAnsi" w:hAnsiTheme="minorHAnsi"/>
          <w:i/>
          <w:szCs w:val="18"/>
        </w:rPr>
        <w:t> </w:t>
      </w:r>
      <w:r w:rsidRPr="0009100C">
        <w:rPr>
          <w:rFonts w:asciiTheme="minorHAnsi" w:hAnsiTheme="minorHAnsi"/>
          <w:i/>
          <w:szCs w:val="18"/>
        </w:rPr>
        <w:t>247/2014 Sb., o poskytování služby péče o děti v dětské skupině</w:t>
      </w:r>
      <w:r w:rsidRPr="00C35A72">
        <w:rPr>
          <w:rFonts w:asciiTheme="minorHAnsi" w:hAnsiTheme="minorHAnsi"/>
          <w:i/>
          <w:szCs w:val="18"/>
        </w:rPr>
        <w:t xml:space="preserve"> </w:t>
      </w:r>
      <w:r w:rsidRPr="0009100C">
        <w:rPr>
          <w:rFonts w:asciiTheme="minorHAnsi" w:hAnsiTheme="minorHAnsi"/>
          <w:i/>
          <w:szCs w:val="18"/>
        </w:rPr>
        <w:t>v době realizace projektu</w:t>
      </w:r>
      <w:r w:rsidRPr="001207F6">
        <w:rPr>
          <w:rFonts w:asciiTheme="minorHAnsi" w:hAnsiTheme="minorHAnsi"/>
          <w:i/>
          <w:szCs w:val="18"/>
        </w:rPr>
        <w:t>.</w:t>
      </w:r>
    </w:p>
  </w:footnote>
  <w:footnote w:id="45">
    <w:p w14:paraId="440AA4FE" w14:textId="77777777" w:rsidR="00AB5391" w:rsidRDefault="00AB5391" w:rsidP="00DA5916">
      <w:pPr>
        <w:pStyle w:val="Textpoznpodarou"/>
      </w:pPr>
      <w:r>
        <w:rPr>
          <w:rStyle w:val="Znakapoznpodarou"/>
        </w:rPr>
        <w:footnoteRef/>
      </w:r>
      <w:r>
        <w:t xml:space="preserve"> </w:t>
      </w:r>
      <w:r>
        <w:rPr>
          <w:i/>
        </w:rPr>
        <w:t>Tj. zákona č. 591/2004 Sb., o předškolním, základním, středním, vyšším odborném a jiném vzdělávání (školský zákon). Zařízení provozována dle tohoto zákona jsou zapsána ve školském rejstříku.</w:t>
      </w:r>
    </w:p>
  </w:footnote>
  <w:footnote w:id="46">
    <w:p w14:paraId="440AA4FF" w14:textId="77777777" w:rsidR="00AB5391" w:rsidRPr="00005ED8" w:rsidRDefault="00AB5391" w:rsidP="00650818">
      <w:pPr>
        <w:pStyle w:val="Textpoznpodarou"/>
        <w:spacing w:line="240" w:lineRule="auto"/>
        <w:jc w:val="both"/>
        <w:rPr>
          <w:i/>
        </w:rPr>
      </w:pPr>
      <w:r w:rsidRPr="00005ED8">
        <w:rPr>
          <w:rStyle w:val="Znakapoznpodarou"/>
          <w:i/>
        </w:rPr>
        <w:footnoteRef/>
      </w:r>
      <w:r w:rsidRPr="00005ED8">
        <w:rPr>
          <w:i/>
        </w:rPr>
        <w:t xml:space="preserve"> Podpora</w:t>
      </w:r>
      <w:r>
        <w:rPr>
          <w:i/>
        </w:rPr>
        <w:t xml:space="preserve"> </w:t>
      </w:r>
      <w:r w:rsidRPr="00005ED8">
        <w:rPr>
          <w:i/>
        </w:rPr>
        <w:t>zahájení podnikatelské činnosti viz aktivita 3.2 Zvyšování zaměstnanosti cílových skupin (písm. d).</w:t>
      </w:r>
    </w:p>
  </w:footnote>
  <w:footnote w:id="47">
    <w:p w14:paraId="440AA500" w14:textId="77777777" w:rsidR="00AB5391" w:rsidRDefault="00AB5391">
      <w:pPr>
        <w:pStyle w:val="Textpoznpodarou"/>
      </w:pPr>
      <w:r>
        <w:rPr>
          <w:rStyle w:val="Znakapoznpodarou"/>
        </w:rPr>
        <w:footnoteRef/>
      </w:r>
      <w:r>
        <w:t xml:space="preserve"> </w:t>
      </w:r>
      <w:r w:rsidRPr="00305E6F">
        <w:rPr>
          <w:i/>
        </w:rPr>
        <w:t>U Dětských skupin (aktivita 5.5) je dle § 12 zákona č. 247/2014 S</w:t>
      </w:r>
      <w:r>
        <w:rPr>
          <w:i/>
        </w:rPr>
        <w:t>b</w:t>
      </w:r>
      <w:r w:rsidRPr="00305E6F">
        <w:rPr>
          <w:i/>
        </w:rPr>
        <w:t>., pojištění povinné, avšak hrazeno musí být z nepřímých nákladů.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ová Zuzana Ing. (MPSV)">
    <w15:presenceInfo w15:providerId="AD" w15:userId="S-1-5-21-2860373619-1581124721-2029513195-64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portal.gov.cz/app/zakony/zakonPar.jsp?page=0&amp;idBiblio=82870&amp;nr=247~2F2014&amp;rpp=15"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mvcr.cz/clanek/seznam-metodickych-doporuceni-vyzvy-programu-prevence-kriminality-na-rok-2015.aspx"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yperlink" Target="http://www.justice.cz"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hyperlink" Target="https://portal.gov.cz/app/zakony/zakonPar.jsp?page=0&amp;idBiblio=82870&amp;nr=247~2F2014&amp;rpp=15"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0565C-1404-49C1-8040-31992B03564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cs-CZ"/>
        </a:p>
      </dgm:t>
    </dgm:pt>
    <dgm:pt modelId="{3703CE6C-09AA-4EBC-829C-1B0AB60DA9AE}">
      <dgm:prSet phldrT="[Text]" custT="1"/>
      <dgm:spPr/>
      <dgm:t>
        <a:bodyPr/>
        <a:lstStyle/>
        <a:p>
          <a:r>
            <a:rPr lang="cs-CZ" sz="1100" b="1"/>
            <a:t>Aktivizace</a:t>
          </a:r>
        </a:p>
      </dgm:t>
    </dgm:pt>
    <dgm:pt modelId="{0CE70CC3-3DAE-4325-80B2-4CF895488F23}" type="parTrans" cxnId="{D7706B4E-AFDF-4410-BD49-4ABC1B0CF390}">
      <dgm:prSet/>
      <dgm:spPr/>
      <dgm:t>
        <a:bodyPr/>
        <a:lstStyle/>
        <a:p>
          <a:endParaRPr lang="cs-CZ"/>
        </a:p>
      </dgm:t>
    </dgm:pt>
    <dgm:pt modelId="{144A51FA-A905-4190-A4A0-5E2D96718E3E}" type="sibTrans" cxnId="{D7706B4E-AFDF-4410-BD49-4ABC1B0CF390}">
      <dgm:prSet/>
      <dgm:spPr/>
      <dgm:t>
        <a:bodyPr/>
        <a:lstStyle/>
        <a:p>
          <a:endParaRPr lang="cs-CZ"/>
        </a:p>
      </dgm:t>
    </dgm:pt>
    <dgm:pt modelId="{7F034D06-F926-4C63-8D1A-9924B0B6AB04}">
      <dgm:prSet phldrT="[Text]" custT="1"/>
      <dgm:spPr/>
      <dgm:t>
        <a:bodyPr/>
        <a:lstStyle/>
        <a:p>
          <a:r>
            <a:rPr lang="cs-CZ" sz="1100" b="1"/>
            <a:t>Participace</a:t>
          </a:r>
        </a:p>
      </dgm:t>
    </dgm:pt>
    <dgm:pt modelId="{E79D422C-CC49-4C7D-A08B-24ACEFF27478}" type="parTrans" cxnId="{29CF6540-2886-422B-8073-64AEE20FE67A}">
      <dgm:prSet/>
      <dgm:spPr/>
      <dgm:t>
        <a:bodyPr/>
        <a:lstStyle/>
        <a:p>
          <a:endParaRPr lang="cs-CZ"/>
        </a:p>
      </dgm:t>
    </dgm:pt>
    <dgm:pt modelId="{3216C86F-5314-40EB-86AF-1C6D45D1B595}" type="sibTrans" cxnId="{29CF6540-2886-422B-8073-64AEE20FE67A}">
      <dgm:prSet/>
      <dgm:spPr/>
      <dgm:t>
        <a:bodyPr/>
        <a:lstStyle/>
        <a:p>
          <a:endParaRPr lang="cs-CZ"/>
        </a:p>
      </dgm:t>
    </dgm:pt>
    <dgm:pt modelId="{6017D506-A9ED-49E3-81D5-E1BD99A8D3C9}">
      <dgm:prSet phldrT="[Text]" custT="1"/>
      <dgm:spPr/>
      <dgm:t>
        <a:bodyPr/>
        <a:lstStyle/>
        <a:p>
          <a:r>
            <a:rPr lang="cs-CZ" sz="1100" b="1"/>
            <a:t>Zplnomocnění</a:t>
          </a:r>
        </a:p>
      </dgm:t>
    </dgm:pt>
    <dgm:pt modelId="{D27BACD6-F0DC-4169-AE08-F71EFE64AB6D}" type="parTrans" cxnId="{8F27C3E8-1D7C-4E14-970E-C60F7D91F366}">
      <dgm:prSet/>
      <dgm:spPr/>
      <dgm:t>
        <a:bodyPr/>
        <a:lstStyle/>
        <a:p>
          <a:endParaRPr lang="cs-CZ"/>
        </a:p>
      </dgm:t>
    </dgm:pt>
    <dgm:pt modelId="{EE78B55B-9BEF-4530-941C-62C180AA5942}" type="sibTrans" cxnId="{8F27C3E8-1D7C-4E14-970E-C60F7D91F366}">
      <dgm:prSet/>
      <dgm:spPr/>
      <dgm:t>
        <a:bodyPr/>
        <a:lstStyle/>
        <a:p>
          <a:endParaRPr lang="cs-CZ"/>
        </a:p>
      </dgm:t>
    </dgm:pt>
    <dgm:pt modelId="{BDA6C99E-BBB3-4AF8-8CB4-810B8002EE6C}">
      <dgm:prSet phldrT="[Text]" custT="1"/>
      <dgm:spPr/>
      <dgm:t>
        <a:bodyPr/>
        <a:lstStyle/>
        <a:p>
          <a:r>
            <a:rPr lang="cs-CZ" sz="1100" b="1"/>
            <a:t>Kolektivní/skupinová spolupráce</a:t>
          </a:r>
        </a:p>
      </dgm:t>
    </dgm:pt>
    <dgm:pt modelId="{69F4012C-2D0B-4C31-B4D4-E8EE2CAB1A60}" type="parTrans" cxnId="{DC7D47DF-E9C9-466E-90F3-04EE881F592F}">
      <dgm:prSet/>
      <dgm:spPr/>
      <dgm:t>
        <a:bodyPr/>
        <a:lstStyle/>
        <a:p>
          <a:endParaRPr lang="cs-CZ"/>
        </a:p>
      </dgm:t>
    </dgm:pt>
    <dgm:pt modelId="{9EF410E2-8404-4E7A-B77E-7ED80661F4B9}" type="sibTrans" cxnId="{DC7D47DF-E9C9-466E-90F3-04EE881F592F}">
      <dgm:prSet/>
      <dgm:spPr/>
      <dgm:t>
        <a:bodyPr/>
        <a:lstStyle/>
        <a:p>
          <a:endParaRPr lang="cs-CZ"/>
        </a:p>
      </dgm:t>
    </dgm:pt>
    <dgm:pt modelId="{9B2F64AF-8BA6-467D-AC29-109207ABD761}">
      <dgm:prSet phldrT="[Text]" custT="1"/>
      <dgm:spPr/>
      <dgm:t>
        <a:bodyPr/>
        <a:lstStyle/>
        <a:p>
          <a:r>
            <a:rPr lang="cs-CZ" sz="1100" b="1"/>
            <a:t>Práce s místními zdroji, dosažitelnost úspěchů, udržitelnost výsledků a dosažených změn</a:t>
          </a:r>
        </a:p>
      </dgm:t>
    </dgm:pt>
    <dgm:pt modelId="{15C37166-E63A-4AFA-9798-D048D2FF553F}" type="parTrans" cxnId="{0877F4A0-9DFE-4D69-BE69-894DF22651A4}">
      <dgm:prSet/>
      <dgm:spPr/>
      <dgm:t>
        <a:bodyPr/>
        <a:lstStyle/>
        <a:p>
          <a:endParaRPr lang="cs-CZ"/>
        </a:p>
      </dgm:t>
    </dgm:pt>
    <dgm:pt modelId="{F5C79276-9E78-485F-B257-53891B6AE6E1}" type="sibTrans" cxnId="{0877F4A0-9DFE-4D69-BE69-894DF22651A4}">
      <dgm:prSet/>
      <dgm:spPr/>
      <dgm:t>
        <a:bodyPr/>
        <a:lstStyle/>
        <a:p>
          <a:endParaRPr lang="cs-CZ"/>
        </a:p>
      </dgm:t>
    </dgm:pt>
    <dgm:pt modelId="{90589EC1-2BC7-4234-A7A6-E0E522C3CFD5}">
      <dgm:prSet phldrT="[Text]" custT="1"/>
      <dgm:spPr/>
      <dgm:t>
        <a:bodyPr/>
        <a:lstStyle/>
        <a:p>
          <a:r>
            <a:rPr lang="cs-CZ" sz="1100" b="1"/>
            <a:t>Komplexní přístup </a:t>
          </a:r>
        </a:p>
      </dgm:t>
    </dgm:pt>
    <dgm:pt modelId="{2EEC99FA-E4B4-45D8-87F9-AC5F238AEDBA}" type="parTrans" cxnId="{0A6C2A3F-3A18-4BD9-BA3F-D4DCB7433763}">
      <dgm:prSet/>
      <dgm:spPr/>
      <dgm:t>
        <a:bodyPr/>
        <a:lstStyle/>
        <a:p>
          <a:endParaRPr lang="cs-CZ"/>
        </a:p>
      </dgm:t>
    </dgm:pt>
    <dgm:pt modelId="{D0A7A0EC-345D-48E0-AD49-C02F23F95302}" type="sibTrans" cxnId="{0A6C2A3F-3A18-4BD9-BA3F-D4DCB7433763}">
      <dgm:prSet/>
      <dgm:spPr/>
      <dgm:t>
        <a:bodyPr/>
        <a:lstStyle/>
        <a:p>
          <a:endParaRPr lang="cs-CZ"/>
        </a:p>
      </dgm:t>
    </dgm:pt>
    <dgm:pt modelId="{806DE1DB-758D-4BC0-A73E-A8EA063F5A4B}">
      <dgm:prSet phldrT="[Text]" custT="1"/>
      <dgm:spPr/>
      <dgm:t>
        <a:bodyPr/>
        <a:lstStyle/>
        <a:p>
          <a:r>
            <a:rPr lang="cs-CZ" sz="1100" b="1"/>
            <a:t>Zodpovědnost, sdílená zodpovědnost</a:t>
          </a:r>
        </a:p>
      </dgm:t>
    </dgm:pt>
    <dgm:pt modelId="{1FF775FD-A6BB-428C-8A17-C6E17F618690}" type="parTrans" cxnId="{5E8AD759-9955-4524-AD07-FFE4AA8BF1D1}">
      <dgm:prSet/>
      <dgm:spPr/>
      <dgm:t>
        <a:bodyPr/>
        <a:lstStyle/>
        <a:p>
          <a:endParaRPr lang="cs-CZ"/>
        </a:p>
      </dgm:t>
    </dgm:pt>
    <dgm:pt modelId="{D7E04F4C-A068-490A-9A8E-E7F26FCE1281}" type="sibTrans" cxnId="{5E8AD759-9955-4524-AD07-FFE4AA8BF1D1}">
      <dgm:prSet/>
      <dgm:spPr/>
      <dgm:t>
        <a:bodyPr/>
        <a:lstStyle/>
        <a:p>
          <a:endParaRPr lang="cs-CZ"/>
        </a:p>
      </dgm:t>
    </dgm:pt>
    <dgm:pt modelId="{8B840948-D7A4-4E8E-BDB0-43D218EF8E51}">
      <dgm:prSet phldrT="[Text]" custT="1"/>
      <dgm:spPr/>
      <dgm:t>
        <a:bodyPr/>
        <a:lstStyle/>
        <a:p>
          <a:r>
            <a:rPr lang="cs-CZ" sz="1100" b="1"/>
            <a:t>Reflektivní praxe a celoživotní učení</a:t>
          </a:r>
        </a:p>
      </dgm:t>
    </dgm:pt>
    <dgm:pt modelId="{3477CC7B-A700-490E-A0A5-07403BA8D903}" type="parTrans" cxnId="{EE60DC90-714B-4FA9-BC7C-96162933BCA5}">
      <dgm:prSet/>
      <dgm:spPr/>
      <dgm:t>
        <a:bodyPr/>
        <a:lstStyle/>
        <a:p>
          <a:endParaRPr lang="cs-CZ"/>
        </a:p>
      </dgm:t>
    </dgm:pt>
    <dgm:pt modelId="{DC14DCA3-F7D1-4852-986F-2A2EB2C1B470}" type="sibTrans" cxnId="{EE60DC90-714B-4FA9-BC7C-96162933BCA5}">
      <dgm:prSet/>
      <dgm:spPr/>
      <dgm:t>
        <a:bodyPr/>
        <a:lstStyle/>
        <a:p>
          <a:endParaRPr lang="cs-CZ"/>
        </a:p>
      </dgm:t>
    </dgm:pt>
    <dgm:pt modelId="{5D2495F2-91AA-4072-85F6-5BB280BF8FE1}" type="pres">
      <dgm:prSet presAssocID="{C610565C-1404-49C1-8040-31992B035642}" presName="diagram" presStyleCnt="0">
        <dgm:presLayoutVars>
          <dgm:dir/>
          <dgm:resizeHandles val="exact"/>
        </dgm:presLayoutVars>
      </dgm:prSet>
      <dgm:spPr/>
      <dgm:t>
        <a:bodyPr/>
        <a:lstStyle/>
        <a:p>
          <a:endParaRPr lang="cs-CZ"/>
        </a:p>
      </dgm:t>
    </dgm:pt>
    <dgm:pt modelId="{49635A17-A83F-4AEF-891E-A952655D6071}" type="pres">
      <dgm:prSet presAssocID="{3703CE6C-09AA-4EBC-829C-1B0AB60DA9AE}" presName="node" presStyleLbl="node1" presStyleIdx="0" presStyleCnt="8">
        <dgm:presLayoutVars>
          <dgm:bulletEnabled val="1"/>
        </dgm:presLayoutVars>
      </dgm:prSet>
      <dgm:spPr>
        <a:prstGeom prst="roundRect">
          <a:avLst/>
        </a:prstGeom>
      </dgm:spPr>
      <dgm:t>
        <a:bodyPr/>
        <a:lstStyle/>
        <a:p>
          <a:endParaRPr lang="cs-CZ"/>
        </a:p>
      </dgm:t>
    </dgm:pt>
    <dgm:pt modelId="{B14EF896-A839-4A22-8B3D-2BCF6F245F19}" type="pres">
      <dgm:prSet presAssocID="{144A51FA-A905-4190-A4A0-5E2D96718E3E}" presName="sibTrans" presStyleCnt="0"/>
      <dgm:spPr/>
    </dgm:pt>
    <dgm:pt modelId="{ECB6A434-0BFF-4EB8-B29D-3C5BF9DCB8B5}" type="pres">
      <dgm:prSet presAssocID="{7F034D06-F926-4C63-8D1A-9924B0B6AB04}" presName="node" presStyleLbl="node1" presStyleIdx="1" presStyleCnt="8">
        <dgm:presLayoutVars>
          <dgm:bulletEnabled val="1"/>
        </dgm:presLayoutVars>
      </dgm:prSet>
      <dgm:spPr>
        <a:prstGeom prst="roundRect">
          <a:avLst/>
        </a:prstGeom>
      </dgm:spPr>
      <dgm:t>
        <a:bodyPr/>
        <a:lstStyle/>
        <a:p>
          <a:endParaRPr lang="cs-CZ"/>
        </a:p>
      </dgm:t>
    </dgm:pt>
    <dgm:pt modelId="{204FE304-B68D-43DC-BF1A-DCC2872C1ED4}" type="pres">
      <dgm:prSet presAssocID="{3216C86F-5314-40EB-86AF-1C6D45D1B595}" presName="sibTrans" presStyleCnt="0"/>
      <dgm:spPr/>
    </dgm:pt>
    <dgm:pt modelId="{2D05ED67-122C-48AA-8172-5B4C7E5BEFBF}" type="pres">
      <dgm:prSet presAssocID="{6017D506-A9ED-49E3-81D5-E1BD99A8D3C9}" presName="node" presStyleLbl="node1" presStyleIdx="2" presStyleCnt="8">
        <dgm:presLayoutVars>
          <dgm:bulletEnabled val="1"/>
        </dgm:presLayoutVars>
      </dgm:prSet>
      <dgm:spPr>
        <a:prstGeom prst="roundRect">
          <a:avLst/>
        </a:prstGeom>
      </dgm:spPr>
      <dgm:t>
        <a:bodyPr/>
        <a:lstStyle/>
        <a:p>
          <a:endParaRPr lang="cs-CZ"/>
        </a:p>
      </dgm:t>
    </dgm:pt>
    <dgm:pt modelId="{823D6E44-6E11-47AB-BF3D-B04F359B582D}" type="pres">
      <dgm:prSet presAssocID="{EE78B55B-9BEF-4530-941C-62C180AA5942}" presName="sibTrans" presStyleCnt="0"/>
      <dgm:spPr/>
    </dgm:pt>
    <dgm:pt modelId="{446921B2-7EA1-4B98-A550-395B5D91BC8C}" type="pres">
      <dgm:prSet presAssocID="{BDA6C99E-BBB3-4AF8-8CB4-810B8002EE6C}" presName="node" presStyleLbl="node1" presStyleIdx="3" presStyleCnt="8">
        <dgm:presLayoutVars>
          <dgm:bulletEnabled val="1"/>
        </dgm:presLayoutVars>
      </dgm:prSet>
      <dgm:spPr>
        <a:prstGeom prst="roundRect">
          <a:avLst/>
        </a:prstGeom>
      </dgm:spPr>
      <dgm:t>
        <a:bodyPr/>
        <a:lstStyle/>
        <a:p>
          <a:endParaRPr lang="cs-CZ"/>
        </a:p>
      </dgm:t>
    </dgm:pt>
    <dgm:pt modelId="{2A98B832-EE32-4A53-B1F6-3ACF0CC3FBF4}" type="pres">
      <dgm:prSet presAssocID="{9EF410E2-8404-4E7A-B77E-7ED80661F4B9}" presName="sibTrans" presStyleCnt="0"/>
      <dgm:spPr/>
    </dgm:pt>
    <dgm:pt modelId="{D58113A0-A36B-4279-AB25-3BCF96AA1D7E}" type="pres">
      <dgm:prSet presAssocID="{9B2F64AF-8BA6-467D-AC29-109207ABD761}" presName="node" presStyleLbl="node1" presStyleIdx="4" presStyleCnt="8">
        <dgm:presLayoutVars>
          <dgm:bulletEnabled val="1"/>
        </dgm:presLayoutVars>
      </dgm:prSet>
      <dgm:spPr>
        <a:prstGeom prst="roundRect">
          <a:avLst/>
        </a:prstGeom>
      </dgm:spPr>
      <dgm:t>
        <a:bodyPr/>
        <a:lstStyle/>
        <a:p>
          <a:endParaRPr lang="cs-CZ"/>
        </a:p>
      </dgm:t>
    </dgm:pt>
    <dgm:pt modelId="{F093F046-EC6A-4A19-B7AC-9F54C79E1981}" type="pres">
      <dgm:prSet presAssocID="{F5C79276-9E78-485F-B257-53891B6AE6E1}" presName="sibTrans" presStyleCnt="0"/>
      <dgm:spPr/>
    </dgm:pt>
    <dgm:pt modelId="{2AAD0C76-8340-4710-A529-9DA0D2218785}" type="pres">
      <dgm:prSet presAssocID="{90589EC1-2BC7-4234-A7A6-E0E522C3CFD5}" presName="node" presStyleLbl="node1" presStyleIdx="5" presStyleCnt="8">
        <dgm:presLayoutVars>
          <dgm:bulletEnabled val="1"/>
        </dgm:presLayoutVars>
      </dgm:prSet>
      <dgm:spPr>
        <a:prstGeom prst="roundRect">
          <a:avLst/>
        </a:prstGeom>
      </dgm:spPr>
      <dgm:t>
        <a:bodyPr/>
        <a:lstStyle/>
        <a:p>
          <a:endParaRPr lang="cs-CZ"/>
        </a:p>
      </dgm:t>
    </dgm:pt>
    <dgm:pt modelId="{A81B4F43-04D6-4D98-99B9-B0C1F540E459}" type="pres">
      <dgm:prSet presAssocID="{D0A7A0EC-345D-48E0-AD49-C02F23F95302}" presName="sibTrans" presStyleCnt="0"/>
      <dgm:spPr/>
    </dgm:pt>
    <dgm:pt modelId="{08753698-B4B6-497A-AD7E-35356F087A11}" type="pres">
      <dgm:prSet presAssocID="{806DE1DB-758D-4BC0-A73E-A8EA063F5A4B}" presName="node" presStyleLbl="node1" presStyleIdx="6" presStyleCnt="8">
        <dgm:presLayoutVars>
          <dgm:bulletEnabled val="1"/>
        </dgm:presLayoutVars>
      </dgm:prSet>
      <dgm:spPr>
        <a:prstGeom prst="roundRect">
          <a:avLst/>
        </a:prstGeom>
      </dgm:spPr>
      <dgm:t>
        <a:bodyPr/>
        <a:lstStyle/>
        <a:p>
          <a:endParaRPr lang="cs-CZ"/>
        </a:p>
      </dgm:t>
    </dgm:pt>
    <dgm:pt modelId="{7D3722BB-6E86-4AA1-8394-5E0316BCB47F}" type="pres">
      <dgm:prSet presAssocID="{D7E04F4C-A068-490A-9A8E-E7F26FCE1281}" presName="sibTrans" presStyleCnt="0"/>
      <dgm:spPr/>
    </dgm:pt>
    <dgm:pt modelId="{9816684A-9ABA-4165-9E7E-34643BCC546F}" type="pres">
      <dgm:prSet presAssocID="{8B840948-D7A4-4E8E-BDB0-43D218EF8E51}" presName="node" presStyleLbl="node1" presStyleIdx="7" presStyleCnt="8">
        <dgm:presLayoutVars>
          <dgm:bulletEnabled val="1"/>
        </dgm:presLayoutVars>
      </dgm:prSet>
      <dgm:spPr>
        <a:prstGeom prst="roundRect">
          <a:avLst/>
        </a:prstGeom>
      </dgm:spPr>
      <dgm:t>
        <a:bodyPr/>
        <a:lstStyle/>
        <a:p>
          <a:endParaRPr lang="cs-CZ"/>
        </a:p>
      </dgm:t>
    </dgm:pt>
  </dgm:ptLst>
  <dgm:cxnLst>
    <dgm:cxn modelId="{DC03D9AF-2536-4104-8EBA-9F4280B8E1B7}" type="presOf" srcId="{7F034D06-F926-4C63-8D1A-9924B0B6AB04}" destId="{ECB6A434-0BFF-4EB8-B29D-3C5BF9DCB8B5}" srcOrd="0" destOrd="0" presId="urn:microsoft.com/office/officeart/2005/8/layout/default"/>
    <dgm:cxn modelId="{C9FB4A93-D236-4291-83B5-76BF93D4A4C3}" type="presOf" srcId="{9B2F64AF-8BA6-467D-AC29-109207ABD761}" destId="{D58113A0-A36B-4279-AB25-3BCF96AA1D7E}" srcOrd="0" destOrd="0" presId="urn:microsoft.com/office/officeart/2005/8/layout/default"/>
    <dgm:cxn modelId="{5E8AD759-9955-4524-AD07-FFE4AA8BF1D1}" srcId="{C610565C-1404-49C1-8040-31992B035642}" destId="{806DE1DB-758D-4BC0-A73E-A8EA063F5A4B}" srcOrd="6" destOrd="0" parTransId="{1FF775FD-A6BB-428C-8A17-C6E17F618690}" sibTransId="{D7E04F4C-A068-490A-9A8E-E7F26FCE1281}"/>
    <dgm:cxn modelId="{DC7D47DF-E9C9-466E-90F3-04EE881F592F}" srcId="{C610565C-1404-49C1-8040-31992B035642}" destId="{BDA6C99E-BBB3-4AF8-8CB4-810B8002EE6C}" srcOrd="3" destOrd="0" parTransId="{69F4012C-2D0B-4C31-B4D4-E8EE2CAB1A60}" sibTransId="{9EF410E2-8404-4E7A-B77E-7ED80661F4B9}"/>
    <dgm:cxn modelId="{D7706B4E-AFDF-4410-BD49-4ABC1B0CF390}" srcId="{C610565C-1404-49C1-8040-31992B035642}" destId="{3703CE6C-09AA-4EBC-829C-1B0AB60DA9AE}" srcOrd="0" destOrd="0" parTransId="{0CE70CC3-3DAE-4325-80B2-4CF895488F23}" sibTransId="{144A51FA-A905-4190-A4A0-5E2D96718E3E}"/>
    <dgm:cxn modelId="{966314BB-4405-44E7-8562-6DF843D96ABF}" type="presOf" srcId="{6017D506-A9ED-49E3-81D5-E1BD99A8D3C9}" destId="{2D05ED67-122C-48AA-8172-5B4C7E5BEFBF}" srcOrd="0" destOrd="0" presId="urn:microsoft.com/office/officeart/2005/8/layout/default"/>
    <dgm:cxn modelId="{96AE5781-6F60-4BE9-A09E-91F8AEC681CA}" type="presOf" srcId="{806DE1DB-758D-4BC0-A73E-A8EA063F5A4B}" destId="{08753698-B4B6-497A-AD7E-35356F087A11}" srcOrd="0" destOrd="0" presId="urn:microsoft.com/office/officeart/2005/8/layout/default"/>
    <dgm:cxn modelId="{0877F4A0-9DFE-4D69-BE69-894DF22651A4}" srcId="{C610565C-1404-49C1-8040-31992B035642}" destId="{9B2F64AF-8BA6-467D-AC29-109207ABD761}" srcOrd="4" destOrd="0" parTransId="{15C37166-E63A-4AFA-9798-D048D2FF553F}" sibTransId="{F5C79276-9E78-485F-B257-53891B6AE6E1}"/>
    <dgm:cxn modelId="{EE60DC90-714B-4FA9-BC7C-96162933BCA5}" srcId="{C610565C-1404-49C1-8040-31992B035642}" destId="{8B840948-D7A4-4E8E-BDB0-43D218EF8E51}" srcOrd="7" destOrd="0" parTransId="{3477CC7B-A700-490E-A0A5-07403BA8D903}" sibTransId="{DC14DCA3-F7D1-4852-986F-2A2EB2C1B470}"/>
    <dgm:cxn modelId="{29CF6540-2886-422B-8073-64AEE20FE67A}" srcId="{C610565C-1404-49C1-8040-31992B035642}" destId="{7F034D06-F926-4C63-8D1A-9924B0B6AB04}" srcOrd="1" destOrd="0" parTransId="{E79D422C-CC49-4C7D-A08B-24ACEFF27478}" sibTransId="{3216C86F-5314-40EB-86AF-1C6D45D1B595}"/>
    <dgm:cxn modelId="{C5DE267B-17D7-47E5-B5BF-C1DC9E47E036}" type="presOf" srcId="{BDA6C99E-BBB3-4AF8-8CB4-810B8002EE6C}" destId="{446921B2-7EA1-4B98-A550-395B5D91BC8C}" srcOrd="0" destOrd="0" presId="urn:microsoft.com/office/officeart/2005/8/layout/default"/>
    <dgm:cxn modelId="{DD478298-BE7F-454A-902A-3E784F2E4D9F}" type="presOf" srcId="{C610565C-1404-49C1-8040-31992B035642}" destId="{5D2495F2-91AA-4072-85F6-5BB280BF8FE1}" srcOrd="0" destOrd="0" presId="urn:microsoft.com/office/officeart/2005/8/layout/default"/>
    <dgm:cxn modelId="{0BFF63CF-2749-4365-A830-29FCDBDE0023}" type="presOf" srcId="{3703CE6C-09AA-4EBC-829C-1B0AB60DA9AE}" destId="{49635A17-A83F-4AEF-891E-A952655D6071}" srcOrd="0" destOrd="0" presId="urn:microsoft.com/office/officeart/2005/8/layout/default"/>
    <dgm:cxn modelId="{0A6C2A3F-3A18-4BD9-BA3F-D4DCB7433763}" srcId="{C610565C-1404-49C1-8040-31992B035642}" destId="{90589EC1-2BC7-4234-A7A6-E0E522C3CFD5}" srcOrd="5" destOrd="0" parTransId="{2EEC99FA-E4B4-45D8-87F9-AC5F238AEDBA}" sibTransId="{D0A7A0EC-345D-48E0-AD49-C02F23F95302}"/>
    <dgm:cxn modelId="{AF8EEAF3-B11F-439A-AECA-2E5EB79746C9}" type="presOf" srcId="{8B840948-D7A4-4E8E-BDB0-43D218EF8E51}" destId="{9816684A-9ABA-4165-9E7E-34643BCC546F}" srcOrd="0" destOrd="0" presId="urn:microsoft.com/office/officeart/2005/8/layout/default"/>
    <dgm:cxn modelId="{8F27C3E8-1D7C-4E14-970E-C60F7D91F366}" srcId="{C610565C-1404-49C1-8040-31992B035642}" destId="{6017D506-A9ED-49E3-81D5-E1BD99A8D3C9}" srcOrd="2" destOrd="0" parTransId="{D27BACD6-F0DC-4169-AE08-F71EFE64AB6D}" sibTransId="{EE78B55B-9BEF-4530-941C-62C180AA5942}"/>
    <dgm:cxn modelId="{666C3176-CE9C-489B-8BDC-2D0DFDE00B43}" type="presOf" srcId="{90589EC1-2BC7-4234-A7A6-E0E522C3CFD5}" destId="{2AAD0C76-8340-4710-A529-9DA0D2218785}" srcOrd="0" destOrd="0" presId="urn:microsoft.com/office/officeart/2005/8/layout/default"/>
    <dgm:cxn modelId="{E2EB36ED-98F0-4245-9C3D-AE706B7AC81B}" type="presParOf" srcId="{5D2495F2-91AA-4072-85F6-5BB280BF8FE1}" destId="{49635A17-A83F-4AEF-891E-A952655D6071}" srcOrd="0" destOrd="0" presId="urn:microsoft.com/office/officeart/2005/8/layout/default"/>
    <dgm:cxn modelId="{3FDFC466-2720-418E-B340-DA33886B36A2}" type="presParOf" srcId="{5D2495F2-91AA-4072-85F6-5BB280BF8FE1}" destId="{B14EF896-A839-4A22-8B3D-2BCF6F245F19}" srcOrd="1" destOrd="0" presId="urn:microsoft.com/office/officeart/2005/8/layout/default"/>
    <dgm:cxn modelId="{35936EAB-1D0D-44D1-B22F-503E164BAFFC}" type="presParOf" srcId="{5D2495F2-91AA-4072-85F6-5BB280BF8FE1}" destId="{ECB6A434-0BFF-4EB8-B29D-3C5BF9DCB8B5}" srcOrd="2" destOrd="0" presId="urn:microsoft.com/office/officeart/2005/8/layout/default"/>
    <dgm:cxn modelId="{3F080791-A89A-42E1-B12F-DAFC5C98CEBF}" type="presParOf" srcId="{5D2495F2-91AA-4072-85F6-5BB280BF8FE1}" destId="{204FE304-B68D-43DC-BF1A-DCC2872C1ED4}" srcOrd="3" destOrd="0" presId="urn:microsoft.com/office/officeart/2005/8/layout/default"/>
    <dgm:cxn modelId="{A89E654C-2AC7-4015-B714-E151078BBD6B}" type="presParOf" srcId="{5D2495F2-91AA-4072-85F6-5BB280BF8FE1}" destId="{2D05ED67-122C-48AA-8172-5B4C7E5BEFBF}" srcOrd="4" destOrd="0" presId="urn:microsoft.com/office/officeart/2005/8/layout/default"/>
    <dgm:cxn modelId="{26B38622-9C8D-4F9E-8109-400450255A19}" type="presParOf" srcId="{5D2495F2-91AA-4072-85F6-5BB280BF8FE1}" destId="{823D6E44-6E11-47AB-BF3D-B04F359B582D}" srcOrd="5" destOrd="0" presId="urn:microsoft.com/office/officeart/2005/8/layout/default"/>
    <dgm:cxn modelId="{8EDF6F4D-DB73-45C6-81EC-9CE02E628ECF}" type="presParOf" srcId="{5D2495F2-91AA-4072-85F6-5BB280BF8FE1}" destId="{446921B2-7EA1-4B98-A550-395B5D91BC8C}" srcOrd="6" destOrd="0" presId="urn:microsoft.com/office/officeart/2005/8/layout/default"/>
    <dgm:cxn modelId="{FD3A4E04-6756-462F-B8CB-9F5D56D78515}" type="presParOf" srcId="{5D2495F2-91AA-4072-85F6-5BB280BF8FE1}" destId="{2A98B832-EE32-4A53-B1F6-3ACF0CC3FBF4}" srcOrd="7" destOrd="0" presId="urn:microsoft.com/office/officeart/2005/8/layout/default"/>
    <dgm:cxn modelId="{C64958F2-FCF6-43D9-9975-89C2BD108061}" type="presParOf" srcId="{5D2495F2-91AA-4072-85F6-5BB280BF8FE1}" destId="{D58113A0-A36B-4279-AB25-3BCF96AA1D7E}" srcOrd="8" destOrd="0" presId="urn:microsoft.com/office/officeart/2005/8/layout/default"/>
    <dgm:cxn modelId="{B3710B47-7B9B-4480-A2BB-9341A1EAD433}" type="presParOf" srcId="{5D2495F2-91AA-4072-85F6-5BB280BF8FE1}" destId="{F093F046-EC6A-4A19-B7AC-9F54C79E1981}" srcOrd="9" destOrd="0" presId="urn:microsoft.com/office/officeart/2005/8/layout/default"/>
    <dgm:cxn modelId="{5F274D91-B665-4114-AC3E-1BF5A148E614}" type="presParOf" srcId="{5D2495F2-91AA-4072-85F6-5BB280BF8FE1}" destId="{2AAD0C76-8340-4710-A529-9DA0D2218785}" srcOrd="10" destOrd="0" presId="urn:microsoft.com/office/officeart/2005/8/layout/default"/>
    <dgm:cxn modelId="{7E8BF908-4589-4F31-83BC-AE66B69EF5FF}" type="presParOf" srcId="{5D2495F2-91AA-4072-85F6-5BB280BF8FE1}" destId="{A81B4F43-04D6-4D98-99B9-B0C1F540E459}" srcOrd="11" destOrd="0" presId="urn:microsoft.com/office/officeart/2005/8/layout/default"/>
    <dgm:cxn modelId="{614DBF6E-C02D-4447-BAE6-7391B6404928}" type="presParOf" srcId="{5D2495F2-91AA-4072-85F6-5BB280BF8FE1}" destId="{08753698-B4B6-497A-AD7E-35356F087A11}" srcOrd="12" destOrd="0" presId="urn:microsoft.com/office/officeart/2005/8/layout/default"/>
    <dgm:cxn modelId="{6E4568AA-29CB-4E4B-BAFE-3B19F319E0E8}" type="presParOf" srcId="{5D2495F2-91AA-4072-85F6-5BB280BF8FE1}" destId="{7D3722BB-6E86-4AA1-8394-5E0316BCB47F}" srcOrd="13" destOrd="0" presId="urn:microsoft.com/office/officeart/2005/8/layout/default"/>
    <dgm:cxn modelId="{86B97551-42BD-46B4-A1BB-8BB255117930}" type="presParOf" srcId="{5D2495F2-91AA-4072-85F6-5BB280BF8FE1}" destId="{9816684A-9ABA-4165-9E7E-34643BCC546F}" srcOrd="1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83C3EA-3465-4B34-8977-47307A4B2E07}" type="doc">
      <dgm:prSet loTypeId="urn:microsoft.com/office/officeart/2005/8/layout/process1" loCatId="process" qsTypeId="urn:microsoft.com/office/officeart/2005/8/quickstyle/simple1" qsCatId="simple" csTypeId="urn:microsoft.com/office/officeart/2005/8/colors/accent1_2" csCatId="accent1" phldr="1"/>
      <dgm:spPr/>
    </dgm:pt>
    <dgm:pt modelId="{AC5E0FD8-70FD-4EC4-81E2-B42424C4799A}">
      <dgm:prSet phldrT="[Text]"/>
      <dgm:spPr/>
      <dgm:t>
        <a:bodyPr/>
        <a:lstStyle/>
        <a:p>
          <a:r>
            <a:rPr lang="cs-CZ" b="1"/>
            <a:t>Aktivizační opatření </a:t>
          </a:r>
          <a:r>
            <a:rPr lang="cs-CZ"/>
            <a:t>(pracovní poradenství, příprava k práci, pracovní místa na zkoušku apod.)</a:t>
          </a:r>
        </a:p>
      </dgm:t>
    </dgm:pt>
    <dgm:pt modelId="{B433B312-2169-48CD-BA4D-951A3BC60564}" type="parTrans" cxnId="{97351B85-7F9E-4C48-8985-7C58C2AC5550}">
      <dgm:prSet/>
      <dgm:spPr/>
      <dgm:t>
        <a:bodyPr/>
        <a:lstStyle/>
        <a:p>
          <a:endParaRPr lang="cs-CZ"/>
        </a:p>
      </dgm:t>
    </dgm:pt>
    <dgm:pt modelId="{4846DE22-AFD1-4AF6-86D1-B3B82D4B1754}" type="sibTrans" cxnId="{97351B85-7F9E-4C48-8985-7C58C2AC5550}">
      <dgm:prSet/>
      <dgm:spPr/>
      <dgm:t>
        <a:bodyPr/>
        <a:lstStyle/>
        <a:p>
          <a:endParaRPr lang="cs-CZ"/>
        </a:p>
      </dgm:t>
    </dgm:pt>
    <dgm:pt modelId="{093355B2-DF92-43CE-A123-8D79375A9A10}">
      <dgm:prSet phldrT="[Text]"/>
      <dgm:spPr/>
      <dgm:t>
        <a:bodyPr/>
        <a:lstStyle/>
        <a:p>
          <a:r>
            <a:rPr lang="cs-CZ" b="1"/>
            <a:t>Podporované zaměstnávání </a:t>
          </a:r>
          <a:r>
            <a:rPr lang="cs-CZ"/>
            <a:t>(dotovaná pracovní místa, tranzitní pracovní místo v sociálním podniku apod.)</a:t>
          </a:r>
        </a:p>
      </dgm:t>
    </dgm:pt>
    <dgm:pt modelId="{5E613411-9B0B-4D6C-B064-ACA84FBA6E85}" type="parTrans" cxnId="{E65C7B86-EF72-40CB-8BF6-C8A5A4D82E46}">
      <dgm:prSet/>
      <dgm:spPr/>
      <dgm:t>
        <a:bodyPr/>
        <a:lstStyle/>
        <a:p>
          <a:endParaRPr lang="cs-CZ"/>
        </a:p>
      </dgm:t>
    </dgm:pt>
    <dgm:pt modelId="{075189AC-3A48-4706-9552-2FE0868B3825}" type="sibTrans" cxnId="{E65C7B86-EF72-40CB-8BF6-C8A5A4D82E46}">
      <dgm:prSet/>
      <dgm:spPr/>
      <dgm:t>
        <a:bodyPr/>
        <a:lstStyle/>
        <a:p>
          <a:endParaRPr lang="cs-CZ"/>
        </a:p>
      </dgm:t>
    </dgm:pt>
    <dgm:pt modelId="{43E385F3-5A54-477B-9742-9F9CA04081FE}">
      <dgm:prSet phldrT="[Text]"/>
      <dgm:spPr/>
      <dgm:t>
        <a:bodyPr/>
        <a:lstStyle/>
        <a:p>
          <a:r>
            <a:rPr lang="cs-CZ" b="1"/>
            <a:t>Podpora udržitelnosti pracovních míst na volném trhu práce </a:t>
          </a:r>
          <a:r>
            <a:rPr lang="cs-CZ"/>
            <a:t>(pracovní asistence, mentoring apod.)</a:t>
          </a:r>
        </a:p>
      </dgm:t>
    </dgm:pt>
    <dgm:pt modelId="{90249FDD-1731-4056-A4D8-E35B027FC07A}" type="parTrans" cxnId="{C68BC62D-6259-4BFB-A8C1-EFD532E6DC8F}">
      <dgm:prSet/>
      <dgm:spPr/>
      <dgm:t>
        <a:bodyPr/>
        <a:lstStyle/>
        <a:p>
          <a:endParaRPr lang="cs-CZ"/>
        </a:p>
      </dgm:t>
    </dgm:pt>
    <dgm:pt modelId="{27AD0F50-A97E-4F5F-B7D6-5761C477BA94}" type="sibTrans" cxnId="{C68BC62D-6259-4BFB-A8C1-EFD532E6DC8F}">
      <dgm:prSet/>
      <dgm:spPr/>
      <dgm:t>
        <a:bodyPr/>
        <a:lstStyle/>
        <a:p>
          <a:endParaRPr lang="cs-CZ"/>
        </a:p>
      </dgm:t>
    </dgm:pt>
    <dgm:pt modelId="{8CE0B2EC-7485-4C77-B5A8-B8F241CEAFF1}" type="pres">
      <dgm:prSet presAssocID="{D283C3EA-3465-4B34-8977-47307A4B2E07}" presName="Name0" presStyleCnt="0">
        <dgm:presLayoutVars>
          <dgm:dir/>
          <dgm:resizeHandles val="exact"/>
        </dgm:presLayoutVars>
      </dgm:prSet>
      <dgm:spPr/>
    </dgm:pt>
    <dgm:pt modelId="{E0E64AAA-81AC-4B0C-865B-B33C381D3808}" type="pres">
      <dgm:prSet presAssocID="{AC5E0FD8-70FD-4EC4-81E2-B42424C4799A}" presName="node" presStyleLbl="node1" presStyleIdx="0" presStyleCnt="3">
        <dgm:presLayoutVars>
          <dgm:bulletEnabled val="1"/>
        </dgm:presLayoutVars>
      </dgm:prSet>
      <dgm:spPr/>
      <dgm:t>
        <a:bodyPr/>
        <a:lstStyle/>
        <a:p>
          <a:endParaRPr lang="cs-CZ"/>
        </a:p>
      </dgm:t>
    </dgm:pt>
    <dgm:pt modelId="{2FEE110A-9E9D-47AA-A82F-6F7858F84CE1}" type="pres">
      <dgm:prSet presAssocID="{4846DE22-AFD1-4AF6-86D1-B3B82D4B1754}" presName="sibTrans" presStyleLbl="sibTrans2D1" presStyleIdx="0" presStyleCnt="2"/>
      <dgm:spPr/>
      <dgm:t>
        <a:bodyPr/>
        <a:lstStyle/>
        <a:p>
          <a:endParaRPr lang="cs-CZ"/>
        </a:p>
      </dgm:t>
    </dgm:pt>
    <dgm:pt modelId="{DE92E6DD-CA7D-4BD8-9EEE-489F52CFE058}" type="pres">
      <dgm:prSet presAssocID="{4846DE22-AFD1-4AF6-86D1-B3B82D4B1754}" presName="connectorText" presStyleLbl="sibTrans2D1" presStyleIdx="0" presStyleCnt="2"/>
      <dgm:spPr/>
      <dgm:t>
        <a:bodyPr/>
        <a:lstStyle/>
        <a:p>
          <a:endParaRPr lang="cs-CZ"/>
        </a:p>
      </dgm:t>
    </dgm:pt>
    <dgm:pt modelId="{6E8118F9-5B8F-44A9-B02B-BF2DD0CB459F}" type="pres">
      <dgm:prSet presAssocID="{093355B2-DF92-43CE-A123-8D79375A9A10}" presName="node" presStyleLbl="node1" presStyleIdx="1" presStyleCnt="3">
        <dgm:presLayoutVars>
          <dgm:bulletEnabled val="1"/>
        </dgm:presLayoutVars>
      </dgm:prSet>
      <dgm:spPr/>
      <dgm:t>
        <a:bodyPr/>
        <a:lstStyle/>
        <a:p>
          <a:endParaRPr lang="cs-CZ"/>
        </a:p>
      </dgm:t>
    </dgm:pt>
    <dgm:pt modelId="{8A5394FC-4004-45A5-A842-4BD6A7A7761B}" type="pres">
      <dgm:prSet presAssocID="{075189AC-3A48-4706-9552-2FE0868B3825}" presName="sibTrans" presStyleLbl="sibTrans2D1" presStyleIdx="1" presStyleCnt="2"/>
      <dgm:spPr/>
      <dgm:t>
        <a:bodyPr/>
        <a:lstStyle/>
        <a:p>
          <a:endParaRPr lang="cs-CZ"/>
        </a:p>
      </dgm:t>
    </dgm:pt>
    <dgm:pt modelId="{8F613526-067A-4CE0-81EF-DBE4371FA0A7}" type="pres">
      <dgm:prSet presAssocID="{075189AC-3A48-4706-9552-2FE0868B3825}" presName="connectorText" presStyleLbl="sibTrans2D1" presStyleIdx="1" presStyleCnt="2"/>
      <dgm:spPr/>
      <dgm:t>
        <a:bodyPr/>
        <a:lstStyle/>
        <a:p>
          <a:endParaRPr lang="cs-CZ"/>
        </a:p>
      </dgm:t>
    </dgm:pt>
    <dgm:pt modelId="{EF4AC736-75FD-49EF-A77C-42CDF855128E}" type="pres">
      <dgm:prSet presAssocID="{43E385F3-5A54-477B-9742-9F9CA04081FE}" presName="node" presStyleLbl="node1" presStyleIdx="2" presStyleCnt="3">
        <dgm:presLayoutVars>
          <dgm:bulletEnabled val="1"/>
        </dgm:presLayoutVars>
      </dgm:prSet>
      <dgm:spPr/>
      <dgm:t>
        <a:bodyPr/>
        <a:lstStyle/>
        <a:p>
          <a:endParaRPr lang="cs-CZ"/>
        </a:p>
      </dgm:t>
    </dgm:pt>
  </dgm:ptLst>
  <dgm:cxnLst>
    <dgm:cxn modelId="{E65C7B86-EF72-40CB-8BF6-C8A5A4D82E46}" srcId="{D283C3EA-3465-4B34-8977-47307A4B2E07}" destId="{093355B2-DF92-43CE-A123-8D79375A9A10}" srcOrd="1" destOrd="0" parTransId="{5E613411-9B0B-4D6C-B064-ACA84FBA6E85}" sibTransId="{075189AC-3A48-4706-9552-2FE0868B3825}"/>
    <dgm:cxn modelId="{82676596-7ACB-40B0-A717-5C035D061DD3}" type="presOf" srcId="{D283C3EA-3465-4B34-8977-47307A4B2E07}" destId="{8CE0B2EC-7485-4C77-B5A8-B8F241CEAFF1}" srcOrd="0" destOrd="0" presId="urn:microsoft.com/office/officeart/2005/8/layout/process1"/>
    <dgm:cxn modelId="{9D6C800D-1ADB-40BA-979C-3595AE2C8876}" type="presOf" srcId="{43E385F3-5A54-477B-9742-9F9CA04081FE}" destId="{EF4AC736-75FD-49EF-A77C-42CDF855128E}" srcOrd="0" destOrd="0" presId="urn:microsoft.com/office/officeart/2005/8/layout/process1"/>
    <dgm:cxn modelId="{89BEFE24-98FE-4761-8A1F-9839E92D82C1}" type="presOf" srcId="{075189AC-3A48-4706-9552-2FE0868B3825}" destId="{8A5394FC-4004-45A5-A842-4BD6A7A7761B}" srcOrd="0" destOrd="0" presId="urn:microsoft.com/office/officeart/2005/8/layout/process1"/>
    <dgm:cxn modelId="{F30670E2-9888-4A77-9E3B-4246D5CD0026}" type="presOf" srcId="{4846DE22-AFD1-4AF6-86D1-B3B82D4B1754}" destId="{DE92E6DD-CA7D-4BD8-9EEE-489F52CFE058}" srcOrd="1" destOrd="0" presId="urn:microsoft.com/office/officeart/2005/8/layout/process1"/>
    <dgm:cxn modelId="{C7C897FF-8F3A-42F1-8674-496CB79AA069}" type="presOf" srcId="{093355B2-DF92-43CE-A123-8D79375A9A10}" destId="{6E8118F9-5B8F-44A9-B02B-BF2DD0CB459F}" srcOrd="0" destOrd="0" presId="urn:microsoft.com/office/officeart/2005/8/layout/process1"/>
    <dgm:cxn modelId="{3CBDE928-1252-48C4-A81D-1DF4779F1EC5}" type="presOf" srcId="{AC5E0FD8-70FD-4EC4-81E2-B42424C4799A}" destId="{E0E64AAA-81AC-4B0C-865B-B33C381D3808}" srcOrd="0" destOrd="0" presId="urn:microsoft.com/office/officeart/2005/8/layout/process1"/>
    <dgm:cxn modelId="{807C9AD8-2F85-411E-B87D-34335F056F65}" type="presOf" srcId="{4846DE22-AFD1-4AF6-86D1-B3B82D4B1754}" destId="{2FEE110A-9E9D-47AA-A82F-6F7858F84CE1}" srcOrd="0" destOrd="0" presId="urn:microsoft.com/office/officeart/2005/8/layout/process1"/>
    <dgm:cxn modelId="{97351B85-7F9E-4C48-8985-7C58C2AC5550}" srcId="{D283C3EA-3465-4B34-8977-47307A4B2E07}" destId="{AC5E0FD8-70FD-4EC4-81E2-B42424C4799A}" srcOrd="0" destOrd="0" parTransId="{B433B312-2169-48CD-BA4D-951A3BC60564}" sibTransId="{4846DE22-AFD1-4AF6-86D1-B3B82D4B1754}"/>
    <dgm:cxn modelId="{8F8837BC-0180-4DCC-BDD4-B4A9717BC284}" type="presOf" srcId="{075189AC-3A48-4706-9552-2FE0868B3825}" destId="{8F613526-067A-4CE0-81EF-DBE4371FA0A7}" srcOrd="1" destOrd="0" presId="urn:microsoft.com/office/officeart/2005/8/layout/process1"/>
    <dgm:cxn modelId="{C68BC62D-6259-4BFB-A8C1-EFD532E6DC8F}" srcId="{D283C3EA-3465-4B34-8977-47307A4B2E07}" destId="{43E385F3-5A54-477B-9742-9F9CA04081FE}" srcOrd="2" destOrd="0" parTransId="{90249FDD-1731-4056-A4D8-E35B027FC07A}" sibTransId="{27AD0F50-A97E-4F5F-B7D6-5761C477BA94}"/>
    <dgm:cxn modelId="{9BB5B939-9294-46CA-8005-F60739BD9C67}" type="presParOf" srcId="{8CE0B2EC-7485-4C77-B5A8-B8F241CEAFF1}" destId="{E0E64AAA-81AC-4B0C-865B-B33C381D3808}" srcOrd="0" destOrd="0" presId="urn:microsoft.com/office/officeart/2005/8/layout/process1"/>
    <dgm:cxn modelId="{64CC20E9-E03E-4C81-B616-88215A4AB203}" type="presParOf" srcId="{8CE0B2EC-7485-4C77-B5A8-B8F241CEAFF1}" destId="{2FEE110A-9E9D-47AA-A82F-6F7858F84CE1}" srcOrd="1" destOrd="0" presId="urn:microsoft.com/office/officeart/2005/8/layout/process1"/>
    <dgm:cxn modelId="{D97E0367-CCD9-40B3-9E5D-1553C9851F18}" type="presParOf" srcId="{2FEE110A-9E9D-47AA-A82F-6F7858F84CE1}" destId="{DE92E6DD-CA7D-4BD8-9EEE-489F52CFE058}" srcOrd="0" destOrd="0" presId="urn:microsoft.com/office/officeart/2005/8/layout/process1"/>
    <dgm:cxn modelId="{5A5D8447-1094-4ADB-A3F3-C1EF9CF6FDF2}" type="presParOf" srcId="{8CE0B2EC-7485-4C77-B5A8-B8F241CEAFF1}" destId="{6E8118F9-5B8F-44A9-B02B-BF2DD0CB459F}" srcOrd="2" destOrd="0" presId="urn:microsoft.com/office/officeart/2005/8/layout/process1"/>
    <dgm:cxn modelId="{975775D5-65C6-463A-B099-D850E9DFBD20}" type="presParOf" srcId="{8CE0B2EC-7485-4C77-B5A8-B8F241CEAFF1}" destId="{8A5394FC-4004-45A5-A842-4BD6A7A7761B}" srcOrd="3" destOrd="0" presId="urn:microsoft.com/office/officeart/2005/8/layout/process1"/>
    <dgm:cxn modelId="{3BAEC147-1879-47C8-A6D5-F0B5C50EC4C5}" type="presParOf" srcId="{8A5394FC-4004-45A5-A842-4BD6A7A7761B}" destId="{8F613526-067A-4CE0-81EF-DBE4371FA0A7}" srcOrd="0" destOrd="0" presId="urn:microsoft.com/office/officeart/2005/8/layout/process1"/>
    <dgm:cxn modelId="{79C2E4A4-6A8C-40B4-A476-942F5DBBCC25}" type="presParOf" srcId="{8CE0B2EC-7485-4C77-B5A8-B8F241CEAFF1}" destId="{EF4AC736-75FD-49EF-A77C-42CDF855128E}"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C0D23C-7900-454C-AF2A-496A156B1D64}" type="doc">
      <dgm:prSet loTypeId="urn:microsoft.com/office/officeart/2005/8/layout/process1" loCatId="process" qsTypeId="urn:microsoft.com/office/officeart/2005/8/quickstyle/simple1" qsCatId="simple" csTypeId="urn:microsoft.com/office/officeart/2005/8/colors/accent1_2" csCatId="accent1" phldr="1"/>
      <dgm:spPr/>
    </dgm:pt>
    <dgm:pt modelId="{3598132D-5F91-469D-96F8-834CF519066A}">
      <dgm:prSet phldrT="[Text]"/>
      <dgm:spPr>
        <a:solidFill>
          <a:schemeClr val="accent1">
            <a:lumMod val="40000"/>
            <a:lumOff val="60000"/>
          </a:schemeClr>
        </a:solidFill>
      </dgm:spPr>
      <dgm:t>
        <a:bodyPr/>
        <a:lstStyle/>
        <a:p>
          <a:r>
            <a:rPr lang="cs-CZ" b="1">
              <a:solidFill>
                <a:schemeClr val="tx2">
                  <a:lumMod val="75000"/>
                </a:schemeClr>
              </a:solidFill>
            </a:rPr>
            <a:t>Zaměstnatelný klient</a:t>
          </a:r>
        </a:p>
      </dgm:t>
    </dgm:pt>
    <dgm:pt modelId="{DF66A90C-9173-4655-AAC9-A14FAFA2523C}" type="parTrans" cxnId="{DCB72B98-875D-45A5-9CF9-3DFD3580C7CB}">
      <dgm:prSet/>
      <dgm:spPr/>
      <dgm:t>
        <a:bodyPr/>
        <a:lstStyle/>
        <a:p>
          <a:endParaRPr lang="cs-CZ"/>
        </a:p>
      </dgm:t>
    </dgm:pt>
    <dgm:pt modelId="{2594C288-1A5D-42C8-B318-45E4B663209D}" type="sibTrans" cxnId="{DCB72B98-875D-45A5-9CF9-3DFD3580C7CB}">
      <dgm:prSet/>
      <dgm:spPr>
        <a:solidFill>
          <a:schemeClr val="tx2">
            <a:lumMod val="60000"/>
            <a:lumOff val="40000"/>
          </a:schemeClr>
        </a:solidFill>
      </dgm:spPr>
      <dgm:t>
        <a:bodyPr/>
        <a:lstStyle/>
        <a:p>
          <a:endParaRPr lang="cs-CZ"/>
        </a:p>
      </dgm:t>
    </dgm:pt>
    <dgm:pt modelId="{4134ACD4-EA90-43ED-B2B6-0C18269F5CFA}">
      <dgm:prSet phldrT="[Text]"/>
      <dgm:spPr>
        <a:solidFill>
          <a:schemeClr val="accent1">
            <a:lumMod val="40000"/>
            <a:lumOff val="60000"/>
          </a:schemeClr>
        </a:solidFill>
      </dgm:spPr>
      <dgm:t>
        <a:bodyPr/>
        <a:lstStyle/>
        <a:p>
          <a:r>
            <a:rPr lang="cs-CZ" b="1">
              <a:solidFill>
                <a:schemeClr val="tx2">
                  <a:lumMod val="75000"/>
                </a:schemeClr>
              </a:solidFill>
            </a:rPr>
            <a:t>Integrovaný klient</a:t>
          </a:r>
        </a:p>
      </dgm:t>
    </dgm:pt>
    <dgm:pt modelId="{01102A29-2530-4D4F-BE14-CF7D5533E879}" type="parTrans" cxnId="{6C7AA4ED-CAC5-48EC-BD5C-69AC979CC9D9}">
      <dgm:prSet/>
      <dgm:spPr/>
      <dgm:t>
        <a:bodyPr/>
        <a:lstStyle/>
        <a:p>
          <a:endParaRPr lang="cs-CZ"/>
        </a:p>
      </dgm:t>
    </dgm:pt>
    <dgm:pt modelId="{A378A49B-4B33-47C1-AEE1-4993CEC1567C}" type="sibTrans" cxnId="{6C7AA4ED-CAC5-48EC-BD5C-69AC979CC9D9}">
      <dgm:prSet/>
      <dgm:spPr/>
      <dgm:t>
        <a:bodyPr/>
        <a:lstStyle/>
        <a:p>
          <a:endParaRPr lang="cs-CZ"/>
        </a:p>
      </dgm:t>
    </dgm:pt>
    <dgm:pt modelId="{75996DDE-4534-42FE-8E2E-40349C173EEA}">
      <dgm:prSet phldrT="[Text]"/>
      <dgm:spPr>
        <a:solidFill>
          <a:schemeClr val="accent1">
            <a:lumMod val="40000"/>
            <a:lumOff val="60000"/>
          </a:schemeClr>
        </a:solidFill>
        <a:ln>
          <a:solidFill>
            <a:schemeClr val="tx2">
              <a:lumMod val="20000"/>
              <a:lumOff val="80000"/>
            </a:schemeClr>
          </a:solidFill>
        </a:ln>
      </dgm:spPr>
      <dgm:t>
        <a:bodyPr/>
        <a:lstStyle/>
        <a:p>
          <a:r>
            <a:rPr lang="cs-CZ" b="1">
              <a:solidFill>
                <a:schemeClr val="tx2">
                  <a:lumMod val="75000"/>
                </a:schemeClr>
              </a:solidFill>
            </a:rPr>
            <a:t>Motivovaný klient</a:t>
          </a:r>
        </a:p>
      </dgm:t>
    </dgm:pt>
    <dgm:pt modelId="{584F554E-7F64-4B87-9A3C-D1775DA7D482}" type="sibTrans" cxnId="{1C9F764B-4159-4B95-BA31-A871DA8B5540}">
      <dgm:prSet/>
      <dgm:spPr>
        <a:solidFill>
          <a:schemeClr val="tx2">
            <a:lumMod val="60000"/>
            <a:lumOff val="40000"/>
          </a:schemeClr>
        </a:solidFill>
      </dgm:spPr>
      <dgm:t>
        <a:bodyPr/>
        <a:lstStyle/>
        <a:p>
          <a:endParaRPr lang="cs-CZ"/>
        </a:p>
      </dgm:t>
    </dgm:pt>
    <dgm:pt modelId="{BF3C1E3B-9B36-427A-8D63-53C07E36F748}" type="parTrans" cxnId="{1C9F764B-4159-4B95-BA31-A871DA8B5540}">
      <dgm:prSet/>
      <dgm:spPr/>
      <dgm:t>
        <a:bodyPr/>
        <a:lstStyle/>
        <a:p>
          <a:endParaRPr lang="cs-CZ"/>
        </a:p>
      </dgm:t>
    </dgm:pt>
    <dgm:pt modelId="{38BEA281-9103-44AC-BB57-4E2FE9221526}" type="pres">
      <dgm:prSet presAssocID="{19C0D23C-7900-454C-AF2A-496A156B1D64}" presName="Name0" presStyleCnt="0">
        <dgm:presLayoutVars>
          <dgm:dir/>
          <dgm:resizeHandles val="exact"/>
        </dgm:presLayoutVars>
      </dgm:prSet>
      <dgm:spPr/>
    </dgm:pt>
    <dgm:pt modelId="{3303EDDA-E270-48DD-A416-E4603AAF948B}" type="pres">
      <dgm:prSet presAssocID="{75996DDE-4534-42FE-8E2E-40349C173EEA}" presName="node" presStyleLbl="node1" presStyleIdx="0" presStyleCnt="3" custLinFactNeighborX="-836" custLinFactNeighborY="-998">
        <dgm:presLayoutVars>
          <dgm:bulletEnabled val="1"/>
        </dgm:presLayoutVars>
      </dgm:prSet>
      <dgm:spPr/>
      <dgm:t>
        <a:bodyPr/>
        <a:lstStyle/>
        <a:p>
          <a:endParaRPr lang="cs-CZ"/>
        </a:p>
      </dgm:t>
    </dgm:pt>
    <dgm:pt modelId="{0E302BE7-CEFD-478A-86FE-B1389555B78D}" type="pres">
      <dgm:prSet presAssocID="{584F554E-7F64-4B87-9A3C-D1775DA7D482}" presName="sibTrans" presStyleLbl="sibTrans2D1" presStyleIdx="0" presStyleCnt="2"/>
      <dgm:spPr/>
      <dgm:t>
        <a:bodyPr/>
        <a:lstStyle/>
        <a:p>
          <a:endParaRPr lang="cs-CZ"/>
        </a:p>
      </dgm:t>
    </dgm:pt>
    <dgm:pt modelId="{5F0B6F9D-8D1F-44F9-9285-8BFFB790463B}" type="pres">
      <dgm:prSet presAssocID="{584F554E-7F64-4B87-9A3C-D1775DA7D482}" presName="connectorText" presStyleLbl="sibTrans2D1" presStyleIdx="0" presStyleCnt="2"/>
      <dgm:spPr/>
      <dgm:t>
        <a:bodyPr/>
        <a:lstStyle/>
        <a:p>
          <a:endParaRPr lang="cs-CZ"/>
        </a:p>
      </dgm:t>
    </dgm:pt>
    <dgm:pt modelId="{D2B845AB-03EB-4B81-AB34-9B6DEA4C0F8F}" type="pres">
      <dgm:prSet presAssocID="{3598132D-5F91-469D-96F8-834CF519066A}" presName="node" presStyleLbl="node1" presStyleIdx="1" presStyleCnt="3">
        <dgm:presLayoutVars>
          <dgm:bulletEnabled val="1"/>
        </dgm:presLayoutVars>
      </dgm:prSet>
      <dgm:spPr/>
      <dgm:t>
        <a:bodyPr/>
        <a:lstStyle/>
        <a:p>
          <a:endParaRPr lang="cs-CZ"/>
        </a:p>
      </dgm:t>
    </dgm:pt>
    <dgm:pt modelId="{1014B938-FFC2-4B3A-A8EE-D7D07B8A8D0E}" type="pres">
      <dgm:prSet presAssocID="{2594C288-1A5D-42C8-B318-45E4B663209D}" presName="sibTrans" presStyleLbl="sibTrans2D1" presStyleIdx="1" presStyleCnt="2"/>
      <dgm:spPr/>
      <dgm:t>
        <a:bodyPr/>
        <a:lstStyle/>
        <a:p>
          <a:endParaRPr lang="cs-CZ"/>
        </a:p>
      </dgm:t>
    </dgm:pt>
    <dgm:pt modelId="{1583D525-AD68-4A74-9547-F535072BB531}" type="pres">
      <dgm:prSet presAssocID="{2594C288-1A5D-42C8-B318-45E4B663209D}" presName="connectorText" presStyleLbl="sibTrans2D1" presStyleIdx="1" presStyleCnt="2"/>
      <dgm:spPr/>
      <dgm:t>
        <a:bodyPr/>
        <a:lstStyle/>
        <a:p>
          <a:endParaRPr lang="cs-CZ"/>
        </a:p>
      </dgm:t>
    </dgm:pt>
    <dgm:pt modelId="{C361E5F6-AB6E-4ECC-8F76-879F12A58CFF}" type="pres">
      <dgm:prSet presAssocID="{4134ACD4-EA90-43ED-B2B6-0C18269F5CFA}" presName="node" presStyleLbl="node1" presStyleIdx="2" presStyleCnt="3">
        <dgm:presLayoutVars>
          <dgm:bulletEnabled val="1"/>
        </dgm:presLayoutVars>
      </dgm:prSet>
      <dgm:spPr/>
      <dgm:t>
        <a:bodyPr/>
        <a:lstStyle/>
        <a:p>
          <a:endParaRPr lang="cs-CZ"/>
        </a:p>
      </dgm:t>
    </dgm:pt>
  </dgm:ptLst>
  <dgm:cxnLst>
    <dgm:cxn modelId="{72C03B06-E3E0-42A0-AAEC-1DA5B7335D60}" type="presOf" srcId="{4134ACD4-EA90-43ED-B2B6-0C18269F5CFA}" destId="{C361E5F6-AB6E-4ECC-8F76-879F12A58CFF}" srcOrd="0" destOrd="0" presId="urn:microsoft.com/office/officeart/2005/8/layout/process1"/>
    <dgm:cxn modelId="{F0CD7A59-F354-42FF-B881-EEDA437A9515}" type="presOf" srcId="{2594C288-1A5D-42C8-B318-45E4B663209D}" destId="{1583D525-AD68-4A74-9547-F535072BB531}" srcOrd="1" destOrd="0" presId="urn:microsoft.com/office/officeart/2005/8/layout/process1"/>
    <dgm:cxn modelId="{DCB72B98-875D-45A5-9CF9-3DFD3580C7CB}" srcId="{19C0D23C-7900-454C-AF2A-496A156B1D64}" destId="{3598132D-5F91-469D-96F8-834CF519066A}" srcOrd="1" destOrd="0" parTransId="{DF66A90C-9173-4655-AAC9-A14FAFA2523C}" sibTransId="{2594C288-1A5D-42C8-B318-45E4B663209D}"/>
    <dgm:cxn modelId="{B5A0CAF4-0D82-4E9B-A342-D4FB05F51ED3}" type="presOf" srcId="{75996DDE-4534-42FE-8E2E-40349C173EEA}" destId="{3303EDDA-E270-48DD-A416-E4603AAF948B}" srcOrd="0" destOrd="0" presId="urn:microsoft.com/office/officeart/2005/8/layout/process1"/>
    <dgm:cxn modelId="{432B4CF3-8EB0-4212-A0CA-BD98EB3FC793}" type="presOf" srcId="{2594C288-1A5D-42C8-B318-45E4B663209D}" destId="{1014B938-FFC2-4B3A-A8EE-D7D07B8A8D0E}" srcOrd="0" destOrd="0" presId="urn:microsoft.com/office/officeart/2005/8/layout/process1"/>
    <dgm:cxn modelId="{6C7AA4ED-CAC5-48EC-BD5C-69AC979CC9D9}" srcId="{19C0D23C-7900-454C-AF2A-496A156B1D64}" destId="{4134ACD4-EA90-43ED-B2B6-0C18269F5CFA}" srcOrd="2" destOrd="0" parTransId="{01102A29-2530-4D4F-BE14-CF7D5533E879}" sibTransId="{A378A49B-4B33-47C1-AEE1-4993CEC1567C}"/>
    <dgm:cxn modelId="{1C9F764B-4159-4B95-BA31-A871DA8B5540}" srcId="{19C0D23C-7900-454C-AF2A-496A156B1D64}" destId="{75996DDE-4534-42FE-8E2E-40349C173EEA}" srcOrd="0" destOrd="0" parTransId="{BF3C1E3B-9B36-427A-8D63-53C07E36F748}" sibTransId="{584F554E-7F64-4B87-9A3C-D1775DA7D482}"/>
    <dgm:cxn modelId="{D402222D-CC6F-4D2B-8097-A6CFE60C7E3F}" type="presOf" srcId="{3598132D-5F91-469D-96F8-834CF519066A}" destId="{D2B845AB-03EB-4B81-AB34-9B6DEA4C0F8F}" srcOrd="0" destOrd="0" presId="urn:microsoft.com/office/officeart/2005/8/layout/process1"/>
    <dgm:cxn modelId="{D70A3EF9-AC54-4BC7-8506-472EF1C6AC6F}" type="presOf" srcId="{584F554E-7F64-4B87-9A3C-D1775DA7D482}" destId="{0E302BE7-CEFD-478A-86FE-B1389555B78D}" srcOrd="0" destOrd="0" presId="urn:microsoft.com/office/officeart/2005/8/layout/process1"/>
    <dgm:cxn modelId="{A59B5F17-6B06-439B-B432-A2FD1A6CC591}" type="presOf" srcId="{584F554E-7F64-4B87-9A3C-D1775DA7D482}" destId="{5F0B6F9D-8D1F-44F9-9285-8BFFB790463B}" srcOrd="1" destOrd="0" presId="urn:microsoft.com/office/officeart/2005/8/layout/process1"/>
    <dgm:cxn modelId="{5772F0E7-A439-486D-B1BF-B66E8018E7D2}" type="presOf" srcId="{19C0D23C-7900-454C-AF2A-496A156B1D64}" destId="{38BEA281-9103-44AC-BB57-4E2FE9221526}" srcOrd="0" destOrd="0" presId="urn:microsoft.com/office/officeart/2005/8/layout/process1"/>
    <dgm:cxn modelId="{E2508D2B-F361-43B5-AA82-CAB3FB54136F}" type="presParOf" srcId="{38BEA281-9103-44AC-BB57-4E2FE9221526}" destId="{3303EDDA-E270-48DD-A416-E4603AAF948B}" srcOrd="0" destOrd="0" presId="urn:microsoft.com/office/officeart/2005/8/layout/process1"/>
    <dgm:cxn modelId="{90C34B1B-B262-4447-896E-1DA277B9279B}" type="presParOf" srcId="{38BEA281-9103-44AC-BB57-4E2FE9221526}" destId="{0E302BE7-CEFD-478A-86FE-B1389555B78D}" srcOrd="1" destOrd="0" presId="urn:microsoft.com/office/officeart/2005/8/layout/process1"/>
    <dgm:cxn modelId="{6151DF7F-6B6A-4337-8683-48CD2128AA84}" type="presParOf" srcId="{0E302BE7-CEFD-478A-86FE-B1389555B78D}" destId="{5F0B6F9D-8D1F-44F9-9285-8BFFB790463B}" srcOrd="0" destOrd="0" presId="urn:microsoft.com/office/officeart/2005/8/layout/process1"/>
    <dgm:cxn modelId="{F690FF86-118C-4BBA-9695-A055EC4E7CF1}" type="presParOf" srcId="{38BEA281-9103-44AC-BB57-4E2FE9221526}" destId="{D2B845AB-03EB-4B81-AB34-9B6DEA4C0F8F}" srcOrd="2" destOrd="0" presId="urn:microsoft.com/office/officeart/2005/8/layout/process1"/>
    <dgm:cxn modelId="{1ADF388D-10F6-430A-9617-A777F5AF3CEC}" type="presParOf" srcId="{38BEA281-9103-44AC-BB57-4E2FE9221526}" destId="{1014B938-FFC2-4B3A-A8EE-D7D07B8A8D0E}" srcOrd="3" destOrd="0" presId="urn:microsoft.com/office/officeart/2005/8/layout/process1"/>
    <dgm:cxn modelId="{1C3CE6FD-C2CB-4E52-BE52-D8A6E661DA23}" type="presParOf" srcId="{1014B938-FFC2-4B3A-A8EE-D7D07B8A8D0E}" destId="{1583D525-AD68-4A74-9547-F535072BB531}" srcOrd="0" destOrd="0" presId="urn:microsoft.com/office/officeart/2005/8/layout/process1"/>
    <dgm:cxn modelId="{049DAAF0-7B05-44D8-A69F-DA1735CEC607}" type="presParOf" srcId="{38BEA281-9103-44AC-BB57-4E2FE9221526}" destId="{C361E5F6-AB6E-4ECC-8F76-879F12A58CFF}"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F55DCB-B005-4B02-A498-22198B8F5C5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77673497-99CB-4BC2-8112-5AF06562E6A8}">
      <dgm:prSet phldrT="[Text]"/>
      <dgm:spPr/>
      <dgm:t>
        <a:bodyPr/>
        <a:lstStyle/>
        <a:p>
          <a:r>
            <a:rPr lang="cs-CZ"/>
            <a:t>Sociální prospěch</a:t>
          </a:r>
        </a:p>
      </dgm:t>
    </dgm:pt>
    <dgm:pt modelId="{57156233-C600-4F84-8FD7-E0D846403073}" type="parTrans" cxnId="{B6D81386-8C5F-46E5-8E8B-BE7B494A5E9C}">
      <dgm:prSet/>
      <dgm:spPr/>
      <dgm:t>
        <a:bodyPr/>
        <a:lstStyle/>
        <a:p>
          <a:endParaRPr lang="cs-CZ"/>
        </a:p>
      </dgm:t>
    </dgm:pt>
    <dgm:pt modelId="{1BF4BFFD-92F0-48C0-80BE-23E14218D2E3}" type="sibTrans" cxnId="{B6D81386-8C5F-46E5-8E8B-BE7B494A5E9C}">
      <dgm:prSet/>
      <dgm:spPr/>
      <dgm:t>
        <a:bodyPr/>
        <a:lstStyle/>
        <a:p>
          <a:endParaRPr lang="cs-CZ"/>
        </a:p>
      </dgm:t>
    </dgm:pt>
    <dgm:pt modelId="{80DBACF7-F1BA-4E79-92D7-044765D0C3E2}">
      <dgm:prSet phldrT="[Text]"/>
      <dgm:spPr/>
      <dgm:t>
        <a:bodyPr/>
        <a:lstStyle/>
        <a:p>
          <a:r>
            <a:rPr lang="cs-CZ">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dgm:t>
    </dgm:pt>
    <dgm:pt modelId="{DF300D51-4783-4C85-9F8F-61D7164119EB}" type="parTrans" cxnId="{8B061663-F69F-4A9F-A441-065360180185}">
      <dgm:prSet/>
      <dgm:spPr/>
      <dgm:t>
        <a:bodyPr/>
        <a:lstStyle/>
        <a:p>
          <a:endParaRPr lang="cs-CZ"/>
        </a:p>
      </dgm:t>
    </dgm:pt>
    <dgm:pt modelId="{15AB94B7-3C62-4FC4-AEB7-0F1217DE8211}" type="sibTrans" cxnId="{8B061663-F69F-4A9F-A441-065360180185}">
      <dgm:prSet/>
      <dgm:spPr/>
      <dgm:t>
        <a:bodyPr/>
        <a:lstStyle/>
        <a:p>
          <a:endParaRPr lang="cs-CZ"/>
        </a:p>
      </dgm:t>
    </dgm:pt>
    <dgm:pt modelId="{5EDA67B9-B94C-4684-B64D-BE83789650E8}">
      <dgm:prSet phldrT="[Text]"/>
      <dgm:spPr/>
      <dgm:t>
        <a:bodyPr/>
        <a:lstStyle/>
        <a:p>
          <a:r>
            <a:rPr lang="cs-CZ"/>
            <a:t>Ekonomický prospěch</a:t>
          </a:r>
        </a:p>
      </dgm:t>
    </dgm:pt>
    <dgm:pt modelId="{B811C226-B0C1-4E59-8DFF-284DCB6DB259}" type="parTrans" cxnId="{02D5B8A1-C4BA-49C7-9E0B-DCFA39B4CCE5}">
      <dgm:prSet/>
      <dgm:spPr/>
      <dgm:t>
        <a:bodyPr/>
        <a:lstStyle/>
        <a:p>
          <a:endParaRPr lang="cs-CZ"/>
        </a:p>
      </dgm:t>
    </dgm:pt>
    <dgm:pt modelId="{C08F4B06-B46D-4AA8-B5DA-D672114FEA8F}" type="sibTrans" cxnId="{02D5B8A1-C4BA-49C7-9E0B-DCFA39B4CCE5}">
      <dgm:prSet/>
      <dgm:spPr/>
      <dgm:t>
        <a:bodyPr/>
        <a:lstStyle/>
        <a:p>
          <a:endParaRPr lang="cs-CZ"/>
        </a:p>
      </dgm:t>
    </dgm:pt>
    <dgm:pt modelId="{0281C0CA-03E0-4C98-8ADE-FD222757D6D2}">
      <dgm:prSet phldrT="[Text]"/>
      <dgm:spPr/>
      <dgm:t>
        <a:bodyPr/>
        <a:lstStyle/>
        <a:p>
          <a:r>
            <a:rPr lang="cs-CZ"/>
            <a:t> </a:t>
          </a:r>
          <a:r>
            <a:rPr lang="cs-CZ" strike="noStrike">
              <a:solidFill>
                <a:sysClr val="windowText" lastClr="000000"/>
              </a:solidFill>
            </a:rPr>
            <a:t>minimálně 51 % případného zisku je reinvestováno do rozvoje sociálního podniku a/nebo pro naplnění jeho společensky prospěšných cílů</a:t>
          </a:r>
          <a:endParaRPr lang="cs-CZ">
            <a:solidFill>
              <a:sysClr val="windowText" lastClr="000000"/>
            </a:solidFill>
          </a:endParaRPr>
        </a:p>
      </dgm:t>
    </dgm:pt>
    <dgm:pt modelId="{D21ACE2C-BD1A-4FA6-8EB1-8335E21FFE2E}" type="parTrans" cxnId="{2E4B5B35-79F4-4881-84E9-7E52C3C85E1E}">
      <dgm:prSet/>
      <dgm:spPr/>
      <dgm:t>
        <a:bodyPr/>
        <a:lstStyle/>
        <a:p>
          <a:endParaRPr lang="cs-CZ"/>
        </a:p>
      </dgm:t>
    </dgm:pt>
    <dgm:pt modelId="{2CF44D87-1C4C-4393-9726-856C9DD6E984}" type="sibTrans" cxnId="{2E4B5B35-79F4-4881-84E9-7E52C3C85E1E}">
      <dgm:prSet/>
      <dgm:spPr/>
      <dgm:t>
        <a:bodyPr/>
        <a:lstStyle/>
        <a:p>
          <a:endParaRPr lang="cs-CZ"/>
        </a:p>
      </dgm:t>
    </dgm:pt>
    <dgm:pt modelId="{052727FE-DD0C-4BA4-8909-3E7B2F452E30}">
      <dgm:prSet/>
      <dgm:spPr/>
      <dgm:t>
        <a:bodyPr/>
        <a:lstStyle/>
        <a:p>
          <a:r>
            <a:rPr lang="cs-CZ"/>
            <a:t>Místní </a:t>
          </a:r>
        </a:p>
        <a:p>
          <a:r>
            <a:rPr lang="cs-CZ"/>
            <a:t>prospěch</a:t>
          </a:r>
        </a:p>
      </dgm:t>
    </dgm:pt>
    <dgm:pt modelId="{8776FA1F-6066-4F54-BCDB-68F413CC6BE3}" type="parTrans" cxnId="{678C50E6-A1EC-47C1-A3AB-8E6E7BBD3904}">
      <dgm:prSet/>
      <dgm:spPr/>
      <dgm:t>
        <a:bodyPr/>
        <a:lstStyle/>
        <a:p>
          <a:endParaRPr lang="cs-CZ"/>
        </a:p>
      </dgm:t>
    </dgm:pt>
    <dgm:pt modelId="{8656AEB2-54E7-46E3-8AA3-EC3817F2F1A3}" type="sibTrans" cxnId="{678C50E6-A1EC-47C1-A3AB-8E6E7BBD3904}">
      <dgm:prSet/>
      <dgm:spPr/>
      <dgm:t>
        <a:bodyPr/>
        <a:lstStyle/>
        <a:p>
          <a:endParaRPr lang="cs-CZ"/>
        </a:p>
      </dgm:t>
    </dgm:pt>
    <dgm:pt modelId="{9B36448E-6BD4-4093-B272-67892B3624C8}">
      <dgm:prSet/>
      <dgm:spPr/>
      <dgm:t>
        <a:bodyPr/>
        <a:lstStyle/>
        <a:p>
          <a:r>
            <a:rPr lang="cs-CZ"/>
            <a:t> zohledňování environmentálních aspektů výroby i spotřeby</a:t>
          </a:r>
        </a:p>
      </dgm:t>
    </dgm:pt>
    <dgm:pt modelId="{F4294CEE-97B8-4664-A0DA-E7137071F59F}" type="parTrans" cxnId="{5B2D473A-69F9-4107-9A5C-9D62658FAE42}">
      <dgm:prSet/>
      <dgm:spPr/>
      <dgm:t>
        <a:bodyPr/>
        <a:lstStyle/>
        <a:p>
          <a:endParaRPr lang="cs-CZ"/>
        </a:p>
      </dgm:t>
    </dgm:pt>
    <dgm:pt modelId="{3FFEF825-3947-4109-A607-13E03FCBB168}" type="sibTrans" cxnId="{5B2D473A-69F9-4107-9A5C-9D62658FAE42}">
      <dgm:prSet/>
      <dgm:spPr/>
      <dgm:t>
        <a:bodyPr/>
        <a:lstStyle/>
        <a:p>
          <a:endParaRPr lang="cs-CZ"/>
        </a:p>
      </dgm:t>
    </dgm:pt>
    <dgm:pt modelId="{59F43F4C-9B00-4DCE-8D28-2877F56BEF6C}">
      <dgm:prSet/>
      <dgm:spPr/>
      <dgm:t>
        <a:bodyPr/>
        <a:lstStyle/>
        <a:p>
          <a:r>
            <a:rPr lang="cs-CZ">
              <a:solidFill>
                <a:sysClr val="windowText" lastClr="000000"/>
              </a:solidFill>
            </a:rPr>
            <a:t> </a:t>
          </a:r>
          <a:r>
            <a:rPr lang="cs-CZ" strike="noStrike">
              <a:solidFill>
                <a:sysClr val="windowText" lastClr="000000"/>
              </a:solidFill>
            </a:rPr>
            <a:t>alespoň 30 % podíl tržeb z prodeje výrobků a služeb na celkových výnosech, sleduje se za posledních 12 měsíců realizace projektu</a:t>
          </a:r>
          <a:endParaRPr lang="cs-CZ">
            <a:solidFill>
              <a:sysClr val="windowText" lastClr="000000"/>
            </a:solidFill>
          </a:endParaRPr>
        </a:p>
      </dgm:t>
    </dgm:pt>
    <dgm:pt modelId="{1285A71A-C8F1-4D4A-8D8B-678D2232CD95}" type="parTrans" cxnId="{635E3202-32DE-44D2-B2BA-40E229B07F56}">
      <dgm:prSet/>
      <dgm:spPr/>
      <dgm:t>
        <a:bodyPr/>
        <a:lstStyle/>
        <a:p>
          <a:endParaRPr lang="cs-CZ"/>
        </a:p>
      </dgm:t>
    </dgm:pt>
    <dgm:pt modelId="{7E42732A-ED86-438C-893A-D314A97185C9}" type="sibTrans" cxnId="{635E3202-32DE-44D2-B2BA-40E229B07F56}">
      <dgm:prSet/>
      <dgm:spPr/>
      <dgm:t>
        <a:bodyPr/>
        <a:lstStyle/>
        <a:p>
          <a:endParaRPr lang="cs-CZ"/>
        </a:p>
      </dgm:t>
    </dgm:pt>
    <dgm:pt modelId="{CE241AA4-94DA-4B08-A828-7B2C0544BA02}">
      <dgm:prSet/>
      <dgm:spPr/>
      <dgm:t>
        <a:bodyPr/>
        <a:lstStyle/>
        <a:p>
          <a:r>
            <a:rPr lang="cs-CZ"/>
            <a:t>Environmentální prospěch </a:t>
          </a:r>
        </a:p>
      </dgm:t>
    </dgm:pt>
    <dgm:pt modelId="{74EAF470-06AD-4088-8A8A-0C1BE531CA5E}" type="parTrans" cxnId="{F29BFF66-078A-48AB-970D-855EECBA964F}">
      <dgm:prSet/>
      <dgm:spPr/>
      <dgm:t>
        <a:bodyPr/>
        <a:lstStyle/>
        <a:p>
          <a:endParaRPr lang="cs-CZ"/>
        </a:p>
      </dgm:t>
    </dgm:pt>
    <dgm:pt modelId="{DE68FD38-F199-4996-A6F5-DF901A23CA01}" type="sibTrans" cxnId="{F29BFF66-078A-48AB-970D-855EECBA964F}">
      <dgm:prSet/>
      <dgm:spPr/>
      <dgm:t>
        <a:bodyPr/>
        <a:lstStyle/>
        <a:p>
          <a:endParaRPr lang="cs-CZ"/>
        </a:p>
      </dgm:t>
    </dgm:pt>
    <dgm:pt modelId="{C066A99A-DFB0-4857-BE85-BFFE5E4C1055}">
      <dgm:prSet phldrT="[Text]"/>
      <dgm:spPr/>
      <dgm:t>
        <a:bodyPr/>
        <a:lstStyle/>
        <a:p>
          <a:r>
            <a:rPr lang="cs-CZ"/>
            <a:t> společensky prospěšný </a:t>
          </a:r>
          <a:r>
            <a:rPr lang="cs-CZ">
              <a:solidFill>
                <a:sysClr val="windowText" lastClr="000000"/>
              </a:solidFill>
            </a:rPr>
            <a:t>cíl zaměstnávání a sociální integrace osob znevýhodněných </a:t>
          </a:r>
          <a:r>
            <a:rPr lang="cs-CZ"/>
            <a:t>na trhu práce formulován v zakládacích dokumentech</a:t>
          </a:r>
        </a:p>
      </dgm:t>
    </dgm:pt>
    <dgm:pt modelId="{3BC5C3A9-28B3-43BE-B094-A07FC5D19D51}" type="sibTrans" cxnId="{6202F297-FB6E-4B93-ADA8-87B10419699E}">
      <dgm:prSet/>
      <dgm:spPr/>
      <dgm:t>
        <a:bodyPr/>
        <a:lstStyle/>
        <a:p>
          <a:endParaRPr lang="cs-CZ"/>
        </a:p>
      </dgm:t>
    </dgm:pt>
    <dgm:pt modelId="{3F588D33-5E7F-45FD-AA32-07AC2DCA8D95}" type="parTrans" cxnId="{6202F297-FB6E-4B93-ADA8-87B10419699E}">
      <dgm:prSet/>
      <dgm:spPr/>
      <dgm:t>
        <a:bodyPr/>
        <a:lstStyle/>
        <a:p>
          <a:endParaRPr lang="cs-CZ"/>
        </a:p>
      </dgm:t>
    </dgm:pt>
    <dgm:pt modelId="{405C911B-7FD3-47B9-BD26-07115AD3601F}">
      <dgm:prSet phldrT="[Text]"/>
      <dgm:spPr/>
      <dgm:t>
        <a:bodyPr/>
        <a:lstStyle/>
        <a:p>
          <a:r>
            <a:rPr lang="cs-CZ"/>
            <a:t>Společensky prospěšný cíl</a:t>
          </a:r>
        </a:p>
      </dgm:t>
    </dgm:pt>
    <dgm:pt modelId="{CA339953-73E7-4719-B030-F87940E1D1A2}" type="sibTrans" cxnId="{602221CB-6560-4717-9902-5CC6BEA5780D}">
      <dgm:prSet/>
      <dgm:spPr/>
      <dgm:t>
        <a:bodyPr/>
        <a:lstStyle/>
        <a:p>
          <a:endParaRPr lang="cs-CZ"/>
        </a:p>
      </dgm:t>
    </dgm:pt>
    <dgm:pt modelId="{AFBCD68C-B86A-4CD6-8F17-DC8395C2A306}" type="parTrans" cxnId="{602221CB-6560-4717-9902-5CC6BEA5780D}">
      <dgm:prSet/>
      <dgm:spPr/>
      <dgm:t>
        <a:bodyPr/>
        <a:lstStyle/>
        <a:p>
          <a:endParaRPr lang="cs-CZ"/>
        </a:p>
      </dgm:t>
    </dgm:pt>
    <dgm:pt modelId="{D2B9759E-E247-472C-9F25-1C12867AC9D8}">
      <dgm:prSet/>
      <dgm:spPr/>
      <dgm:t>
        <a:bodyPr/>
        <a:lstStyle/>
        <a:p>
          <a:r>
            <a:rPr lang="cs-CZ">
              <a:solidFill>
                <a:sysClr val="windowText" lastClr="000000"/>
              </a:solidFill>
            </a:rPr>
            <a:t> nezávislost (autonomie) v manažerském rozhodování a řízení na externích zakladatelích nebo zřizovatelích </a:t>
          </a:r>
        </a:p>
      </dgm:t>
    </dgm:pt>
    <dgm:pt modelId="{1F4988EE-FD21-4373-8810-FD16F14F92C1}" type="sibTrans" cxnId="{33097977-B621-44FB-BC5B-D915F017FA8E}">
      <dgm:prSet/>
      <dgm:spPr/>
      <dgm:t>
        <a:bodyPr/>
        <a:lstStyle/>
        <a:p>
          <a:endParaRPr lang="cs-CZ"/>
        </a:p>
      </dgm:t>
    </dgm:pt>
    <dgm:pt modelId="{AF162938-6E5E-4F1F-9510-52858DB17DE3}" type="parTrans" cxnId="{33097977-B621-44FB-BC5B-D915F017FA8E}">
      <dgm:prSet/>
      <dgm:spPr/>
      <dgm:t>
        <a:bodyPr/>
        <a:lstStyle/>
        <a:p>
          <a:endParaRPr lang="cs-CZ"/>
        </a:p>
      </dgm:t>
    </dgm:pt>
    <dgm:pt modelId="{70301FCE-A8F4-48F1-BC0F-B9E7ED959873}">
      <dgm:prSet/>
      <dgm:spPr/>
      <dgm:t>
        <a:bodyPr/>
        <a:lstStyle/>
        <a:p>
          <a:r>
            <a:rPr lang="cs-CZ"/>
            <a:t> spolupráce sociálního podniku s lokálními aktéry na území MAS</a:t>
          </a:r>
        </a:p>
      </dgm:t>
    </dgm:pt>
    <dgm:pt modelId="{F67518BF-44FE-4C65-A3DA-3EF433B22E1F}" type="sibTrans" cxnId="{3C8605B0-56FB-40FE-A373-097C39AF3546}">
      <dgm:prSet/>
      <dgm:spPr/>
      <dgm:t>
        <a:bodyPr/>
        <a:lstStyle/>
        <a:p>
          <a:endParaRPr lang="cs-CZ"/>
        </a:p>
      </dgm:t>
    </dgm:pt>
    <dgm:pt modelId="{848EEE00-D928-4627-B102-D858A87F625B}" type="parTrans" cxnId="{3C8605B0-56FB-40FE-A373-097C39AF3546}">
      <dgm:prSet/>
      <dgm:spPr/>
      <dgm:t>
        <a:bodyPr/>
        <a:lstStyle/>
        <a:p>
          <a:endParaRPr lang="cs-CZ"/>
        </a:p>
      </dgm:t>
    </dgm:pt>
    <dgm:pt modelId="{25A3BF58-9C9B-43D9-8F7D-923DC580C9C0}">
      <dgm:prSet/>
      <dgm:spPr/>
      <dgm:t>
        <a:bodyPr/>
        <a:lstStyle/>
        <a:p>
          <a:r>
            <a:rPr lang="cs-CZ"/>
            <a:t> využívání přednostně místních zdrojů</a:t>
          </a:r>
        </a:p>
      </dgm:t>
    </dgm:pt>
    <dgm:pt modelId="{FF5BB608-B39B-4308-BB88-1042F4FDBE93}" type="sibTrans" cxnId="{1E7CD42C-409B-419D-9DE7-5EB2F497E557}">
      <dgm:prSet/>
      <dgm:spPr/>
      <dgm:t>
        <a:bodyPr/>
        <a:lstStyle/>
        <a:p>
          <a:endParaRPr lang="cs-CZ"/>
        </a:p>
      </dgm:t>
    </dgm:pt>
    <dgm:pt modelId="{9ABD797B-5F83-45F4-9EA0-A99137B90CD1}" type="parTrans" cxnId="{1E7CD42C-409B-419D-9DE7-5EB2F497E557}">
      <dgm:prSet/>
      <dgm:spPr/>
      <dgm:t>
        <a:bodyPr/>
        <a:lstStyle/>
        <a:p>
          <a:endParaRPr lang="cs-CZ"/>
        </a:p>
      </dgm:t>
    </dgm:pt>
    <dgm:pt modelId="{8443A2F8-203F-41FF-8A15-3E46D39AC302}">
      <dgm:prSet/>
      <dgm:spPr/>
      <dgm:t>
        <a:bodyPr/>
        <a:lstStyle/>
        <a:p>
          <a:r>
            <a:rPr lang="cs-CZ"/>
            <a:t> přednostní uspokojování potřeb místní komunity a místní poptávky</a:t>
          </a:r>
        </a:p>
      </dgm:t>
    </dgm:pt>
    <dgm:pt modelId="{BE8EB17B-EF7D-4F98-9373-B7DC6A98FF9A}" type="sibTrans" cxnId="{ECA0B1BC-7B68-4337-8814-B8A20F74B5D4}">
      <dgm:prSet/>
      <dgm:spPr/>
      <dgm:t>
        <a:bodyPr/>
        <a:lstStyle/>
        <a:p>
          <a:endParaRPr lang="cs-CZ"/>
        </a:p>
      </dgm:t>
    </dgm:pt>
    <dgm:pt modelId="{DA896E97-06B6-491B-BBAE-08A37C61FBEF}" type="parTrans" cxnId="{ECA0B1BC-7B68-4337-8814-B8A20F74B5D4}">
      <dgm:prSet/>
      <dgm:spPr/>
      <dgm:t>
        <a:bodyPr/>
        <a:lstStyle/>
        <a:p>
          <a:endParaRPr lang="cs-CZ"/>
        </a:p>
      </dgm:t>
    </dgm:pt>
    <dgm:pt modelId="{F5C056C8-7668-462E-8847-6F8AFDAF2941}">
      <dgm:prSet phldrT="[Text]"/>
      <dgm:spPr/>
      <dgm:t>
        <a:bodyPr/>
        <a:lstStyle/>
        <a:p>
          <a:r>
            <a:rPr lang="cs-CZ">
              <a:solidFill>
                <a:sysClr val="windowText" lastClr="000000"/>
              </a:solidFill>
            </a:rPr>
            <a:t> účast zaměstnanců a členů na směřování podniku</a:t>
          </a:r>
        </a:p>
      </dgm:t>
    </dgm:pt>
    <dgm:pt modelId="{2C501588-BF54-427C-9AB1-9748B3C1A724}" type="sibTrans" cxnId="{905F442B-3FC1-40B9-8ED1-C9165A3DAB22}">
      <dgm:prSet/>
      <dgm:spPr/>
      <dgm:t>
        <a:bodyPr/>
        <a:lstStyle/>
        <a:p>
          <a:endParaRPr lang="cs-CZ"/>
        </a:p>
      </dgm:t>
    </dgm:pt>
    <dgm:pt modelId="{32727B22-0684-443F-B7B2-4391E5A72C59}" type="parTrans" cxnId="{905F442B-3FC1-40B9-8ED1-C9165A3DAB22}">
      <dgm:prSet/>
      <dgm:spPr/>
      <dgm:t>
        <a:bodyPr/>
        <a:lstStyle/>
        <a:p>
          <a:endParaRPr lang="cs-CZ"/>
        </a:p>
      </dgm:t>
    </dgm:pt>
    <dgm:pt modelId="{AC51EB8E-02D2-4FBB-A08F-82AB7629A51D}" type="pres">
      <dgm:prSet presAssocID="{0DF55DCB-B005-4B02-A498-22198B8F5C5C}" presName="Name0" presStyleCnt="0">
        <dgm:presLayoutVars>
          <dgm:dir/>
          <dgm:animLvl val="lvl"/>
          <dgm:resizeHandles val="exact"/>
        </dgm:presLayoutVars>
      </dgm:prSet>
      <dgm:spPr/>
      <dgm:t>
        <a:bodyPr/>
        <a:lstStyle/>
        <a:p>
          <a:endParaRPr lang="cs-CZ"/>
        </a:p>
      </dgm:t>
    </dgm:pt>
    <dgm:pt modelId="{EEF1B96B-5E3D-42DC-A36E-476E4F0A0DE2}" type="pres">
      <dgm:prSet presAssocID="{405C911B-7FD3-47B9-BD26-07115AD3601F}" presName="linNode" presStyleCnt="0"/>
      <dgm:spPr/>
      <dgm:t>
        <a:bodyPr/>
        <a:lstStyle/>
        <a:p>
          <a:endParaRPr lang="cs-CZ"/>
        </a:p>
      </dgm:t>
    </dgm:pt>
    <dgm:pt modelId="{5D14419F-6236-4999-A1DC-187B86971928}" type="pres">
      <dgm:prSet presAssocID="{405C911B-7FD3-47B9-BD26-07115AD3601F}" presName="parentText" presStyleLbl="node1" presStyleIdx="0" presStyleCnt="5">
        <dgm:presLayoutVars>
          <dgm:chMax val="1"/>
          <dgm:bulletEnabled val="1"/>
        </dgm:presLayoutVars>
      </dgm:prSet>
      <dgm:spPr/>
      <dgm:t>
        <a:bodyPr/>
        <a:lstStyle/>
        <a:p>
          <a:endParaRPr lang="cs-CZ"/>
        </a:p>
      </dgm:t>
    </dgm:pt>
    <dgm:pt modelId="{F4C38C26-7D6D-4F46-879C-902CD38A7E50}" type="pres">
      <dgm:prSet presAssocID="{405C911B-7FD3-47B9-BD26-07115AD3601F}" presName="descendantText" presStyleLbl="alignAccFollowNode1" presStyleIdx="0" presStyleCnt="5">
        <dgm:presLayoutVars>
          <dgm:bulletEnabled val="1"/>
        </dgm:presLayoutVars>
      </dgm:prSet>
      <dgm:spPr/>
      <dgm:t>
        <a:bodyPr/>
        <a:lstStyle/>
        <a:p>
          <a:endParaRPr lang="cs-CZ"/>
        </a:p>
      </dgm:t>
    </dgm:pt>
    <dgm:pt modelId="{A0C27FE2-2CD2-4B39-9F60-5CB0B395C114}" type="pres">
      <dgm:prSet presAssocID="{CA339953-73E7-4719-B030-F87940E1D1A2}" presName="sp" presStyleCnt="0"/>
      <dgm:spPr/>
      <dgm:t>
        <a:bodyPr/>
        <a:lstStyle/>
        <a:p>
          <a:endParaRPr lang="cs-CZ"/>
        </a:p>
      </dgm:t>
    </dgm:pt>
    <dgm:pt modelId="{35CFBFC3-B830-4C17-8E08-297502510903}" type="pres">
      <dgm:prSet presAssocID="{77673497-99CB-4BC2-8112-5AF06562E6A8}" presName="linNode" presStyleCnt="0"/>
      <dgm:spPr/>
      <dgm:t>
        <a:bodyPr/>
        <a:lstStyle/>
        <a:p>
          <a:endParaRPr lang="cs-CZ"/>
        </a:p>
      </dgm:t>
    </dgm:pt>
    <dgm:pt modelId="{D7A83D5A-4E06-4147-B761-CBFFE2F70CB3}" type="pres">
      <dgm:prSet presAssocID="{77673497-99CB-4BC2-8112-5AF06562E6A8}" presName="parentText" presStyleLbl="node1" presStyleIdx="1" presStyleCnt="5">
        <dgm:presLayoutVars>
          <dgm:chMax val="1"/>
          <dgm:bulletEnabled val="1"/>
        </dgm:presLayoutVars>
      </dgm:prSet>
      <dgm:spPr/>
      <dgm:t>
        <a:bodyPr/>
        <a:lstStyle/>
        <a:p>
          <a:endParaRPr lang="cs-CZ"/>
        </a:p>
      </dgm:t>
    </dgm:pt>
    <dgm:pt modelId="{26F20469-BD4A-4FC5-8736-7558C2BD1642}" type="pres">
      <dgm:prSet presAssocID="{77673497-99CB-4BC2-8112-5AF06562E6A8}" presName="descendantText" presStyleLbl="alignAccFollowNode1" presStyleIdx="1" presStyleCnt="5">
        <dgm:presLayoutVars>
          <dgm:bulletEnabled val="1"/>
        </dgm:presLayoutVars>
      </dgm:prSet>
      <dgm:spPr/>
      <dgm:t>
        <a:bodyPr/>
        <a:lstStyle/>
        <a:p>
          <a:endParaRPr lang="cs-CZ"/>
        </a:p>
      </dgm:t>
    </dgm:pt>
    <dgm:pt modelId="{A6828FA8-826A-4504-9503-3EC639263F72}" type="pres">
      <dgm:prSet presAssocID="{1BF4BFFD-92F0-48C0-80BE-23E14218D2E3}" presName="sp" presStyleCnt="0"/>
      <dgm:spPr/>
      <dgm:t>
        <a:bodyPr/>
        <a:lstStyle/>
        <a:p>
          <a:endParaRPr lang="cs-CZ"/>
        </a:p>
      </dgm:t>
    </dgm:pt>
    <dgm:pt modelId="{E965081F-6285-4E7C-8CEE-5C4BB0F10292}" type="pres">
      <dgm:prSet presAssocID="{5EDA67B9-B94C-4684-B64D-BE83789650E8}" presName="linNode" presStyleCnt="0"/>
      <dgm:spPr/>
      <dgm:t>
        <a:bodyPr/>
        <a:lstStyle/>
        <a:p>
          <a:endParaRPr lang="cs-CZ"/>
        </a:p>
      </dgm:t>
    </dgm:pt>
    <dgm:pt modelId="{3E00B41A-23A8-4429-AD2B-0754D81C4A27}" type="pres">
      <dgm:prSet presAssocID="{5EDA67B9-B94C-4684-B64D-BE83789650E8}" presName="parentText" presStyleLbl="node1" presStyleIdx="2" presStyleCnt="5">
        <dgm:presLayoutVars>
          <dgm:chMax val="1"/>
          <dgm:bulletEnabled val="1"/>
        </dgm:presLayoutVars>
      </dgm:prSet>
      <dgm:spPr/>
      <dgm:t>
        <a:bodyPr/>
        <a:lstStyle/>
        <a:p>
          <a:endParaRPr lang="cs-CZ"/>
        </a:p>
      </dgm:t>
    </dgm:pt>
    <dgm:pt modelId="{608CB07A-3047-44F2-A105-E10BE47D252E}" type="pres">
      <dgm:prSet presAssocID="{5EDA67B9-B94C-4684-B64D-BE83789650E8}" presName="descendantText" presStyleLbl="alignAccFollowNode1" presStyleIdx="2" presStyleCnt="5">
        <dgm:presLayoutVars>
          <dgm:bulletEnabled val="1"/>
        </dgm:presLayoutVars>
      </dgm:prSet>
      <dgm:spPr/>
      <dgm:t>
        <a:bodyPr/>
        <a:lstStyle/>
        <a:p>
          <a:endParaRPr lang="cs-CZ"/>
        </a:p>
      </dgm:t>
    </dgm:pt>
    <dgm:pt modelId="{05746CF6-147F-4725-AE72-E920275E487D}" type="pres">
      <dgm:prSet presAssocID="{C08F4B06-B46D-4AA8-B5DA-D672114FEA8F}" presName="sp" presStyleCnt="0"/>
      <dgm:spPr/>
      <dgm:t>
        <a:bodyPr/>
        <a:lstStyle/>
        <a:p>
          <a:endParaRPr lang="cs-CZ"/>
        </a:p>
      </dgm:t>
    </dgm:pt>
    <dgm:pt modelId="{2C89FB39-E40C-4DE3-A8F3-E445398245CA}" type="pres">
      <dgm:prSet presAssocID="{CE241AA4-94DA-4B08-A828-7B2C0544BA02}" presName="linNode" presStyleCnt="0"/>
      <dgm:spPr/>
      <dgm:t>
        <a:bodyPr/>
        <a:lstStyle/>
        <a:p>
          <a:endParaRPr lang="cs-CZ"/>
        </a:p>
      </dgm:t>
    </dgm:pt>
    <dgm:pt modelId="{842AC9A2-9890-4A9A-AADD-89C45610AAE8}" type="pres">
      <dgm:prSet presAssocID="{CE241AA4-94DA-4B08-A828-7B2C0544BA02}" presName="parentText" presStyleLbl="node1" presStyleIdx="3" presStyleCnt="5">
        <dgm:presLayoutVars>
          <dgm:chMax val="1"/>
          <dgm:bulletEnabled val="1"/>
        </dgm:presLayoutVars>
      </dgm:prSet>
      <dgm:spPr/>
      <dgm:t>
        <a:bodyPr/>
        <a:lstStyle/>
        <a:p>
          <a:endParaRPr lang="cs-CZ"/>
        </a:p>
      </dgm:t>
    </dgm:pt>
    <dgm:pt modelId="{CAE8EC36-6823-476D-82DD-B46B4CFCB72C}" type="pres">
      <dgm:prSet presAssocID="{CE241AA4-94DA-4B08-A828-7B2C0544BA02}" presName="descendantText" presStyleLbl="alignAccFollowNode1" presStyleIdx="3" presStyleCnt="5">
        <dgm:presLayoutVars>
          <dgm:bulletEnabled val="1"/>
        </dgm:presLayoutVars>
      </dgm:prSet>
      <dgm:spPr/>
      <dgm:t>
        <a:bodyPr/>
        <a:lstStyle/>
        <a:p>
          <a:endParaRPr lang="cs-CZ"/>
        </a:p>
      </dgm:t>
    </dgm:pt>
    <dgm:pt modelId="{8CBE6F6A-F5C7-4744-9B59-3C52E8059D6C}" type="pres">
      <dgm:prSet presAssocID="{DE68FD38-F199-4996-A6F5-DF901A23CA01}" presName="sp" presStyleCnt="0"/>
      <dgm:spPr/>
      <dgm:t>
        <a:bodyPr/>
        <a:lstStyle/>
        <a:p>
          <a:endParaRPr lang="cs-CZ"/>
        </a:p>
      </dgm:t>
    </dgm:pt>
    <dgm:pt modelId="{DEFDDB54-E55B-447C-AE00-33AC3D1C2BBC}" type="pres">
      <dgm:prSet presAssocID="{052727FE-DD0C-4BA4-8909-3E7B2F452E30}" presName="linNode" presStyleCnt="0"/>
      <dgm:spPr/>
      <dgm:t>
        <a:bodyPr/>
        <a:lstStyle/>
        <a:p>
          <a:endParaRPr lang="cs-CZ"/>
        </a:p>
      </dgm:t>
    </dgm:pt>
    <dgm:pt modelId="{2B6402C7-F506-47CC-8E7D-16F1FB6A2DD7}" type="pres">
      <dgm:prSet presAssocID="{052727FE-DD0C-4BA4-8909-3E7B2F452E30}" presName="parentText" presStyleLbl="node1" presStyleIdx="4" presStyleCnt="5">
        <dgm:presLayoutVars>
          <dgm:chMax val="1"/>
          <dgm:bulletEnabled val="1"/>
        </dgm:presLayoutVars>
      </dgm:prSet>
      <dgm:spPr/>
      <dgm:t>
        <a:bodyPr/>
        <a:lstStyle/>
        <a:p>
          <a:endParaRPr lang="cs-CZ"/>
        </a:p>
      </dgm:t>
    </dgm:pt>
    <dgm:pt modelId="{A6B2FB08-4F03-44A7-B5E0-5A2A9E459332}" type="pres">
      <dgm:prSet presAssocID="{052727FE-DD0C-4BA4-8909-3E7B2F452E30}" presName="descendantText" presStyleLbl="alignAccFollowNode1" presStyleIdx="4" presStyleCnt="5">
        <dgm:presLayoutVars>
          <dgm:bulletEnabled val="1"/>
        </dgm:presLayoutVars>
      </dgm:prSet>
      <dgm:spPr/>
      <dgm:t>
        <a:bodyPr/>
        <a:lstStyle/>
        <a:p>
          <a:endParaRPr lang="cs-CZ"/>
        </a:p>
      </dgm:t>
    </dgm:pt>
  </dgm:ptLst>
  <dgm:cxnLst>
    <dgm:cxn modelId="{8435E9AC-A3EA-4FF2-84EC-5E38DE132CB7}" type="presOf" srcId="{CE241AA4-94DA-4B08-A828-7B2C0544BA02}" destId="{842AC9A2-9890-4A9A-AADD-89C45610AAE8}" srcOrd="0" destOrd="0" presId="urn:microsoft.com/office/officeart/2005/8/layout/vList5"/>
    <dgm:cxn modelId="{F29BFF66-078A-48AB-970D-855EECBA964F}" srcId="{0DF55DCB-B005-4B02-A498-22198B8F5C5C}" destId="{CE241AA4-94DA-4B08-A828-7B2C0544BA02}" srcOrd="3" destOrd="0" parTransId="{74EAF470-06AD-4088-8A8A-0C1BE531CA5E}" sibTransId="{DE68FD38-F199-4996-A6F5-DF901A23CA01}"/>
    <dgm:cxn modelId="{B6D81386-8C5F-46E5-8E8B-BE7B494A5E9C}" srcId="{0DF55DCB-B005-4B02-A498-22198B8F5C5C}" destId="{77673497-99CB-4BC2-8112-5AF06562E6A8}" srcOrd="1" destOrd="0" parTransId="{57156233-C600-4F84-8FD7-E0D846403073}" sibTransId="{1BF4BFFD-92F0-48C0-80BE-23E14218D2E3}"/>
    <dgm:cxn modelId="{635E3202-32DE-44D2-B2BA-40E229B07F56}" srcId="{5EDA67B9-B94C-4684-B64D-BE83789650E8}" destId="{59F43F4C-9B00-4DCE-8D28-2877F56BEF6C}" srcOrd="2" destOrd="0" parTransId="{1285A71A-C8F1-4D4A-8D8B-678D2232CD95}" sibTransId="{7E42732A-ED86-438C-893A-D314A97185C9}"/>
    <dgm:cxn modelId="{3C8605B0-56FB-40FE-A373-097C39AF3546}" srcId="{052727FE-DD0C-4BA4-8909-3E7B2F452E30}" destId="{70301FCE-A8F4-48F1-BC0F-B9E7ED959873}" srcOrd="2" destOrd="0" parTransId="{848EEE00-D928-4627-B102-D858A87F625B}" sibTransId="{F67518BF-44FE-4C65-A3DA-3EF433B22E1F}"/>
    <dgm:cxn modelId="{E6378E20-5DAB-4656-85B2-C348869935F4}" type="presOf" srcId="{F5C056C8-7668-462E-8847-6F8AFDAF2941}" destId="{26F20469-BD4A-4FC5-8736-7558C2BD1642}" srcOrd="0" destOrd="1" presId="urn:microsoft.com/office/officeart/2005/8/layout/vList5"/>
    <dgm:cxn modelId="{2E4B5B35-79F4-4881-84E9-7E52C3C85E1E}" srcId="{5EDA67B9-B94C-4684-B64D-BE83789650E8}" destId="{0281C0CA-03E0-4C98-8ADE-FD222757D6D2}" srcOrd="0" destOrd="0" parTransId="{D21ACE2C-BD1A-4FA6-8EB1-8335E21FFE2E}" sibTransId="{2CF44D87-1C4C-4393-9726-856C9DD6E984}"/>
    <dgm:cxn modelId="{119C2FF3-7DF5-4C4A-B53B-06AB2686FD06}" type="presOf" srcId="{052727FE-DD0C-4BA4-8909-3E7B2F452E30}" destId="{2B6402C7-F506-47CC-8E7D-16F1FB6A2DD7}" srcOrd="0" destOrd="0" presId="urn:microsoft.com/office/officeart/2005/8/layout/vList5"/>
    <dgm:cxn modelId="{44EDEA4F-4B87-49C7-8EFB-F42024AE3095}" type="presOf" srcId="{405C911B-7FD3-47B9-BD26-07115AD3601F}" destId="{5D14419F-6236-4999-A1DC-187B86971928}" srcOrd="0" destOrd="0" presId="urn:microsoft.com/office/officeart/2005/8/layout/vList5"/>
    <dgm:cxn modelId="{02D5B8A1-C4BA-49C7-9E0B-DCFA39B4CCE5}" srcId="{0DF55DCB-B005-4B02-A498-22198B8F5C5C}" destId="{5EDA67B9-B94C-4684-B64D-BE83789650E8}" srcOrd="2" destOrd="0" parTransId="{B811C226-B0C1-4E59-8DFF-284DCB6DB259}" sibTransId="{C08F4B06-B46D-4AA8-B5DA-D672114FEA8F}"/>
    <dgm:cxn modelId="{ECA0B1BC-7B68-4337-8814-B8A20F74B5D4}" srcId="{052727FE-DD0C-4BA4-8909-3E7B2F452E30}" destId="{8443A2F8-203F-41FF-8A15-3E46D39AC302}" srcOrd="0" destOrd="0" parTransId="{DA896E97-06B6-491B-BBAE-08A37C61FBEF}" sibTransId="{BE8EB17B-EF7D-4F98-9373-B7DC6A98FF9A}"/>
    <dgm:cxn modelId="{D3F5DED9-6ED7-4576-A55C-457F05C386D2}" type="presOf" srcId="{77673497-99CB-4BC2-8112-5AF06562E6A8}" destId="{D7A83D5A-4E06-4147-B761-CBFFE2F70CB3}" srcOrd="0" destOrd="0" presId="urn:microsoft.com/office/officeart/2005/8/layout/vList5"/>
    <dgm:cxn modelId="{5B2D473A-69F9-4107-9A5C-9D62658FAE42}" srcId="{CE241AA4-94DA-4B08-A828-7B2C0544BA02}" destId="{9B36448E-6BD4-4093-B272-67892B3624C8}" srcOrd="0" destOrd="0" parTransId="{F4294CEE-97B8-4664-A0DA-E7137071F59F}" sibTransId="{3FFEF825-3947-4109-A607-13E03FCBB168}"/>
    <dgm:cxn modelId="{FC93207A-B1CA-4903-8FE2-0B98A291DAFD}" type="presOf" srcId="{C066A99A-DFB0-4857-BE85-BFFE5E4C1055}" destId="{F4C38C26-7D6D-4F46-879C-902CD38A7E50}" srcOrd="0" destOrd="0" presId="urn:microsoft.com/office/officeart/2005/8/layout/vList5"/>
    <dgm:cxn modelId="{8B061663-F69F-4A9F-A441-065360180185}" srcId="{77673497-99CB-4BC2-8112-5AF06562E6A8}" destId="{80DBACF7-F1BA-4E79-92D7-044765D0C3E2}" srcOrd="0" destOrd="0" parTransId="{DF300D51-4783-4C85-9F8F-61D7164119EB}" sibTransId="{15AB94B7-3C62-4FC4-AEB7-0F1217DE8211}"/>
    <dgm:cxn modelId="{6CB9E14E-37C4-44D4-BB74-9F50343AC821}" type="presOf" srcId="{D2B9759E-E247-472C-9F25-1C12867AC9D8}" destId="{608CB07A-3047-44F2-A105-E10BE47D252E}" srcOrd="0" destOrd="1" presId="urn:microsoft.com/office/officeart/2005/8/layout/vList5"/>
    <dgm:cxn modelId="{0B331D17-40C7-431D-8D53-DE6EE42B1732}" type="presOf" srcId="{25A3BF58-9C9B-43D9-8F7D-923DC580C9C0}" destId="{A6B2FB08-4F03-44A7-B5E0-5A2A9E459332}" srcOrd="0" destOrd="1" presId="urn:microsoft.com/office/officeart/2005/8/layout/vList5"/>
    <dgm:cxn modelId="{4F0390A1-7D2E-4223-94BB-C966B3A8C1B8}" type="presOf" srcId="{0281C0CA-03E0-4C98-8ADE-FD222757D6D2}" destId="{608CB07A-3047-44F2-A105-E10BE47D252E}" srcOrd="0" destOrd="0" presId="urn:microsoft.com/office/officeart/2005/8/layout/vList5"/>
    <dgm:cxn modelId="{AF61723A-4AD8-4074-A91E-57EC4F4E9D0D}" type="presOf" srcId="{5EDA67B9-B94C-4684-B64D-BE83789650E8}" destId="{3E00B41A-23A8-4429-AD2B-0754D81C4A27}" srcOrd="0" destOrd="0" presId="urn:microsoft.com/office/officeart/2005/8/layout/vList5"/>
    <dgm:cxn modelId="{905F442B-3FC1-40B9-8ED1-C9165A3DAB22}" srcId="{77673497-99CB-4BC2-8112-5AF06562E6A8}" destId="{F5C056C8-7668-462E-8847-6F8AFDAF2941}" srcOrd="1" destOrd="0" parTransId="{32727B22-0684-443F-B7B2-4391E5A72C59}" sibTransId="{2C501588-BF54-427C-9AB1-9748B3C1A724}"/>
    <dgm:cxn modelId="{678C50E6-A1EC-47C1-A3AB-8E6E7BBD3904}" srcId="{0DF55DCB-B005-4B02-A498-22198B8F5C5C}" destId="{052727FE-DD0C-4BA4-8909-3E7B2F452E30}" srcOrd="4" destOrd="0" parTransId="{8776FA1F-6066-4F54-BCDB-68F413CC6BE3}" sibTransId="{8656AEB2-54E7-46E3-8AA3-EC3817F2F1A3}"/>
    <dgm:cxn modelId="{33097977-B621-44FB-BC5B-D915F017FA8E}" srcId="{5EDA67B9-B94C-4684-B64D-BE83789650E8}" destId="{D2B9759E-E247-472C-9F25-1C12867AC9D8}" srcOrd="1" destOrd="0" parTransId="{AF162938-6E5E-4F1F-9510-52858DB17DE3}" sibTransId="{1F4988EE-FD21-4373-8810-FD16F14F92C1}"/>
    <dgm:cxn modelId="{481BAA19-9C83-45F9-8B1B-AB4C293484F0}" type="presOf" srcId="{80DBACF7-F1BA-4E79-92D7-044765D0C3E2}" destId="{26F20469-BD4A-4FC5-8736-7558C2BD1642}" srcOrd="0" destOrd="0" presId="urn:microsoft.com/office/officeart/2005/8/layout/vList5"/>
    <dgm:cxn modelId="{16AB90D5-B3BC-4E58-9FB1-AE8BD7E0A24C}" type="presOf" srcId="{9B36448E-6BD4-4093-B272-67892B3624C8}" destId="{CAE8EC36-6823-476D-82DD-B46B4CFCB72C}" srcOrd="0" destOrd="0" presId="urn:microsoft.com/office/officeart/2005/8/layout/vList5"/>
    <dgm:cxn modelId="{1E7CD42C-409B-419D-9DE7-5EB2F497E557}" srcId="{052727FE-DD0C-4BA4-8909-3E7B2F452E30}" destId="{25A3BF58-9C9B-43D9-8F7D-923DC580C9C0}" srcOrd="1" destOrd="0" parTransId="{9ABD797B-5F83-45F4-9EA0-A99137B90CD1}" sibTransId="{FF5BB608-B39B-4308-BB88-1042F4FDBE93}"/>
    <dgm:cxn modelId="{602221CB-6560-4717-9902-5CC6BEA5780D}" srcId="{0DF55DCB-B005-4B02-A498-22198B8F5C5C}" destId="{405C911B-7FD3-47B9-BD26-07115AD3601F}" srcOrd="0" destOrd="0" parTransId="{AFBCD68C-B86A-4CD6-8F17-DC8395C2A306}" sibTransId="{CA339953-73E7-4719-B030-F87940E1D1A2}"/>
    <dgm:cxn modelId="{6202F297-FB6E-4B93-ADA8-87B10419699E}" srcId="{405C911B-7FD3-47B9-BD26-07115AD3601F}" destId="{C066A99A-DFB0-4857-BE85-BFFE5E4C1055}" srcOrd="0" destOrd="0" parTransId="{3F588D33-5E7F-45FD-AA32-07AC2DCA8D95}" sibTransId="{3BC5C3A9-28B3-43BE-B094-A07FC5D19D51}"/>
    <dgm:cxn modelId="{5D1F83AF-D3D4-476C-87FF-C979449293D2}" type="presOf" srcId="{0DF55DCB-B005-4B02-A498-22198B8F5C5C}" destId="{AC51EB8E-02D2-4FBB-A08F-82AB7629A51D}" srcOrd="0" destOrd="0" presId="urn:microsoft.com/office/officeart/2005/8/layout/vList5"/>
    <dgm:cxn modelId="{C00BC202-D42C-483A-8B57-6EA73EA44F29}" type="presOf" srcId="{70301FCE-A8F4-48F1-BC0F-B9E7ED959873}" destId="{A6B2FB08-4F03-44A7-B5E0-5A2A9E459332}" srcOrd="0" destOrd="2" presId="urn:microsoft.com/office/officeart/2005/8/layout/vList5"/>
    <dgm:cxn modelId="{78128F7A-ADB5-4CAB-B04A-4778335FDCE1}" type="presOf" srcId="{8443A2F8-203F-41FF-8A15-3E46D39AC302}" destId="{A6B2FB08-4F03-44A7-B5E0-5A2A9E459332}" srcOrd="0" destOrd="0" presId="urn:microsoft.com/office/officeart/2005/8/layout/vList5"/>
    <dgm:cxn modelId="{736E5386-0748-4EB6-8C70-EB0F54E811DA}" type="presOf" srcId="{59F43F4C-9B00-4DCE-8D28-2877F56BEF6C}" destId="{608CB07A-3047-44F2-A105-E10BE47D252E}" srcOrd="0" destOrd="2" presId="urn:microsoft.com/office/officeart/2005/8/layout/vList5"/>
    <dgm:cxn modelId="{A5941874-91AA-4B23-AAAE-B7CB75803F33}" type="presParOf" srcId="{AC51EB8E-02D2-4FBB-A08F-82AB7629A51D}" destId="{EEF1B96B-5E3D-42DC-A36E-476E4F0A0DE2}" srcOrd="0" destOrd="0" presId="urn:microsoft.com/office/officeart/2005/8/layout/vList5"/>
    <dgm:cxn modelId="{D7C497A5-4D52-462D-BE95-059B6B1BF1BE}" type="presParOf" srcId="{EEF1B96B-5E3D-42DC-A36E-476E4F0A0DE2}" destId="{5D14419F-6236-4999-A1DC-187B86971928}" srcOrd="0" destOrd="0" presId="urn:microsoft.com/office/officeart/2005/8/layout/vList5"/>
    <dgm:cxn modelId="{59CF96E6-D237-42A3-85A2-D760D9943FEE}" type="presParOf" srcId="{EEF1B96B-5E3D-42DC-A36E-476E4F0A0DE2}" destId="{F4C38C26-7D6D-4F46-879C-902CD38A7E50}" srcOrd="1" destOrd="0" presId="urn:microsoft.com/office/officeart/2005/8/layout/vList5"/>
    <dgm:cxn modelId="{68E600C7-BE85-4F5B-9A88-BF7BE98CCE76}" type="presParOf" srcId="{AC51EB8E-02D2-4FBB-A08F-82AB7629A51D}" destId="{A0C27FE2-2CD2-4B39-9F60-5CB0B395C114}" srcOrd="1" destOrd="0" presId="urn:microsoft.com/office/officeart/2005/8/layout/vList5"/>
    <dgm:cxn modelId="{F3826F88-1AC3-4648-80DC-3365DC5DDFEB}" type="presParOf" srcId="{AC51EB8E-02D2-4FBB-A08F-82AB7629A51D}" destId="{35CFBFC3-B830-4C17-8E08-297502510903}" srcOrd="2" destOrd="0" presId="urn:microsoft.com/office/officeart/2005/8/layout/vList5"/>
    <dgm:cxn modelId="{622054D0-ACF2-4B79-9576-D14D96F307AD}" type="presParOf" srcId="{35CFBFC3-B830-4C17-8E08-297502510903}" destId="{D7A83D5A-4E06-4147-B761-CBFFE2F70CB3}" srcOrd="0" destOrd="0" presId="urn:microsoft.com/office/officeart/2005/8/layout/vList5"/>
    <dgm:cxn modelId="{7963EC31-5018-4076-AC01-1203156B3894}" type="presParOf" srcId="{35CFBFC3-B830-4C17-8E08-297502510903}" destId="{26F20469-BD4A-4FC5-8736-7558C2BD1642}" srcOrd="1" destOrd="0" presId="urn:microsoft.com/office/officeart/2005/8/layout/vList5"/>
    <dgm:cxn modelId="{D4F49123-B788-4B3F-A6CF-3602F2045624}" type="presParOf" srcId="{AC51EB8E-02D2-4FBB-A08F-82AB7629A51D}" destId="{A6828FA8-826A-4504-9503-3EC639263F72}" srcOrd="3" destOrd="0" presId="urn:microsoft.com/office/officeart/2005/8/layout/vList5"/>
    <dgm:cxn modelId="{8B2C2182-1F38-4153-A8DF-3DB3BB076E76}" type="presParOf" srcId="{AC51EB8E-02D2-4FBB-A08F-82AB7629A51D}" destId="{E965081F-6285-4E7C-8CEE-5C4BB0F10292}" srcOrd="4" destOrd="0" presId="urn:microsoft.com/office/officeart/2005/8/layout/vList5"/>
    <dgm:cxn modelId="{B9B34C94-56C0-4412-89E2-C7A9E9A80D23}" type="presParOf" srcId="{E965081F-6285-4E7C-8CEE-5C4BB0F10292}" destId="{3E00B41A-23A8-4429-AD2B-0754D81C4A27}" srcOrd="0" destOrd="0" presId="urn:microsoft.com/office/officeart/2005/8/layout/vList5"/>
    <dgm:cxn modelId="{EA0665EA-40DE-4EF8-80DF-5215EFCDD532}" type="presParOf" srcId="{E965081F-6285-4E7C-8CEE-5C4BB0F10292}" destId="{608CB07A-3047-44F2-A105-E10BE47D252E}" srcOrd="1" destOrd="0" presId="urn:microsoft.com/office/officeart/2005/8/layout/vList5"/>
    <dgm:cxn modelId="{011EEC0E-48ED-4699-8CAF-45F4420C424A}" type="presParOf" srcId="{AC51EB8E-02D2-4FBB-A08F-82AB7629A51D}" destId="{05746CF6-147F-4725-AE72-E920275E487D}" srcOrd="5" destOrd="0" presId="urn:microsoft.com/office/officeart/2005/8/layout/vList5"/>
    <dgm:cxn modelId="{B4AC410A-7B76-46AC-8B40-FFD1B3725032}" type="presParOf" srcId="{AC51EB8E-02D2-4FBB-A08F-82AB7629A51D}" destId="{2C89FB39-E40C-4DE3-A8F3-E445398245CA}" srcOrd="6" destOrd="0" presId="urn:microsoft.com/office/officeart/2005/8/layout/vList5"/>
    <dgm:cxn modelId="{07324A8F-1A31-4402-8363-C256FC36722A}" type="presParOf" srcId="{2C89FB39-E40C-4DE3-A8F3-E445398245CA}" destId="{842AC9A2-9890-4A9A-AADD-89C45610AAE8}" srcOrd="0" destOrd="0" presId="urn:microsoft.com/office/officeart/2005/8/layout/vList5"/>
    <dgm:cxn modelId="{23D8225B-8A0E-4308-8C77-CB4D66AFB4F6}" type="presParOf" srcId="{2C89FB39-E40C-4DE3-A8F3-E445398245CA}" destId="{CAE8EC36-6823-476D-82DD-B46B4CFCB72C}" srcOrd="1" destOrd="0" presId="urn:microsoft.com/office/officeart/2005/8/layout/vList5"/>
    <dgm:cxn modelId="{A99AFDF4-EC39-46B6-B743-AEFF813C5FFE}" type="presParOf" srcId="{AC51EB8E-02D2-4FBB-A08F-82AB7629A51D}" destId="{8CBE6F6A-F5C7-4744-9B59-3C52E8059D6C}" srcOrd="7" destOrd="0" presId="urn:microsoft.com/office/officeart/2005/8/layout/vList5"/>
    <dgm:cxn modelId="{968A9E4B-9B3A-4B9E-9E51-A9657C4A4DEA}" type="presParOf" srcId="{AC51EB8E-02D2-4FBB-A08F-82AB7629A51D}" destId="{DEFDDB54-E55B-447C-AE00-33AC3D1C2BBC}" srcOrd="8" destOrd="0" presId="urn:microsoft.com/office/officeart/2005/8/layout/vList5"/>
    <dgm:cxn modelId="{58642B9B-BE2A-4708-B178-DEA21A78CA80}" type="presParOf" srcId="{DEFDDB54-E55B-447C-AE00-33AC3D1C2BBC}" destId="{2B6402C7-F506-47CC-8E7D-16F1FB6A2DD7}" srcOrd="0" destOrd="0" presId="urn:microsoft.com/office/officeart/2005/8/layout/vList5"/>
    <dgm:cxn modelId="{C135EECE-1857-4BC0-8206-BCCF08D05E78}" type="presParOf" srcId="{DEFDDB54-E55B-447C-AE00-33AC3D1C2BBC}" destId="{A6B2FB08-4F03-44A7-B5E0-5A2A9E459332}"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F55DCB-B005-4B02-A498-22198B8F5C5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405C911B-7FD3-47B9-BD26-07115AD3601F}">
      <dgm:prSet phldrT="[Text]" custT="1"/>
      <dgm:spPr/>
      <dgm:t>
        <a:bodyPr/>
        <a:lstStyle/>
        <a:p>
          <a:r>
            <a:rPr lang="cs-CZ" sz="2000"/>
            <a:t>Společensky prospěšný cíl</a:t>
          </a:r>
        </a:p>
      </dgm:t>
    </dgm:pt>
    <dgm:pt modelId="{AFBCD68C-B86A-4CD6-8F17-DC8395C2A306}" type="parTrans" cxnId="{602221CB-6560-4717-9902-5CC6BEA5780D}">
      <dgm:prSet/>
      <dgm:spPr/>
      <dgm:t>
        <a:bodyPr/>
        <a:lstStyle/>
        <a:p>
          <a:endParaRPr lang="cs-CZ"/>
        </a:p>
      </dgm:t>
    </dgm:pt>
    <dgm:pt modelId="{CA339953-73E7-4719-B030-F87940E1D1A2}" type="sibTrans" cxnId="{602221CB-6560-4717-9902-5CC6BEA5780D}">
      <dgm:prSet/>
      <dgm:spPr/>
      <dgm:t>
        <a:bodyPr/>
        <a:lstStyle/>
        <a:p>
          <a:endParaRPr lang="cs-CZ"/>
        </a:p>
      </dgm:t>
    </dgm:pt>
    <dgm:pt modelId="{C066A99A-DFB0-4857-BE85-BFFE5E4C1055}">
      <dgm:prSet phldrT="[Text]" custT="1"/>
      <dgm:spPr/>
      <dgm:t>
        <a:bodyPr/>
        <a:lstStyle/>
        <a:p>
          <a:r>
            <a:rPr lang="cs-CZ" sz="600"/>
            <a:t> podnik existuje za účelem naplnění společensky prospěšného cíle, kterým je řešení konkrétního environmentálního problému</a:t>
          </a:r>
          <a:r>
            <a:rPr lang="cs-CZ" sz="600">
              <a:solidFill>
                <a:sysClr val="windowText" lastClr="000000"/>
              </a:solidFill>
            </a:rPr>
            <a:t>, zaměstnanávání a sociální integrace osob </a:t>
          </a:r>
          <a:r>
            <a:rPr lang="cs-CZ" sz="600"/>
            <a:t>znevýhodněných na trhu práce; tento cíl je formulován v zakládacích dokumentech</a:t>
          </a:r>
        </a:p>
      </dgm:t>
    </dgm:pt>
    <dgm:pt modelId="{3F588D33-5E7F-45FD-AA32-07AC2DCA8D95}" type="parTrans" cxnId="{6202F297-FB6E-4B93-ADA8-87B10419699E}">
      <dgm:prSet/>
      <dgm:spPr/>
      <dgm:t>
        <a:bodyPr/>
        <a:lstStyle/>
        <a:p>
          <a:endParaRPr lang="cs-CZ"/>
        </a:p>
      </dgm:t>
    </dgm:pt>
    <dgm:pt modelId="{3BC5C3A9-28B3-43BE-B094-A07FC5D19D51}" type="sibTrans" cxnId="{6202F297-FB6E-4B93-ADA8-87B10419699E}">
      <dgm:prSet/>
      <dgm:spPr/>
      <dgm:t>
        <a:bodyPr/>
        <a:lstStyle/>
        <a:p>
          <a:endParaRPr lang="cs-CZ"/>
        </a:p>
      </dgm:t>
    </dgm:pt>
    <dgm:pt modelId="{77673497-99CB-4BC2-8112-5AF06562E6A8}">
      <dgm:prSet phldrT="[Text]" custT="1"/>
      <dgm:spPr/>
      <dgm:t>
        <a:bodyPr/>
        <a:lstStyle/>
        <a:p>
          <a:r>
            <a:rPr lang="cs-CZ" sz="2000"/>
            <a:t>Sociální prospěch</a:t>
          </a:r>
        </a:p>
      </dgm:t>
    </dgm:pt>
    <dgm:pt modelId="{57156233-C600-4F84-8FD7-E0D846403073}" type="parTrans" cxnId="{B6D81386-8C5F-46E5-8E8B-BE7B494A5E9C}">
      <dgm:prSet/>
      <dgm:spPr/>
      <dgm:t>
        <a:bodyPr/>
        <a:lstStyle/>
        <a:p>
          <a:endParaRPr lang="cs-CZ"/>
        </a:p>
      </dgm:t>
    </dgm:pt>
    <dgm:pt modelId="{1BF4BFFD-92F0-48C0-80BE-23E14218D2E3}" type="sibTrans" cxnId="{B6D81386-8C5F-46E5-8E8B-BE7B494A5E9C}">
      <dgm:prSet/>
      <dgm:spPr/>
      <dgm:t>
        <a:bodyPr/>
        <a:lstStyle/>
        <a:p>
          <a:endParaRPr lang="cs-CZ"/>
        </a:p>
      </dgm:t>
    </dgm:pt>
    <dgm:pt modelId="{80DBACF7-F1BA-4E79-92D7-044765D0C3E2}">
      <dgm:prSet phldrT="[Text]" custT="1"/>
      <dgm:spPr/>
      <dgm:t>
        <a:bodyPr/>
        <a:lstStyle/>
        <a:p>
          <a:r>
            <a:rPr lang="cs-CZ" sz="6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endParaRPr lang="cs-CZ" sz="600" strike="noStrike">
            <a:solidFill>
              <a:sysClr val="windowText" lastClr="000000"/>
            </a:solidFill>
          </a:endParaRPr>
        </a:p>
      </dgm:t>
    </dgm:pt>
    <dgm:pt modelId="{DF300D51-4783-4C85-9F8F-61D7164119EB}" type="parTrans" cxnId="{8B061663-F69F-4A9F-A441-065360180185}">
      <dgm:prSet/>
      <dgm:spPr/>
      <dgm:t>
        <a:bodyPr/>
        <a:lstStyle/>
        <a:p>
          <a:endParaRPr lang="cs-CZ"/>
        </a:p>
      </dgm:t>
    </dgm:pt>
    <dgm:pt modelId="{15AB94B7-3C62-4FC4-AEB7-0F1217DE8211}" type="sibTrans" cxnId="{8B061663-F69F-4A9F-A441-065360180185}">
      <dgm:prSet/>
      <dgm:spPr/>
      <dgm:t>
        <a:bodyPr/>
        <a:lstStyle/>
        <a:p>
          <a:endParaRPr lang="cs-CZ"/>
        </a:p>
      </dgm:t>
    </dgm:pt>
    <dgm:pt modelId="{5EDA67B9-B94C-4684-B64D-BE83789650E8}">
      <dgm:prSet phldrT="[Text]" custT="1"/>
      <dgm:spPr/>
      <dgm:t>
        <a:bodyPr/>
        <a:lstStyle/>
        <a:p>
          <a:r>
            <a:rPr lang="cs-CZ" sz="2000"/>
            <a:t>Ekonomický prospěch</a:t>
          </a:r>
        </a:p>
      </dgm:t>
    </dgm:pt>
    <dgm:pt modelId="{B811C226-B0C1-4E59-8DFF-284DCB6DB259}" type="parTrans" cxnId="{02D5B8A1-C4BA-49C7-9E0B-DCFA39B4CCE5}">
      <dgm:prSet/>
      <dgm:spPr/>
      <dgm:t>
        <a:bodyPr/>
        <a:lstStyle/>
        <a:p>
          <a:endParaRPr lang="cs-CZ"/>
        </a:p>
      </dgm:t>
    </dgm:pt>
    <dgm:pt modelId="{C08F4B06-B46D-4AA8-B5DA-D672114FEA8F}" type="sibTrans" cxnId="{02D5B8A1-C4BA-49C7-9E0B-DCFA39B4CCE5}">
      <dgm:prSet/>
      <dgm:spPr/>
      <dgm:t>
        <a:bodyPr/>
        <a:lstStyle/>
        <a:p>
          <a:endParaRPr lang="cs-CZ"/>
        </a:p>
      </dgm:t>
    </dgm:pt>
    <dgm:pt modelId="{0281C0CA-03E0-4C98-8ADE-FD222757D6D2}">
      <dgm:prSet phldrT="[Text]" custT="1"/>
      <dgm:spPr/>
      <dgm:t>
        <a:bodyPr/>
        <a:lstStyle/>
        <a:p>
          <a:r>
            <a:rPr lang="cs-CZ" sz="600" strike="noStrike">
              <a:solidFill>
                <a:sysClr val="windowText" lastClr="000000"/>
              </a:solidFill>
            </a:rPr>
            <a:t>minimálně 51 % případného zisku je reinvestováno do rozvoje sociálního podniku a/nebo pro naplnění jeho společensky prospěšných cílů</a:t>
          </a:r>
        </a:p>
      </dgm:t>
    </dgm:pt>
    <dgm:pt modelId="{D21ACE2C-BD1A-4FA6-8EB1-8335E21FFE2E}" type="parTrans" cxnId="{2E4B5B35-79F4-4881-84E9-7E52C3C85E1E}">
      <dgm:prSet/>
      <dgm:spPr/>
      <dgm:t>
        <a:bodyPr/>
        <a:lstStyle/>
        <a:p>
          <a:endParaRPr lang="cs-CZ"/>
        </a:p>
      </dgm:t>
    </dgm:pt>
    <dgm:pt modelId="{2CF44D87-1C4C-4393-9726-856C9DD6E984}" type="sibTrans" cxnId="{2E4B5B35-79F4-4881-84E9-7E52C3C85E1E}">
      <dgm:prSet/>
      <dgm:spPr/>
      <dgm:t>
        <a:bodyPr/>
        <a:lstStyle/>
        <a:p>
          <a:endParaRPr lang="cs-CZ"/>
        </a:p>
      </dgm:t>
    </dgm:pt>
    <dgm:pt modelId="{052727FE-DD0C-4BA4-8909-3E7B2F452E30}">
      <dgm:prSet custT="1"/>
      <dgm:spPr/>
      <dgm:t>
        <a:bodyPr/>
        <a:lstStyle/>
        <a:p>
          <a:r>
            <a:rPr lang="cs-CZ" sz="2000"/>
            <a:t>Místní prospěch</a:t>
          </a:r>
        </a:p>
      </dgm:t>
    </dgm:pt>
    <dgm:pt modelId="{8776FA1F-6066-4F54-BCDB-68F413CC6BE3}" type="parTrans" cxnId="{678C50E6-A1EC-47C1-A3AB-8E6E7BBD3904}">
      <dgm:prSet/>
      <dgm:spPr/>
      <dgm:t>
        <a:bodyPr/>
        <a:lstStyle/>
        <a:p>
          <a:endParaRPr lang="cs-CZ"/>
        </a:p>
      </dgm:t>
    </dgm:pt>
    <dgm:pt modelId="{8656AEB2-54E7-46E3-8AA3-EC3817F2F1A3}" type="sibTrans" cxnId="{678C50E6-A1EC-47C1-A3AB-8E6E7BBD3904}">
      <dgm:prSet/>
      <dgm:spPr/>
      <dgm:t>
        <a:bodyPr/>
        <a:lstStyle/>
        <a:p>
          <a:endParaRPr lang="cs-CZ"/>
        </a:p>
      </dgm:t>
    </dgm:pt>
    <dgm:pt modelId="{9B36448E-6BD4-4093-B272-67892B3624C8}">
      <dgm:prSet custT="1"/>
      <dgm:spPr/>
      <dgm:t>
        <a:bodyPr/>
        <a:lstStyle/>
        <a:p>
          <a:r>
            <a:rPr lang="cs-CZ" sz="800"/>
            <a:t> </a:t>
          </a:r>
          <a:r>
            <a:rPr lang="cs-CZ" sz="600"/>
            <a:t>podnikatelské aktivity podniku, skrze které podnik naplňuje společensky prospěšný cíl, mají environmentální rozměr</a:t>
          </a:r>
        </a:p>
      </dgm:t>
    </dgm:pt>
    <dgm:pt modelId="{F4294CEE-97B8-4664-A0DA-E7137071F59F}" type="parTrans" cxnId="{5B2D473A-69F9-4107-9A5C-9D62658FAE42}">
      <dgm:prSet/>
      <dgm:spPr/>
      <dgm:t>
        <a:bodyPr/>
        <a:lstStyle/>
        <a:p>
          <a:endParaRPr lang="cs-CZ"/>
        </a:p>
      </dgm:t>
    </dgm:pt>
    <dgm:pt modelId="{3FFEF825-3947-4109-A607-13E03FCBB168}" type="sibTrans" cxnId="{5B2D473A-69F9-4107-9A5C-9D62658FAE42}">
      <dgm:prSet/>
      <dgm:spPr/>
      <dgm:t>
        <a:bodyPr/>
        <a:lstStyle/>
        <a:p>
          <a:endParaRPr lang="cs-CZ"/>
        </a:p>
      </dgm:t>
    </dgm:pt>
    <dgm:pt modelId="{8443A2F8-203F-41FF-8A15-3E46D39AC302}">
      <dgm:prSet custT="1"/>
      <dgm:spPr/>
      <dgm:t>
        <a:bodyPr/>
        <a:lstStyle/>
        <a:p>
          <a:r>
            <a:rPr lang="cs-CZ" sz="800">
              <a:latin typeface="+mn-lt"/>
              <a:cs typeface="Arial" panose="020B0604020202020204" pitchFamily="34" charset="0"/>
            </a:rPr>
            <a:t> </a:t>
          </a:r>
          <a:r>
            <a:rPr lang="cs-CZ" sz="600"/>
            <a:t>ekonomická lokalizace = místní výroba pro místní spotřebu, podpora místní ekonomiky</a:t>
          </a:r>
          <a:endParaRPr lang="cs-CZ" sz="600">
            <a:latin typeface="+mn-lt"/>
            <a:cs typeface="Arial" panose="020B0604020202020204" pitchFamily="34" charset="0"/>
          </a:endParaRPr>
        </a:p>
      </dgm:t>
    </dgm:pt>
    <dgm:pt modelId="{DA896E97-06B6-491B-BBAE-08A37C61FBEF}" type="parTrans" cxnId="{ECA0B1BC-7B68-4337-8814-B8A20F74B5D4}">
      <dgm:prSet/>
      <dgm:spPr/>
      <dgm:t>
        <a:bodyPr/>
        <a:lstStyle/>
        <a:p>
          <a:endParaRPr lang="cs-CZ"/>
        </a:p>
      </dgm:t>
    </dgm:pt>
    <dgm:pt modelId="{BE8EB17B-EF7D-4F98-9373-B7DC6A98FF9A}" type="sibTrans" cxnId="{ECA0B1BC-7B68-4337-8814-B8A20F74B5D4}">
      <dgm:prSet/>
      <dgm:spPr/>
      <dgm:t>
        <a:bodyPr/>
        <a:lstStyle/>
        <a:p>
          <a:endParaRPr lang="cs-CZ"/>
        </a:p>
      </dgm:t>
    </dgm:pt>
    <dgm:pt modelId="{CE241AA4-94DA-4B08-A828-7B2C0544BA02}">
      <dgm:prSet custT="1"/>
      <dgm:spPr/>
      <dgm:t>
        <a:bodyPr/>
        <a:lstStyle/>
        <a:p>
          <a:r>
            <a:rPr lang="cs-CZ" sz="2000"/>
            <a:t>Environmentální prospěch </a:t>
          </a:r>
        </a:p>
      </dgm:t>
    </dgm:pt>
    <dgm:pt modelId="{74EAF470-06AD-4088-8A8A-0C1BE531CA5E}" type="parTrans" cxnId="{F29BFF66-078A-48AB-970D-855EECBA964F}">
      <dgm:prSet/>
      <dgm:spPr/>
      <dgm:t>
        <a:bodyPr/>
        <a:lstStyle/>
        <a:p>
          <a:endParaRPr lang="cs-CZ"/>
        </a:p>
      </dgm:t>
    </dgm:pt>
    <dgm:pt modelId="{DE68FD38-F199-4996-A6F5-DF901A23CA01}" type="sibTrans" cxnId="{F29BFF66-078A-48AB-970D-855EECBA964F}">
      <dgm:prSet/>
      <dgm:spPr/>
      <dgm:t>
        <a:bodyPr/>
        <a:lstStyle/>
        <a:p>
          <a:endParaRPr lang="cs-CZ"/>
        </a:p>
      </dgm:t>
    </dgm:pt>
    <dgm:pt modelId="{25A3BF58-9C9B-43D9-8F7D-923DC580C9C0}">
      <dgm:prSet custT="1"/>
      <dgm:spPr/>
      <dgm:t>
        <a:bodyPr/>
        <a:lstStyle/>
        <a:p>
          <a:r>
            <a:rPr lang="cs-CZ" sz="600">
              <a:latin typeface="+mn-lt"/>
              <a:cs typeface="Arial" panose="020B0604020202020204" pitchFamily="34" charset="0"/>
            </a:rPr>
            <a:t> </a:t>
          </a:r>
          <a:r>
            <a:rPr lang="cs-CZ" sz="600"/>
            <a:t>sociální podnik zaměstnává obyvatele z území MAS</a:t>
          </a:r>
          <a:endParaRPr lang="cs-CZ" sz="600">
            <a:latin typeface="+mn-lt"/>
            <a:cs typeface="Arial" panose="020B0604020202020204" pitchFamily="34" charset="0"/>
          </a:endParaRPr>
        </a:p>
      </dgm:t>
    </dgm:pt>
    <dgm:pt modelId="{9ABD797B-5F83-45F4-9EA0-A99137B90CD1}" type="parTrans" cxnId="{1E7CD42C-409B-419D-9DE7-5EB2F497E557}">
      <dgm:prSet/>
      <dgm:spPr/>
      <dgm:t>
        <a:bodyPr/>
        <a:lstStyle/>
        <a:p>
          <a:endParaRPr lang="cs-CZ"/>
        </a:p>
      </dgm:t>
    </dgm:pt>
    <dgm:pt modelId="{FF5BB608-B39B-4308-BB88-1042F4FDBE93}" type="sibTrans" cxnId="{1E7CD42C-409B-419D-9DE7-5EB2F497E557}">
      <dgm:prSet/>
      <dgm:spPr/>
      <dgm:t>
        <a:bodyPr/>
        <a:lstStyle/>
        <a:p>
          <a:endParaRPr lang="cs-CZ"/>
        </a:p>
      </dgm:t>
    </dgm:pt>
    <dgm:pt modelId="{C8827116-E17D-442A-A0F0-6B8E97FA75AB}">
      <dgm:prSet custT="1"/>
      <dgm:spPr/>
      <dgm:t>
        <a:bodyPr/>
        <a:lstStyle/>
        <a:p>
          <a:r>
            <a:rPr lang="cs-CZ" sz="600">
              <a:solidFill>
                <a:sysClr val="windowText" lastClr="000000"/>
              </a:solidFill>
            </a:rPr>
            <a:t> nezávislost (autonomie) v manažerském rozhodování a řízení na externích zakladatelích nebo zřizovatelích</a:t>
          </a:r>
        </a:p>
      </dgm:t>
    </dgm:pt>
    <dgm:pt modelId="{DD5BFD1D-05A3-4AE8-973D-D2716C7C13EB}" type="parTrans" cxnId="{75513E85-A110-48FA-977C-E43CC378C8DC}">
      <dgm:prSet/>
      <dgm:spPr/>
      <dgm:t>
        <a:bodyPr/>
        <a:lstStyle/>
        <a:p>
          <a:endParaRPr lang="cs-CZ"/>
        </a:p>
      </dgm:t>
    </dgm:pt>
    <dgm:pt modelId="{B1A33A61-0779-41A9-A87E-9C587846776C}" type="sibTrans" cxnId="{75513E85-A110-48FA-977C-E43CC378C8DC}">
      <dgm:prSet/>
      <dgm:spPr/>
      <dgm:t>
        <a:bodyPr/>
        <a:lstStyle/>
        <a:p>
          <a:endParaRPr lang="cs-CZ"/>
        </a:p>
      </dgm:t>
    </dgm:pt>
    <dgm:pt modelId="{998B2EF8-1D87-476B-8D94-880610581365}">
      <dgm:prSet custT="1"/>
      <dgm:spPr/>
      <dgm:t>
        <a:bodyPr/>
        <a:lstStyle/>
        <a:p>
          <a:r>
            <a:rPr lang="cs-CZ" sz="600">
              <a:solidFill>
                <a:sysClr val="windowText" lastClr="000000"/>
              </a:solidFill>
            </a:rPr>
            <a:t> alespoň 30 % podíl tržeb z prodeje výrobků a služeb na celkových výnosech, sleduje se za posledních 12 měsíců realizace projektu </a:t>
          </a:r>
        </a:p>
      </dgm:t>
    </dgm:pt>
    <dgm:pt modelId="{BE0E3E94-8DF2-4942-AA31-8E771E257FCC}" type="parTrans" cxnId="{2761287C-1365-48B8-AB2A-6C503CB967EB}">
      <dgm:prSet/>
      <dgm:spPr/>
      <dgm:t>
        <a:bodyPr/>
        <a:lstStyle/>
        <a:p>
          <a:endParaRPr lang="cs-CZ"/>
        </a:p>
      </dgm:t>
    </dgm:pt>
    <dgm:pt modelId="{36695495-77C9-4C27-9C0F-0F4B6B99F263}" type="sibTrans" cxnId="{2761287C-1365-48B8-AB2A-6C503CB967EB}">
      <dgm:prSet/>
      <dgm:spPr/>
      <dgm:t>
        <a:bodyPr/>
        <a:lstStyle/>
        <a:p>
          <a:endParaRPr lang="cs-CZ"/>
        </a:p>
      </dgm:t>
    </dgm:pt>
    <dgm:pt modelId="{DA29F3EE-BFEC-4C4F-9134-BEBCE8FD51CE}">
      <dgm:prSet custT="1"/>
      <dgm:spPr/>
      <dgm:t>
        <a:bodyPr/>
        <a:lstStyle/>
        <a:p>
          <a:r>
            <a:rPr lang="cs-CZ" sz="600"/>
            <a:t> zohledňování environmentálních aspektů ve všech fázích podnikání, tzn. při výrobě výrobků  a/nebo poskytování služeb včetně environmentálně příznivého úřadování</a:t>
          </a:r>
        </a:p>
      </dgm:t>
    </dgm:pt>
    <dgm:pt modelId="{741BD269-075D-4E10-9D2C-3A0E8DF0EA6D}" type="parTrans" cxnId="{B8BCC459-9F13-4542-BED8-36D02B581BAC}">
      <dgm:prSet/>
      <dgm:spPr/>
      <dgm:t>
        <a:bodyPr/>
        <a:lstStyle/>
        <a:p>
          <a:endParaRPr lang="cs-CZ"/>
        </a:p>
      </dgm:t>
    </dgm:pt>
    <dgm:pt modelId="{65513242-A32F-4B57-B12A-C32805187374}" type="sibTrans" cxnId="{B8BCC459-9F13-4542-BED8-36D02B581BAC}">
      <dgm:prSet/>
      <dgm:spPr/>
      <dgm:t>
        <a:bodyPr/>
        <a:lstStyle/>
        <a:p>
          <a:endParaRPr lang="cs-CZ"/>
        </a:p>
      </dgm:t>
    </dgm:pt>
    <dgm:pt modelId="{703CD05D-D49F-4DEB-9A09-5015C08B83DD}">
      <dgm:prSet custT="1"/>
      <dgm:spPr/>
      <dgm:t>
        <a:bodyPr/>
        <a:lstStyle/>
        <a:p>
          <a:r>
            <a:rPr lang="cs-CZ" sz="600"/>
            <a:t> spolupráce sociálního podniku s lokálními aktéry na území MAS</a:t>
          </a:r>
          <a:endParaRPr lang="cs-CZ" sz="600">
            <a:latin typeface="+mn-lt"/>
            <a:cs typeface="Arial" panose="020B0604020202020204" pitchFamily="34" charset="0"/>
          </a:endParaRPr>
        </a:p>
      </dgm:t>
    </dgm:pt>
    <dgm:pt modelId="{962F6392-AEF7-4BD4-98D4-ABD311F56EDE}" type="parTrans" cxnId="{24171720-532D-4EED-A417-9EB4DC4EE3E2}">
      <dgm:prSet/>
      <dgm:spPr/>
      <dgm:t>
        <a:bodyPr/>
        <a:lstStyle/>
        <a:p>
          <a:endParaRPr lang="cs-CZ"/>
        </a:p>
      </dgm:t>
    </dgm:pt>
    <dgm:pt modelId="{C09CCC90-F4FD-464F-82B4-13AD8D02378F}" type="sibTrans" cxnId="{24171720-532D-4EED-A417-9EB4DC4EE3E2}">
      <dgm:prSet/>
      <dgm:spPr/>
      <dgm:t>
        <a:bodyPr/>
        <a:lstStyle/>
        <a:p>
          <a:endParaRPr lang="cs-CZ"/>
        </a:p>
      </dgm:t>
    </dgm:pt>
    <dgm:pt modelId="{65A15573-3F80-4E23-BC6D-F6F31364A4EF}">
      <dgm:prSet custT="1"/>
      <dgm:spPr/>
      <dgm:t>
        <a:bodyPr/>
        <a:lstStyle/>
        <a:p>
          <a:r>
            <a:rPr lang="cs-CZ" sz="600" strike="noStrike">
              <a:solidFill>
                <a:sysClr val="windowText" lastClr="000000"/>
              </a:solidFill>
            </a:rPr>
            <a:t>účast zaměstnanců a členů na směřování podniku</a:t>
          </a:r>
        </a:p>
      </dgm:t>
    </dgm:pt>
    <dgm:pt modelId="{A16A1DFA-13E3-40B9-BAAA-8F5FF53E6AFA}" type="sibTrans" cxnId="{A4BC01D3-19F0-41FC-B821-7B35A6AFA318}">
      <dgm:prSet/>
      <dgm:spPr/>
      <dgm:t>
        <a:bodyPr/>
        <a:lstStyle/>
        <a:p>
          <a:endParaRPr lang="cs-CZ"/>
        </a:p>
      </dgm:t>
    </dgm:pt>
    <dgm:pt modelId="{C815E358-94AE-44E6-BDB2-11716362B969}" type="parTrans" cxnId="{A4BC01D3-19F0-41FC-B821-7B35A6AFA318}">
      <dgm:prSet/>
      <dgm:spPr/>
      <dgm:t>
        <a:bodyPr/>
        <a:lstStyle/>
        <a:p>
          <a:endParaRPr lang="cs-CZ"/>
        </a:p>
      </dgm:t>
    </dgm:pt>
    <dgm:pt modelId="{AC51EB8E-02D2-4FBB-A08F-82AB7629A51D}" type="pres">
      <dgm:prSet presAssocID="{0DF55DCB-B005-4B02-A498-22198B8F5C5C}" presName="Name0" presStyleCnt="0">
        <dgm:presLayoutVars>
          <dgm:dir/>
          <dgm:animLvl val="lvl"/>
          <dgm:resizeHandles val="exact"/>
        </dgm:presLayoutVars>
      </dgm:prSet>
      <dgm:spPr/>
      <dgm:t>
        <a:bodyPr/>
        <a:lstStyle/>
        <a:p>
          <a:endParaRPr lang="cs-CZ"/>
        </a:p>
      </dgm:t>
    </dgm:pt>
    <dgm:pt modelId="{EEF1B96B-5E3D-42DC-A36E-476E4F0A0DE2}" type="pres">
      <dgm:prSet presAssocID="{405C911B-7FD3-47B9-BD26-07115AD3601F}" presName="linNode" presStyleCnt="0"/>
      <dgm:spPr/>
    </dgm:pt>
    <dgm:pt modelId="{5D14419F-6236-4999-A1DC-187B86971928}" type="pres">
      <dgm:prSet presAssocID="{405C911B-7FD3-47B9-BD26-07115AD3601F}" presName="parentText" presStyleLbl="node1" presStyleIdx="0" presStyleCnt="5">
        <dgm:presLayoutVars>
          <dgm:chMax val="1"/>
          <dgm:bulletEnabled val="1"/>
        </dgm:presLayoutVars>
      </dgm:prSet>
      <dgm:spPr/>
      <dgm:t>
        <a:bodyPr/>
        <a:lstStyle/>
        <a:p>
          <a:endParaRPr lang="cs-CZ"/>
        </a:p>
      </dgm:t>
    </dgm:pt>
    <dgm:pt modelId="{F4C38C26-7D6D-4F46-879C-902CD38A7E50}" type="pres">
      <dgm:prSet presAssocID="{405C911B-7FD3-47B9-BD26-07115AD3601F}" presName="descendantText" presStyleLbl="alignAccFollowNode1" presStyleIdx="0" presStyleCnt="5">
        <dgm:presLayoutVars>
          <dgm:bulletEnabled val="1"/>
        </dgm:presLayoutVars>
      </dgm:prSet>
      <dgm:spPr/>
      <dgm:t>
        <a:bodyPr/>
        <a:lstStyle/>
        <a:p>
          <a:endParaRPr lang="cs-CZ"/>
        </a:p>
      </dgm:t>
    </dgm:pt>
    <dgm:pt modelId="{A0C27FE2-2CD2-4B39-9F60-5CB0B395C114}" type="pres">
      <dgm:prSet presAssocID="{CA339953-73E7-4719-B030-F87940E1D1A2}" presName="sp" presStyleCnt="0"/>
      <dgm:spPr/>
    </dgm:pt>
    <dgm:pt modelId="{35CFBFC3-B830-4C17-8E08-297502510903}" type="pres">
      <dgm:prSet presAssocID="{77673497-99CB-4BC2-8112-5AF06562E6A8}" presName="linNode" presStyleCnt="0"/>
      <dgm:spPr/>
    </dgm:pt>
    <dgm:pt modelId="{D7A83D5A-4E06-4147-B761-CBFFE2F70CB3}" type="pres">
      <dgm:prSet presAssocID="{77673497-99CB-4BC2-8112-5AF06562E6A8}" presName="parentText" presStyleLbl="node1" presStyleIdx="1" presStyleCnt="5">
        <dgm:presLayoutVars>
          <dgm:chMax val="1"/>
          <dgm:bulletEnabled val="1"/>
        </dgm:presLayoutVars>
      </dgm:prSet>
      <dgm:spPr/>
      <dgm:t>
        <a:bodyPr/>
        <a:lstStyle/>
        <a:p>
          <a:endParaRPr lang="cs-CZ"/>
        </a:p>
      </dgm:t>
    </dgm:pt>
    <dgm:pt modelId="{26F20469-BD4A-4FC5-8736-7558C2BD1642}" type="pres">
      <dgm:prSet presAssocID="{77673497-99CB-4BC2-8112-5AF06562E6A8}" presName="descendantText" presStyleLbl="alignAccFollowNode1" presStyleIdx="1" presStyleCnt="5">
        <dgm:presLayoutVars>
          <dgm:bulletEnabled val="1"/>
        </dgm:presLayoutVars>
      </dgm:prSet>
      <dgm:spPr/>
      <dgm:t>
        <a:bodyPr/>
        <a:lstStyle/>
        <a:p>
          <a:endParaRPr lang="cs-CZ"/>
        </a:p>
      </dgm:t>
    </dgm:pt>
    <dgm:pt modelId="{A6828FA8-826A-4504-9503-3EC639263F72}" type="pres">
      <dgm:prSet presAssocID="{1BF4BFFD-92F0-48C0-80BE-23E14218D2E3}" presName="sp" presStyleCnt="0"/>
      <dgm:spPr/>
    </dgm:pt>
    <dgm:pt modelId="{E965081F-6285-4E7C-8CEE-5C4BB0F10292}" type="pres">
      <dgm:prSet presAssocID="{5EDA67B9-B94C-4684-B64D-BE83789650E8}" presName="linNode" presStyleCnt="0"/>
      <dgm:spPr/>
    </dgm:pt>
    <dgm:pt modelId="{3E00B41A-23A8-4429-AD2B-0754D81C4A27}" type="pres">
      <dgm:prSet presAssocID="{5EDA67B9-B94C-4684-B64D-BE83789650E8}" presName="parentText" presStyleLbl="node1" presStyleIdx="2" presStyleCnt="5">
        <dgm:presLayoutVars>
          <dgm:chMax val="1"/>
          <dgm:bulletEnabled val="1"/>
        </dgm:presLayoutVars>
      </dgm:prSet>
      <dgm:spPr/>
      <dgm:t>
        <a:bodyPr/>
        <a:lstStyle/>
        <a:p>
          <a:endParaRPr lang="cs-CZ"/>
        </a:p>
      </dgm:t>
    </dgm:pt>
    <dgm:pt modelId="{608CB07A-3047-44F2-A105-E10BE47D252E}" type="pres">
      <dgm:prSet presAssocID="{5EDA67B9-B94C-4684-B64D-BE83789650E8}" presName="descendantText" presStyleLbl="alignAccFollowNode1" presStyleIdx="2" presStyleCnt="5" custScaleY="125244">
        <dgm:presLayoutVars>
          <dgm:bulletEnabled val="1"/>
        </dgm:presLayoutVars>
      </dgm:prSet>
      <dgm:spPr/>
      <dgm:t>
        <a:bodyPr/>
        <a:lstStyle/>
        <a:p>
          <a:endParaRPr lang="cs-CZ"/>
        </a:p>
      </dgm:t>
    </dgm:pt>
    <dgm:pt modelId="{05746CF6-147F-4725-AE72-E920275E487D}" type="pres">
      <dgm:prSet presAssocID="{C08F4B06-B46D-4AA8-B5DA-D672114FEA8F}" presName="sp" presStyleCnt="0"/>
      <dgm:spPr/>
    </dgm:pt>
    <dgm:pt modelId="{2C89FB39-E40C-4DE3-A8F3-E445398245CA}" type="pres">
      <dgm:prSet presAssocID="{CE241AA4-94DA-4B08-A828-7B2C0544BA02}" presName="linNode" presStyleCnt="0"/>
      <dgm:spPr/>
    </dgm:pt>
    <dgm:pt modelId="{842AC9A2-9890-4A9A-AADD-89C45610AAE8}" type="pres">
      <dgm:prSet presAssocID="{CE241AA4-94DA-4B08-A828-7B2C0544BA02}" presName="parentText" presStyleLbl="node1" presStyleIdx="3" presStyleCnt="5">
        <dgm:presLayoutVars>
          <dgm:chMax val="1"/>
          <dgm:bulletEnabled val="1"/>
        </dgm:presLayoutVars>
      </dgm:prSet>
      <dgm:spPr/>
      <dgm:t>
        <a:bodyPr/>
        <a:lstStyle/>
        <a:p>
          <a:endParaRPr lang="cs-CZ"/>
        </a:p>
      </dgm:t>
    </dgm:pt>
    <dgm:pt modelId="{CAE8EC36-6823-476D-82DD-B46B4CFCB72C}" type="pres">
      <dgm:prSet presAssocID="{CE241AA4-94DA-4B08-A828-7B2C0544BA02}" presName="descendantText" presStyleLbl="alignAccFollowNode1" presStyleIdx="3" presStyleCnt="5">
        <dgm:presLayoutVars>
          <dgm:bulletEnabled val="1"/>
        </dgm:presLayoutVars>
      </dgm:prSet>
      <dgm:spPr/>
      <dgm:t>
        <a:bodyPr/>
        <a:lstStyle/>
        <a:p>
          <a:endParaRPr lang="cs-CZ"/>
        </a:p>
      </dgm:t>
    </dgm:pt>
    <dgm:pt modelId="{8CBE6F6A-F5C7-4744-9B59-3C52E8059D6C}" type="pres">
      <dgm:prSet presAssocID="{DE68FD38-F199-4996-A6F5-DF901A23CA01}" presName="sp" presStyleCnt="0"/>
      <dgm:spPr/>
    </dgm:pt>
    <dgm:pt modelId="{DEFDDB54-E55B-447C-AE00-33AC3D1C2BBC}" type="pres">
      <dgm:prSet presAssocID="{052727FE-DD0C-4BA4-8909-3E7B2F452E30}" presName="linNode" presStyleCnt="0"/>
      <dgm:spPr/>
    </dgm:pt>
    <dgm:pt modelId="{2B6402C7-F506-47CC-8E7D-16F1FB6A2DD7}" type="pres">
      <dgm:prSet presAssocID="{052727FE-DD0C-4BA4-8909-3E7B2F452E30}" presName="parentText" presStyleLbl="node1" presStyleIdx="4" presStyleCnt="5">
        <dgm:presLayoutVars>
          <dgm:chMax val="1"/>
          <dgm:bulletEnabled val="1"/>
        </dgm:presLayoutVars>
      </dgm:prSet>
      <dgm:spPr/>
      <dgm:t>
        <a:bodyPr/>
        <a:lstStyle/>
        <a:p>
          <a:endParaRPr lang="cs-CZ"/>
        </a:p>
      </dgm:t>
    </dgm:pt>
    <dgm:pt modelId="{A6B2FB08-4F03-44A7-B5E0-5A2A9E459332}" type="pres">
      <dgm:prSet presAssocID="{052727FE-DD0C-4BA4-8909-3E7B2F452E30}" presName="descendantText" presStyleLbl="alignAccFollowNode1" presStyleIdx="4" presStyleCnt="5">
        <dgm:presLayoutVars>
          <dgm:bulletEnabled val="1"/>
        </dgm:presLayoutVars>
      </dgm:prSet>
      <dgm:spPr/>
      <dgm:t>
        <a:bodyPr/>
        <a:lstStyle/>
        <a:p>
          <a:endParaRPr lang="cs-CZ"/>
        </a:p>
      </dgm:t>
    </dgm:pt>
  </dgm:ptLst>
  <dgm:cxnLst>
    <dgm:cxn modelId="{5B2D473A-69F9-4107-9A5C-9D62658FAE42}" srcId="{CE241AA4-94DA-4B08-A828-7B2C0544BA02}" destId="{9B36448E-6BD4-4093-B272-67892B3624C8}" srcOrd="0" destOrd="0" parTransId="{F4294CEE-97B8-4664-A0DA-E7137071F59F}" sibTransId="{3FFEF825-3947-4109-A607-13E03FCBB168}"/>
    <dgm:cxn modelId="{B5E9C73E-00FF-49D1-9081-190787B16C40}" type="presOf" srcId="{C8827116-E17D-442A-A0F0-6B8E97FA75AB}" destId="{608CB07A-3047-44F2-A105-E10BE47D252E}" srcOrd="0" destOrd="1" presId="urn:microsoft.com/office/officeart/2005/8/layout/vList5"/>
    <dgm:cxn modelId="{842D1910-6A60-42A5-AF4F-B3EDF57AFF5A}" type="presOf" srcId="{80DBACF7-F1BA-4E79-92D7-044765D0C3E2}" destId="{26F20469-BD4A-4FC5-8736-7558C2BD1642}" srcOrd="0" destOrd="0" presId="urn:microsoft.com/office/officeart/2005/8/layout/vList5"/>
    <dgm:cxn modelId="{E8B0E82D-E79A-405A-83F4-05ED8493CD45}" type="presOf" srcId="{998B2EF8-1D87-476B-8D94-880610581365}" destId="{608CB07A-3047-44F2-A105-E10BE47D252E}" srcOrd="0" destOrd="2" presId="urn:microsoft.com/office/officeart/2005/8/layout/vList5"/>
    <dgm:cxn modelId="{2CF8B9BC-D6AC-4B61-B614-74DDF098E545}" type="presOf" srcId="{405C911B-7FD3-47B9-BD26-07115AD3601F}" destId="{5D14419F-6236-4999-A1DC-187B86971928}" srcOrd="0" destOrd="0" presId="urn:microsoft.com/office/officeart/2005/8/layout/vList5"/>
    <dgm:cxn modelId="{F29BFF66-078A-48AB-970D-855EECBA964F}" srcId="{0DF55DCB-B005-4B02-A498-22198B8F5C5C}" destId="{CE241AA4-94DA-4B08-A828-7B2C0544BA02}" srcOrd="3" destOrd="0" parTransId="{74EAF470-06AD-4088-8A8A-0C1BE531CA5E}" sibTransId="{DE68FD38-F199-4996-A6F5-DF901A23CA01}"/>
    <dgm:cxn modelId="{B6D81386-8C5F-46E5-8E8B-BE7B494A5E9C}" srcId="{0DF55DCB-B005-4B02-A498-22198B8F5C5C}" destId="{77673497-99CB-4BC2-8112-5AF06562E6A8}" srcOrd="1" destOrd="0" parTransId="{57156233-C600-4F84-8FD7-E0D846403073}" sibTransId="{1BF4BFFD-92F0-48C0-80BE-23E14218D2E3}"/>
    <dgm:cxn modelId="{B8BCC459-9F13-4542-BED8-36D02B581BAC}" srcId="{CE241AA4-94DA-4B08-A828-7B2C0544BA02}" destId="{DA29F3EE-BFEC-4C4F-9134-BEBCE8FD51CE}" srcOrd="1" destOrd="0" parTransId="{741BD269-075D-4E10-9D2C-3A0E8DF0EA6D}" sibTransId="{65513242-A32F-4B57-B12A-C32805187374}"/>
    <dgm:cxn modelId="{9383FF9D-DFB4-4FDB-96BE-A95F906ABDC3}" type="presOf" srcId="{8443A2F8-203F-41FF-8A15-3E46D39AC302}" destId="{A6B2FB08-4F03-44A7-B5E0-5A2A9E459332}" srcOrd="0" destOrd="0" presId="urn:microsoft.com/office/officeart/2005/8/layout/vList5"/>
    <dgm:cxn modelId="{02D5B8A1-C4BA-49C7-9E0B-DCFA39B4CCE5}" srcId="{0DF55DCB-B005-4B02-A498-22198B8F5C5C}" destId="{5EDA67B9-B94C-4684-B64D-BE83789650E8}" srcOrd="2" destOrd="0" parTransId="{B811C226-B0C1-4E59-8DFF-284DCB6DB259}" sibTransId="{C08F4B06-B46D-4AA8-B5DA-D672114FEA8F}"/>
    <dgm:cxn modelId="{ECA0B1BC-7B68-4337-8814-B8A20F74B5D4}" srcId="{052727FE-DD0C-4BA4-8909-3E7B2F452E30}" destId="{8443A2F8-203F-41FF-8A15-3E46D39AC302}" srcOrd="0" destOrd="0" parTransId="{DA896E97-06B6-491B-BBAE-08A37C61FBEF}" sibTransId="{BE8EB17B-EF7D-4F98-9373-B7DC6A98FF9A}"/>
    <dgm:cxn modelId="{F83452D1-43FD-41BA-878E-5A5CF845D23D}" type="presOf" srcId="{0DF55DCB-B005-4B02-A498-22198B8F5C5C}" destId="{AC51EB8E-02D2-4FBB-A08F-82AB7629A51D}" srcOrd="0" destOrd="0" presId="urn:microsoft.com/office/officeart/2005/8/layout/vList5"/>
    <dgm:cxn modelId="{B98AB1A0-FFE0-4BE3-B131-E333BDC6A276}" type="presOf" srcId="{0281C0CA-03E0-4C98-8ADE-FD222757D6D2}" destId="{608CB07A-3047-44F2-A105-E10BE47D252E}" srcOrd="0" destOrd="0" presId="urn:microsoft.com/office/officeart/2005/8/layout/vList5"/>
    <dgm:cxn modelId="{75513E85-A110-48FA-977C-E43CC378C8DC}" srcId="{5EDA67B9-B94C-4684-B64D-BE83789650E8}" destId="{C8827116-E17D-442A-A0F0-6B8E97FA75AB}" srcOrd="1" destOrd="0" parTransId="{DD5BFD1D-05A3-4AE8-973D-D2716C7C13EB}" sibTransId="{B1A33A61-0779-41A9-A87E-9C587846776C}"/>
    <dgm:cxn modelId="{6F92CC92-6603-4802-A696-5315E3EB6767}" type="presOf" srcId="{5EDA67B9-B94C-4684-B64D-BE83789650E8}" destId="{3E00B41A-23A8-4429-AD2B-0754D81C4A27}" srcOrd="0" destOrd="0" presId="urn:microsoft.com/office/officeart/2005/8/layout/vList5"/>
    <dgm:cxn modelId="{4F777AD7-819C-4831-B18F-BBD4F18EEFE3}" type="presOf" srcId="{052727FE-DD0C-4BA4-8909-3E7B2F452E30}" destId="{2B6402C7-F506-47CC-8E7D-16F1FB6A2DD7}" srcOrd="0" destOrd="0" presId="urn:microsoft.com/office/officeart/2005/8/layout/vList5"/>
    <dgm:cxn modelId="{A4BC01D3-19F0-41FC-B821-7B35A6AFA318}" srcId="{77673497-99CB-4BC2-8112-5AF06562E6A8}" destId="{65A15573-3F80-4E23-BC6D-F6F31364A4EF}" srcOrd="1" destOrd="0" parTransId="{C815E358-94AE-44E6-BDB2-11716362B969}" sibTransId="{A16A1DFA-13E3-40B9-BAAA-8F5FF53E6AFA}"/>
    <dgm:cxn modelId="{601BE05C-BF84-4741-B3D4-0BB3EFB0456C}" type="presOf" srcId="{CE241AA4-94DA-4B08-A828-7B2C0544BA02}" destId="{842AC9A2-9890-4A9A-AADD-89C45610AAE8}" srcOrd="0" destOrd="0" presId="urn:microsoft.com/office/officeart/2005/8/layout/vList5"/>
    <dgm:cxn modelId="{8B061663-F69F-4A9F-A441-065360180185}" srcId="{77673497-99CB-4BC2-8112-5AF06562E6A8}" destId="{80DBACF7-F1BA-4E79-92D7-044765D0C3E2}" srcOrd="0" destOrd="0" parTransId="{DF300D51-4783-4C85-9F8F-61D7164119EB}" sibTransId="{15AB94B7-3C62-4FC4-AEB7-0F1217DE8211}"/>
    <dgm:cxn modelId="{7C7ACA7B-E0A1-47DA-9D21-FBBDB4740F02}" type="presOf" srcId="{77673497-99CB-4BC2-8112-5AF06562E6A8}" destId="{D7A83D5A-4E06-4147-B761-CBFFE2F70CB3}" srcOrd="0" destOrd="0" presId="urn:microsoft.com/office/officeart/2005/8/layout/vList5"/>
    <dgm:cxn modelId="{591F6E3F-C261-45C9-B374-4F2BBAD915B0}" type="presOf" srcId="{9B36448E-6BD4-4093-B272-67892B3624C8}" destId="{CAE8EC36-6823-476D-82DD-B46B4CFCB72C}" srcOrd="0" destOrd="0" presId="urn:microsoft.com/office/officeart/2005/8/layout/vList5"/>
    <dgm:cxn modelId="{2E4B5B35-79F4-4881-84E9-7E52C3C85E1E}" srcId="{5EDA67B9-B94C-4684-B64D-BE83789650E8}" destId="{0281C0CA-03E0-4C98-8ADE-FD222757D6D2}" srcOrd="0" destOrd="0" parTransId="{D21ACE2C-BD1A-4FA6-8EB1-8335E21FFE2E}" sibTransId="{2CF44D87-1C4C-4393-9726-856C9DD6E984}"/>
    <dgm:cxn modelId="{737665B4-A389-4165-BE88-8282A4DA17E0}" type="presOf" srcId="{703CD05D-D49F-4DEB-9A09-5015C08B83DD}" destId="{A6B2FB08-4F03-44A7-B5E0-5A2A9E459332}" srcOrd="0" destOrd="2" presId="urn:microsoft.com/office/officeart/2005/8/layout/vList5"/>
    <dgm:cxn modelId="{63B1BE12-E914-4066-86AC-FD02196E23E4}" type="presOf" srcId="{65A15573-3F80-4E23-BC6D-F6F31364A4EF}" destId="{26F20469-BD4A-4FC5-8736-7558C2BD1642}" srcOrd="0" destOrd="1" presId="urn:microsoft.com/office/officeart/2005/8/layout/vList5"/>
    <dgm:cxn modelId="{602221CB-6560-4717-9902-5CC6BEA5780D}" srcId="{0DF55DCB-B005-4B02-A498-22198B8F5C5C}" destId="{405C911B-7FD3-47B9-BD26-07115AD3601F}" srcOrd="0" destOrd="0" parTransId="{AFBCD68C-B86A-4CD6-8F17-DC8395C2A306}" sibTransId="{CA339953-73E7-4719-B030-F87940E1D1A2}"/>
    <dgm:cxn modelId="{678C50E6-A1EC-47C1-A3AB-8E6E7BBD3904}" srcId="{0DF55DCB-B005-4B02-A498-22198B8F5C5C}" destId="{052727FE-DD0C-4BA4-8909-3E7B2F452E30}" srcOrd="4" destOrd="0" parTransId="{8776FA1F-6066-4F54-BCDB-68F413CC6BE3}" sibTransId="{8656AEB2-54E7-46E3-8AA3-EC3817F2F1A3}"/>
    <dgm:cxn modelId="{1E7CD42C-409B-419D-9DE7-5EB2F497E557}" srcId="{052727FE-DD0C-4BA4-8909-3E7B2F452E30}" destId="{25A3BF58-9C9B-43D9-8F7D-923DC580C9C0}" srcOrd="1" destOrd="0" parTransId="{9ABD797B-5F83-45F4-9EA0-A99137B90CD1}" sibTransId="{FF5BB608-B39B-4308-BB88-1042F4FDBE93}"/>
    <dgm:cxn modelId="{69DDDFB8-E26D-417A-B2E3-850600863034}" type="presOf" srcId="{25A3BF58-9C9B-43D9-8F7D-923DC580C9C0}" destId="{A6B2FB08-4F03-44A7-B5E0-5A2A9E459332}" srcOrd="0" destOrd="1" presId="urn:microsoft.com/office/officeart/2005/8/layout/vList5"/>
    <dgm:cxn modelId="{24171720-532D-4EED-A417-9EB4DC4EE3E2}" srcId="{052727FE-DD0C-4BA4-8909-3E7B2F452E30}" destId="{703CD05D-D49F-4DEB-9A09-5015C08B83DD}" srcOrd="2" destOrd="0" parTransId="{962F6392-AEF7-4BD4-98D4-ABD311F56EDE}" sibTransId="{C09CCC90-F4FD-464F-82B4-13AD8D02378F}"/>
    <dgm:cxn modelId="{343DDF32-B384-4552-9D01-0DB29F31CF52}" type="presOf" srcId="{DA29F3EE-BFEC-4C4F-9134-BEBCE8FD51CE}" destId="{CAE8EC36-6823-476D-82DD-B46B4CFCB72C}" srcOrd="0" destOrd="1" presId="urn:microsoft.com/office/officeart/2005/8/layout/vList5"/>
    <dgm:cxn modelId="{6202F297-FB6E-4B93-ADA8-87B10419699E}" srcId="{405C911B-7FD3-47B9-BD26-07115AD3601F}" destId="{C066A99A-DFB0-4857-BE85-BFFE5E4C1055}" srcOrd="0" destOrd="0" parTransId="{3F588D33-5E7F-45FD-AA32-07AC2DCA8D95}" sibTransId="{3BC5C3A9-28B3-43BE-B094-A07FC5D19D51}"/>
    <dgm:cxn modelId="{2761287C-1365-48B8-AB2A-6C503CB967EB}" srcId="{5EDA67B9-B94C-4684-B64D-BE83789650E8}" destId="{998B2EF8-1D87-476B-8D94-880610581365}" srcOrd="2" destOrd="0" parTransId="{BE0E3E94-8DF2-4942-AA31-8E771E257FCC}" sibTransId="{36695495-77C9-4C27-9C0F-0F4B6B99F263}"/>
    <dgm:cxn modelId="{BB54FD65-7663-46FF-9379-971D07F57708}" type="presOf" srcId="{C066A99A-DFB0-4857-BE85-BFFE5E4C1055}" destId="{F4C38C26-7D6D-4F46-879C-902CD38A7E50}" srcOrd="0" destOrd="0" presId="urn:microsoft.com/office/officeart/2005/8/layout/vList5"/>
    <dgm:cxn modelId="{DBCB68C4-92B7-41B2-9FF5-CCD315396C97}" type="presParOf" srcId="{AC51EB8E-02D2-4FBB-A08F-82AB7629A51D}" destId="{EEF1B96B-5E3D-42DC-A36E-476E4F0A0DE2}" srcOrd="0" destOrd="0" presId="urn:microsoft.com/office/officeart/2005/8/layout/vList5"/>
    <dgm:cxn modelId="{8F389379-F9FE-4EE8-9D5E-8060ACA7DA30}" type="presParOf" srcId="{EEF1B96B-5E3D-42DC-A36E-476E4F0A0DE2}" destId="{5D14419F-6236-4999-A1DC-187B86971928}" srcOrd="0" destOrd="0" presId="urn:microsoft.com/office/officeart/2005/8/layout/vList5"/>
    <dgm:cxn modelId="{B3850B43-688B-4AC1-9174-DF8B3ACE8A0C}" type="presParOf" srcId="{EEF1B96B-5E3D-42DC-A36E-476E4F0A0DE2}" destId="{F4C38C26-7D6D-4F46-879C-902CD38A7E50}" srcOrd="1" destOrd="0" presId="urn:microsoft.com/office/officeart/2005/8/layout/vList5"/>
    <dgm:cxn modelId="{D2ABFD77-BFC4-4724-A31B-FB67C2AE6ADE}" type="presParOf" srcId="{AC51EB8E-02D2-4FBB-A08F-82AB7629A51D}" destId="{A0C27FE2-2CD2-4B39-9F60-5CB0B395C114}" srcOrd="1" destOrd="0" presId="urn:microsoft.com/office/officeart/2005/8/layout/vList5"/>
    <dgm:cxn modelId="{BD935994-C8F3-4EE0-81B9-5BC757D5722E}" type="presParOf" srcId="{AC51EB8E-02D2-4FBB-A08F-82AB7629A51D}" destId="{35CFBFC3-B830-4C17-8E08-297502510903}" srcOrd="2" destOrd="0" presId="urn:microsoft.com/office/officeart/2005/8/layout/vList5"/>
    <dgm:cxn modelId="{708387D9-B4F3-41E1-B86B-20B9BA5F9E6F}" type="presParOf" srcId="{35CFBFC3-B830-4C17-8E08-297502510903}" destId="{D7A83D5A-4E06-4147-B761-CBFFE2F70CB3}" srcOrd="0" destOrd="0" presId="urn:microsoft.com/office/officeart/2005/8/layout/vList5"/>
    <dgm:cxn modelId="{600FB623-8172-433D-A03D-B5370ECABF37}" type="presParOf" srcId="{35CFBFC3-B830-4C17-8E08-297502510903}" destId="{26F20469-BD4A-4FC5-8736-7558C2BD1642}" srcOrd="1" destOrd="0" presId="urn:microsoft.com/office/officeart/2005/8/layout/vList5"/>
    <dgm:cxn modelId="{29CC7883-CA56-49DF-91A3-69CCA17C2BE4}" type="presParOf" srcId="{AC51EB8E-02D2-4FBB-A08F-82AB7629A51D}" destId="{A6828FA8-826A-4504-9503-3EC639263F72}" srcOrd="3" destOrd="0" presId="urn:microsoft.com/office/officeart/2005/8/layout/vList5"/>
    <dgm:cxn modelId="{96DB5667-9B82-4C0E-B3DD-E18D6471217B}" type="presParOf" srcId="{AC51EB8E-02D2-4FBB-A08F-82AB7629A51D}" destId="{E965081F-6285-4E7C-8CEE-5C4BB0F10292}" srcOrd="4" destOrd="0" presId="urn:microsoft.com/office/officeart/2005/8/layout/vList5"/>
    <dgm:cxn modelId="{A963111A-74D1-49B3-865E-5C95EE4DAFF0}" type="presParOf" srcId="{E965081F-6285-4E7C-8CEE-5C4BB0F10292}" destId="{3E00B41A-23A8-4429-AD2B-0754D81C4A27}" srcOrd="0" destOrd="0" presId="urn:microsoft.com/office/officeart/2005/8/layout/vList5"/>
    <dgm:cxn modelId="{ED328DC3-792B-4C48-B14F-24A75AFD9644}" type="presParOf" srcId="{E965081F-6285-4E7C-8CEE-5C4BB0F10292}" destId="{608CB07A-3047-44F2-A105-E10BE47D252E}" srcOrd="1" destOrd="0" presId="urn:microsoft.com/office/officeart/2005/8/layout/vList5"/>
    <dgm:cxn modelId="{6927E7DA-05D2-4961-B5D5-98DA21BE1D3F}" type="presParOf" srcId="{AC51EB8E-02D2-4FBB-A08F-82AB7629A51D}" destId="{05746CF6-147F-4725-AE72-E920275E487D}" srcOrd="5" destOrd="0" presId="urn:microsoft.com/office/officeart/2005/8/layout/vList5"/>
    <dgm:cxn modelId="{076A8F9B-4A92-4F1B-B8FC-3012DFCB12FF}" type="presParOf" srcId="{AC51EB8E-02D2-4FBB-A08F-82AB7629A51D}" destId="{2C89FB39-E40C-4DE3-A8F3-E445398245CA}" srcOrd="6" destOrd="0" presId="urn:microsoft.com/office/officeart/2005/8/layout/vList5"/>
    <dgm:cxn modelId="{F6CD2D85-9014-47D9-9E85-4B149942B3E4}" type="presParOf" srcId="{2C89FB39-E40C-4DE3-A8F3-E445398245CA}" destId="{842AC9A2-9890-4A9A-AADD-89C45610AAE8}" srcOrd="0" destOrd="0" presId="urn:microsoft.com/office/officeart/2005/8/layout/vList5"/>
    <dgm:cxn modelId="{3AB0FB8B-E4C2-4877-AFFA-81C0CC1BFC18}" type="presParOf" srcId="{2C89FB39-E40C-4DE3-A8F3-E445398245CA}" destId="{CAE8EC36-6823-476D-82DD-B46B4CFCB72C}" srcOrd="1" destOrd="0" presId="urn:microsoft.com/office/officeart/2005/8/layout/vList5"/>
    <dgm:cxn modelId="{8399051E-CF31-43CB-B7BE-D4D9F02CFA65}" type="presParOf" srcId="{AC51EB8E-02D2-4FBB-A08F-82AB7629A51D}" destId="{8CBE6F6A-F5C7-4744-9B59-3C52E8059D6C}" srcOrd="7" destOrd="0" presId="urn:microsoft.com/office/officeart/2005/8/layout/vList5"/>
    <dgm:cxn modelId="{3374AD5F-0759-4DA3-A4B7-4650D4115C3D}" type="presParOf" srcId="{AC51EB8E-02D2-4FBB-A08F-82AB7629A51D}" destId="{DEFDDB54-E55B-447C-AE00-33AC3D1C2BBC}" srcOrd="8" destOrd="0" presId="urn:microsoft.com/office/officeart/2005/8/layout/vList5"/>
    <dgm:cxn modelId="{AFE85D84-CFC1-4DE9-8BC2-7DE7FBC2BA42}" type="presParOf" srcId="{DEFDDB54-E55B-447C-AE00-33AC3D1C2BBC}" destId="{2B6402C7-F506-47CC-8E7D-16F1FB6A2DD7}" srcOrd="0" destOrd="0" presId="urn:microsoft.com/office/officeart/2005/8/layout/vList5"/>
    <dgm:cxn modelId="{1622A6F6-3D79-4AB4-9A27-863EDD4CB2AD}" type="presParOf" srcId="{DEFDDB54-E55B-447C-AE00-33AC3D1C2BBC}" destId="{A6B2FB08-4F03-44A7-B5E0-5A2A9E459332}"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5A17-A83F-4AEF-891E-A952655D6071}">
      <dsp:nvSpPr>
        <dsp:cNvPr id="0" name=""/>
        <dsp:cNvSpPr/>
      </dsp:nvSpPr>
      <dsp:spPr>
        <a:xfrm>
          <a:off x="477152"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Aktivizace</a:t>
          </a:r>
        </a:p>
      </dsp:txBody>
      <dsp:txXfrm>
        <a:off x="518780" y="43662"/>
        <a:ext cx="1337993" cy="769493"/>
      </dsp:txXfrm>
    </dsp:sp>
    <dsp:sp modelId="{ECB6A434-0BFF-4EB8-B29D-3C5BF9DCB8B5}">
      <dsp:nvSpPr>
        <dsp:cNvPr id="0" name=""/>
        <dsp:cNvSpPr/>
      </dsp:nvSpPr>
      <dsp:spPr>
        <a:xfrm>
          <a:off x="2040526"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Participace</a:t>
          </a:r>
        </a:p>
      </dsp:txBody>
      <dsp:txXfrm>
        <a:off x="2082154" y="43662"/>
        <a:ext cx="1337993" cy="769493"/>
      </dsp:txXfrm>
    </dsp:sp>
    <dsp:sp modelId="{2D05ED67-122C-48AA-8172-5B4C7E5BEFBF}">
      <dsp:nvSpPr>
        <dsp:cNvPr id="0" name=""/>
        <dsp:cNvSpPr/>
      </dsp:nvSpPr>
      <dsp:spPr>
        <a:xfrm>
          <a:off x="3603900"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Zplnomocnění</a:t>
          </a:r>
        </a:p>
      </dsp:txBody>
      <dsp:txXfrm>
        <a:off x="3645528" y="43662"/>
        <a:ext cx="1337993" cy="769493"/>
      </dsp:txXfrm>
    </dsp:sp>
    <dsp:sp modelId="{446921B2-7EA1-4B98-A550-395B5D91BC8C}">
      <dsp:nvSpPr>
        <dsp:cNvPr id="0" name=""/>
        <dsp:cNvSpPr/>
      </dsp:nvSpPr>
      <dsp:spPr>
        <a:xfrm>
          <a:off x="477152"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Kolektivní/skupinová spolupráce</a:t>
          </a:r>
        </a:p>
      </dsp:txBody>
      <dsp:txXfrm>
        <a:off x="518780" y="1038536"/>
        <a:ext cx="1337993" cy="769493"/>
      </dsp:txXfrm>
    </dsp:sp>
    <dsp:sp modelId="{D58113A0-A36B-4279-AB25-3BCF96AA1D7E}">
      <dsp:nvSpPr>
        <dsp:cNvPr id="0" name=""/>
        <dsp:cNvSpPr/>
      </dsp:nvSpPr>
      <dsp:spPr>
        <a:xfrm>
          <a:off x="2040526"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Práce s místními zdroji, dosažitelnost úspěchů, udržitelnost výsledků a dosažených změn</a:t>
          </a:r>
        </a:p>
      </dsp:txBody>
      <dsp:txXfrm>
        <a:off x="2082154" y="1038536"/>
        <a:ext cx="1337993" cy="769493"/>
      </dsp:txXfrm>
    </dsp:sp>
    <dsp:sp modelId="{2AAD0C76-8340-4710-A529-9DA0D2218785}">
      <dsp:nvSpPr>
        <dsp:cNvPr id="0" name=""/>
        <dsp:cNvSpPr/>
      </dsp:nvSpPr>
      <dsp:spPr>
        <a:xfrm>
          <a:off x="3603900"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Komplexní přístup </a:t>
          </a:r>
        </a:p>
      </dsp:txBody>
      <dsp:txXfrm>
        <a:off x="3645528" y="1038536"/>
        <a:ext cx="1337993" cy="769493"/>
      </dsp:txXfrm>
    </dsp:sp>
    <dsp:sp modelId="{08753698-B4B6-497A-AD7E-35356F087A11}">
      <dsp:nvSpPr>
        <dsp:cNvPr id="0" name=""/>
        <dsp:cNvSpPr/>
      </dsp:nvSpPr>
      <dsp:spPr>
        <a:xfrm>
          <a:off x="1258839"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Zodpovědnost, sdílená zodpovědnost</a:t>
          </a:r>
        </a:p>
      </dsp:txBody>
      <dsp:txXfrm>
        <a:off x="1300467" y="2033411"/>
        <a:ext cx="1337993" cy="769493"/>
      </dsp:txXfrm>
    </dsp:sp>
    <dsp:sp modelId="{9816684A-9ABA-4165-9E7E-34643BCC546F}">
      <dsp:nvSpPr>
        <dsp:cNvPr id="0" name=""/>
        <dsp:cNvSpPr/>
      </dsp:nvSpPr>
      <dsp:spPr>
        <a:xfrm>
          <a:off x="2822213"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Reflektivní praxe a celoživotní učení</a:t>
          </a:r>
        </a:p>
      </dsp:txBody>
      <dsp:txXfrm>
        <a:off x="2863841" y="2033411"/>
        <a:ext cx="1337993" cy="7694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64AAA-81AC-4B0C-865B-B33C381D3808}">
      <dsp:nvSpPr>
        <dsp:cNvPr id="0" name=""/>
        <dsp:cNvSpPr/>
      </dsp:nvSpPr>
      <dsp:spPr>
        <a:xfrm>
          <a:off x="4822" y="62922"/>
          <a:ext cx="1441251" cy="20909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b="1" kern="1200"/>
            <a:t>Aktivizační opatření </a:t>
          </a:r>
          <a:r>
            <a:rPr lang="cs-CZ" sz="1500" kern="1200"/>
            <a:t>(pracovní poradenství, příprava k práci, pracovní místa na zkoušku apod.)</a:t>
          </a:r>
        </a:p>
      </dsp:txBody>
      <dsp:txXfrm>
        <a:off x="47035" y="105135"/>
        <a:ext cx="1356825" cy="2006514"/>
      </dsp:txXfrm>
    </dsp:sp>
    <dsp:sp modelId="{2FEE110A-9E9D-47AA-A82F-6F7858F84CE1}">
      <dsp:nvSpPr>
        <dsp:cNvPr id="0" name=""/>
        <dsp:cNvSpPr/>
      </dsp:nvSpPr>
      <dsp:spPr>
        <a:xfrm>
          <a:off x="1590198" y="92967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cs-CZ" sz="1200" kern="1200"/>
        </a:p>
      </dsp:txBody>
      <dsp:txXfrm>
        <a:off x="1590198" y="1001163"/>
        <a:ext cx="213882" cy="214458"/>
      </dsp:txXfrm>
    </dsp:sp>
    <dsp:sp modelId="{6E8118F9-5B8F-44A9-B02B-BF2DD0CB459F}">
      <dsp:nvSpPr>
        <dsp:cNvPr id="0" name=""/>
        <dsp:cNvSpPr/>
      </dsp:nvSpPr>
      <dsp:spPr>
        <a:xfrm>
          <a:off x="2022574" y="62922"/>
          <a:ext cx="1441251" cy="20909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b="1" kern="1200"/>
            <a:t>Podporované zaměstnávání </a:t>
          </a:r>
          <a:r>
            <a:rPr lang="cs-CZ" sz="1500" kern="1200"/>
            <a:t>(dotovaná pracovní místa, tranzitní pracovní místo v sociálním podniku apod.)</a:t>
          </a:r>
        </a:p>
      </dsp:txBody>
      <dsp:txXfrm>
        <a:off x="2064787" y="105135"/>
        <a:ext cx="1356825" cy="2006514"/>
      </dsp:txXfrm>
    </dsp:sp>
    <dsp:sp modelId="{8A5394FC-4004-45A5-A842-4BD6A7A7761B}">
      <dsp:nvSpPr>
        <dsp:cNvPr id="0" name=""/>
        <dsp:cNvSpPr/>
      </dsp:nvSpPr>
      <dsp:spPr>
        <a:xfrm>
          <a:off x="3607950" y="92967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cs-CZ" sz="1200" kern="1200"/>
        </a:p>
      </dsp:txBody>
      <dsp:txXfrm>
        <a:off x="3607950" y="1001163"/>
        <a:ext cx="213882" cy="214458"/>
      </dsp:txXfrm>
    </dsp:sp>
    <dsp:sp modelId="{EF4AC736-75FD-49EF-A77C-42CDF855128E}">
      <dsp:nvSpPr>
        <dsp:cNvPr id="0" name=""/>
        <dsp:cNvSpPr/>
      </dsp:nvSpPr>
      <dsp:spPr>
        <a:xfrm>
          <a:off x="4040326" y="62922"/>
          <a:ext cx="1441251" cy="20909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b="1" kern="1200"/>
            <a:t>Podpora udržitelnosti pracovních míst na volném trhu práce </a:t>
          </a:r>
          <a:r>
            <a:rPr lang="cs-CZ" sz="1500" kern="1200"/>
            <a:t>(pracovní asistence, mentoring apod.)</a:t>
          </a:r>
        </a:p>
      </dsp:txBody>
      <dsp:txXfrm>
        <a:off x="4082539" y="105135"/>
        <a:ext cx="1356825" cy="20065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03EDDA-E270-48DD-A416-E4603AAF948B}">
      <dsp:nvSpPr>
        <dsp:cNvPr id="0" name=""/>
        <dsp:cNvSpPr/>
      </dsp:nvSpPr>
      <dsp:spPr>
        <a:xfrm>
          <a:off x="2" y="85091"/>
          <a:ext cx="1441251" cy="864750"/>
        </a:xfrm>
        <a:prstGeom prst="roundRect">
          <a:avLst>
            <a:gd name="adj" fmla="val 10000"/>
          </a:avLst>
        </a:prstGeom>
        <a:solidFill>
          <a:schemeClr val="accent1">
            <a:lumMod val="40000"/>
            <a:lumOff val="60000"/>
          </a:schemeClr>
        </a:solidFill>
        <a:ln w="25400" cap="flat" cmpd="sng" algn="ctr">
          <a:solidFill>
            <a:schemeClr val="tx2">
              <a:lumMod val="20000"/>
              <a:lumOff val="8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solidFill>
                <a:schemeClr val="tx2">
                  <a:lumMod val="75000"/>
                </a:schemeClr>
              </a:solidFill>
            </a:rPr>
            <a:t>Motivovaný klient</a:t>
          </a:r>
        </a:p>
      </dsp:txBody>
      <dsp:txXfrm>
        <a:off x="25330" y="110419"/>
        <a:ext cx="1390595" cy="814094"/>
      </dsp:txXfrm>
    </dsp:sp>
    <dsp:sp modelId="{0E302BE7-CEFD-478A-86FE-B1389555B78D}">
      <dsp:nvSpPr>
        <dsp:cNvPr id="0" name=""/>
        <dsp:cNvSpPr/>
      </dsp:nvSpPr>
      <dsp:spPr>
        <a:xfrm rot="14669">
          <a:off x="1586582" y="343104"/>
          <a:ext cx="308102" cy="357430"/>
        </a:xfrm>
        <a:prstGeom prst="rightArrow">
          <a:avLst>
            <a:gd name="adj1" fmla="val 60000"/>
            <a:gd name="adj2" fmla="val 50000"/>
          </a:avLst>
        </a:prstGeom>
        <a:solidFill>
          <a:schemeClr val="tx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1586582" y="414393"/>
        <a:ext cx="215671" cy="214458"/>
      </dsp:txXfrm>
    </dsp:sp>
    <dsp:sp modelId="{D2B845AB-03EB-4B81-AB34-9B6DEA4C0F8F}">
      <dsp:nvSpPr>
        <dsp:cNvPr id="0" name=""/>
        <dsp:cNvSpPr/>
      </dsp:nvSpPr>
      <dsp:spPr>
        <a:xfrm>
          <a:off x="2022574" y="93722"/>
          <a:ext cx="1441251" cy="864750"/>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solidFill>
                <a:schemeClr val="tx2">
                  <a:lumMod val="75000"/>
                </a:schemeClr>
              </a:solidFill>
            </a:rPr>
            <a:t>Zaměstnatelný klient</a:t>
          </a:r>
        </a:p>
      </dsp:txBody>
      <dsp:txXfrm>
        <a:off x="2047902" y="119050"/>
        <a:ext cx="1390595" cy="814094"/>
      </dsp:txXfrm>
    </dsp:sp>
    <dsp:sp modelId="{1014B938-FFC2-4B3A-A8EE-D7D07B8A8D0E}">
      <dsp:nvSpPr>
        <dsp:cNvPr id="0" name=""/>
        <dsp:cNvSpPr/>
      </dsp:nvSpPr>
      <dsp:spPr>
        <a:xfrm>
          <a:off x="3607950" y="347382"/>
          <a:ext cx="305545" cy="357430"/>
        </a:xfrm>
        <a:prstGeom prst="rightArrow">
          <a:avLst>
            <a:gd name="adj1" fmla="val 60000"/>
            <a:gd name="adj2" fmla="val 50000"/>
          </a:avLst>
        </a:prstGeom>
        <a:solidFill>
          <a:schemeClr val="tx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cs-CZ" sz="1300" kern="1200"/>
        </a:p>
      </dsp:txBody>
      <dsp:txXfrm>
        <a:off x="3607950" y="418868"/>
        <a:ext cx="213882" cy="214458"/>
      </dsp:txXfrm>
    </dsp:sp>
    <dsp:sp modelId="{C361E5F6-AB6E-4ECC-8F76-879F12A58CFF}">
      <dsp:nvSpPr>
        <dsp:cNvPr id="0" name=""/>
        <dsp:cNvSpPr/>
      </dsp:nvSpPr>
      <dsp:spPr>
        <a:xfrm>
          <a:off x="4040326" y="93722"/>
          <a:ext cx="1441251" cy="864750"/>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solidFill>
                <a:schemeClr val="tx2">
                  <a:lumMod val="75000"/>
                </a:schemeClr>
              </a:solidFill>
            </a:rPr>
            <a:t>Integrovaný klient</a:t>
          </a:r>
        </a:p>
      </dsp:txBody>
      <dsp:txXfrm>
        <a:off x="4065654" y="119050"/>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38C26-7D6D-4F46-879C-902CD38A7E50}">
      <dsp:nvSpPr>
        <dsp:cNvPr id="0" name=""/>
        <dsp:cNvSpPr/>
      </dsp:nvSpPr>
      <dsp:spPr>
        <a:xfrm rot="5400000">
          <a:off x="3454917" y="-133808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společensky prospěšný </a:t>
          </a:r>
          <a:r>
            <a:rPr lang="cs-CZ" sz="700" kern="1200">
              <a:solidFill>
                <a:sysClr val="windowText" lastClr="000000"/>
              </a:solidFill>
            </a:rPr>
            <a:t>cíl zaměstnávání a sociální integrace osob znevýhodněných </a:t>
          </a:r>
          <a:r>
            <a:rPr lang="cs-CZ" sz="700" kern="1200"/>
            <a:t>na trhu práce formulován v zakládacích dokumentech</a:t>
          </a:r>
        </a:p>
      </dsp:txBody>
      <dsp:txXfrm rot="-5400000">
        <a:off x="2023110" y="129506"/>
        <a:ext cx="3560857" cy="661458"/>
      </dsp:txXfrm>
    </dsp:sp>
    <dsp:sp modelId="{5D14419F-6236-4999-A1DC-187B86971928}">
      <dsp:nvSpPr>
        <dsp:cNvPr id="0" name=""/>
        <dsp:cNvSpPr/>
      </dsp:nvSpPr>
      <dsp:spPr>
        <a:xfrm>
          <a:off x="0" y="2095"/>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cs-CZ" sz="1900" kern="1200"/>
            <a:t>Společensky prospěšný cíl</a:t>
          </a:r>
        </a:p>
      </dsp:txBody>
      <dsp:txXfrm>
        <a:off x="44729" y="46824"/>
        <a:ext cx="1933652" cy="826822"/>
      </dsp:txXfrm>
    </dsp:sp>
    <dsp:sp modelId="{26F20469-BD4A-4FC5-8736-7558C2BD1642}">
      <dsp:nvSpPr>
        <dsp:cNvPr id="0" name=""/>
        <dsp:cNvSpPr/>
      </dsp:nvSpPr>
      <dsp:spPr>
        <a:xfrm rot="5400000">
          <a:off x="3454917" y="-37598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a:p>
          <a:pPr marL="57150" lvl="1" indent="-57150" algn="l" defTabSz="311150">
            <a:lnSpc>
              <a:spcPct val="90000"/>
            </a:lnSpc>
            <a:spcBef>
              <a:spcPct val="0"/>
            </a:spcBef>
            <a:spcAft>
              <a:spcPct val="15000"/>
            </a:spcAft>
            <a:buChar char="••"/>
          </a:pPr>
          <a:r>
            <a:rPr lang="cs-CZ" sz="700" kern="1200">
              <a:solidFill>
                <a:sysClr val="windowText" lastClr="000000"/>
              </a:solidFill>
            </a:rPr>
            <a:t> účast zaměstnanců a členů na směřování podniku</a:t>
          </a:r>
        </a:p>
      </dsp:txBody>
      <dsp:txXfrm rot="-5400000">
        <a:off x="2023110" y="1091601"/>
        <a:ext cx="3560857" cy="661458"/>
      </dsp:txXfrm>
    </dsp:sp>
    <dsp:sp modelId="{D7A83D5A-4E06-4147-B761-CBFFE2F70CB3}">
      <dsp:nvSpPr>
        <dsp:cNvPr id="0" name=""/>
        <dsp:cNvSpPr/>
      </dsp:nvSpPr>
      <dsp:spPr>
        <a:xfrm>
          <a:off x="0" y="964190"/>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cs-CZ" sz="1900" kern="1200"/>
            <a:t>Sociální prospěch</a:t>
          </a:r>
        </a:p>
      </dsp:txBody>
      <dsp:txXfrm>
        <a:off x="44729" y="1008919"/>
        <a:ext cx="1933652" cy="826822"/>
      </dsp:txXfrm>
    </dsp:sp>
    <dsp:sp modelId="{608CB07A-3047-44F2-A105-E10BE47D252E}">
      <dsp:nvSpPr>
        <dsp:cNvPr id="0" name=""/>
        <dsp:cNvSpPr/>
      </dsp:nvSpPr>
      <dsp:spPr>
        <a:xfrm rot="5400000">
          <a:off x="3454917" y="586105"/>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a:t>
          </a:r>
          <a:r>
            <a:rPr lang="cs-CZ" sz="700" strike="noStrike" kern="1200">
              <a:solidFill>
                <a:sysClr val="windowText" lastClr="000000"/>
              </a:solidFill>
            </a:rPr>
            <a:t>minimálně 51 % případného zisku je reinvestováno do rozvoje sociálního podniku a/nebo pro naplnění jeho společensky prospěšných cílů</a:t>
          </a:r>
          <a:endParaRPr lang="cs-CZ" sz="700" kern="1200">
            <a:solidFill>
              <a:sysClr val="windowText" lastClr="000000"/>
            </a:solidFill>
          </a:endParaRPr>
        </a:p>
        <a:p>
          <a:pPr marL="57150" lvl="1" indent="-57150" algn="l" defTabSz="311150">
            <a:lnSpc>
              <a:spcPct val="90000"/>
            </a:lnSpc>
            <a:spcBef>
              <a:spcPct val="0"/>
            </a:spcBef>
            <a:spcAft>
              <a:spcPct val="15000"/>
            </a:spcAft>
            <a:buChar char="••"/>
          </a:pPr>
          <a:r>
            <a:rPr lang="cs-CZ" sz="700" kern="1200">
              <a:solidFill>
                <a:sysClr val="windowText" lastClr="000000"/>
              </a:solidFill>
            </a:rPr>
            <a:t> nezávislost (autonomie) v manažerském rozhodování a řízení na externích zakladatelích nebo zřizovatelích </a:t>
          </a:r>
        </a:p>
        <a:p>
          <a:pPr marL="57150" lvl="1" indent="-57150" algn="l" defTabSz="311150">
            <a:lnSpc>
              <a:spcPct val="90000"/>
            </a:lnSpc>
            <a:spcBef>
              <a:spcPct val="0"/>
            </a:spcBef>
            <a:spcAft>
              <a:spcPct val="15000"/>
            </a:spcAft>
            <a:buChar char="••"/>
          </a:pPr>
          <a:r>
            <a:rPr lang="cs-CZ" sz="700" kern="1200">
              <a:solidFill>
                <a:sysClr val="windowText" lastClr="000000"/>
              </a:solidFill>
            </a:rPr>
            <a:t> </a:t>
          </a:r>
          <a:r>
            <a:rPr lang="cs-CZ" sz="700" strike="noStrike" kern="1200">
              <a:solidFill>
                <a:sysClr val="windowText" lastClr="000000"/>
              </a:solidFill>
            </a:rPr>
            <a:t>alespoň 30 % podíl tržeb z prodeje výrobků a služeb na celkových výnosech, sleduje se za posledních 12 měsíců realizace projektu</a:t>
          </a:r>
          <a:endParaRPr lang="cs-CZ" sz="700" kern="1200">
            <a:solidFill>
              <a:sysClr val="windowText" lastClr="000000"/>
            </a:solidFill>
          </a:endParaRPr>
        </a:p>
      </dsp:txBody>
      <dsp:txXfrm rot="-5400000">
        <a:off x="2023110" y="2053696"/>
        <a:ext cx="3560857" cy="661458"/>
      </dsp:txXfrm>
    </dsp:sp>
    <dsp:sp modelId="{3E00B41A-23A8-4429-AD2B-0754D81C4A27}">
      <dsp:nvSpPr>
        <dsp:cNvPr id="0" name=""/>
        <dsp:cNvSpPr/>
      </dsp:nvSpPr>
      <dsp:spPr>
        <a:xfrm>
          <a:off x="0" y="1926284"/>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cs-CZ" sz="1900" kern="1200"/>
            <a:t>Ekonomický prospěch</a:t>
          </a:r>
        </a:p>
      </dsp:txBody>
      <dsp:txXfrm>
        <a:off x="44729" y="1971013"/>
        <a:ext cx="1933652" cy="826822"/>
      </dsp:txXfrm>
    </dsp:sp>
    <dsp:sp modelId="{CAE8EC36-6823-476D-82DD-B46B4CFCB72C}">
      <dsp:nvSpPr>
        <dsp:cNvPr id="0" name=""/>
        <dsp:cNvSpPr/>
      </dsp:nvSpPr>
      <dsp:spPr>
        <a:xfrm rot="5400000">
          <a:off x="3454917" y="154819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zohledňování environmentálních aspektů výroby i spotřeby</a:t>
          </a:r>
        </a:p>
      </dsp:txBody>
      <dsp:txXfrm rot="-5400000">
        <a:off x="2023110" y="3015790"/>
        <a:ext cx="3560857" cy="661458"/>
      </dsp:txXfrm>
    </dsp:sp>
    <dsp:sp modelId="{842AC9A2-9890-4A9A-AADD-89C45610AAE8}">
      <dsp:nvSpPr>
        <dsp:cNvPr id="0" name=""/>
        <dsp:cNvSpPr/>
      </dsp:nvSpPr>
      <dsp:spPr>
        <a:xfrm>
          <a:off x="0" y="2888379"/>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cs-CZ" sz="1900" kern="1200"/>
            <a:t>Environmentální prospěch </a:t>
          </a:r>
        </a:p>
      </dsp:txBody>
      <dsp:txXfrm>
        <a:off x="44729" y="2933108"/>
        <a:ext cx="1933652" cy="826822"/>
      </dsp:txXfrm>
    </dsp:sp>
    <dsp:sp modelId="{A6B2FB08-4F03-44A7-B5E0-5A2A9E459332}">
      <dsp:nvSpPr>
        <dsp:cNvPr id="0" name=""/>
        <dsp:cNvSpPr/>
      </dsp:nvSpPr>
      <dsp:spPr>
        <a:xfrm rot="5400000">
          <a:off x="3454917" y="251029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přednostní uspokojování potřeb místní komunity a místní poptávky</a:t>
          </a:r>
        </a:p>
        <a:p>
          <a:pPr marL="57150" lvl="1" indent="-57150" algn="l" defTabSz="311150">
            <a:lnSpc>
              <a:spcPct val="90000"/>
            </a:lnSpc>
            <a:spcBef>
              <a:spcPct val="0"/>
            </a:spcBef>
            <a:spcAft>
              <a:spcPct val="15000"/>
            </a:spcAft>
            <a:buChar char="••"/>
          </a:pPr>
          <a:r>
            <a:rPr lang="cs-CZ" sz="700" kern="1200"/>
            <a:t> využívání přednostně místních zdrojů</a:t>
          </a:r>
        </a:p>
        <a:p>
          <a:pPr marL="57150" lvl="1" indent="-57150" algn="l" defTabSz="311150">
            <a:lnSpc>
              <a:spcPct val="90000"/>
            </a:lnSpc>
            <a:spcBef>
              <a:spcPct val="0"/>
            </a:spcBef>
            <a:spcAft>
              <a:spcPct val="15000"/>
            </a:spcAft>
            <a:buChar char="••"/>
          </a:pPr>
          <a:r>
            <a:rPr lang="cs-CZ" sz="700" kern="1200"/>
            <a:t> spolupráce sociálního podniku s lokálními aktéry na území MAS</a:t>
          </a:r>
        </a:p>
      </dsp:txBody>
      <dsp:txXfrm rot="-5400000">
        <a:off x="2023110" y="3977885"/>
        <a:ext cx="3560857" cy="661458"/>
      </dsp:txXfrm>
    </dsp:sp>
    <dsp:sp modelId="{2B6402C7-F506-47CC-8E7D-16F1FB6A2DD7}">
      <dsp:nvSpPr>
        <dsp:cNvPr id="0" name=""/>
        <dsp:cNvSpPr/>
      </dsp:nvSpPr>
      <dsp:spPr>
        <a:xfrm>
          <a:off x="0" y="3850473"/>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cs-CZ" sz="1900" kern="1200"/>
            <a:t>Místní </a:t>
          </a:r>
        </a:p>
        <a:p>
          <a:pPr lvl="0" algn="ctr" defTabSz="844550">
            <a:lnSpc>
              <a:spcPct val="90000"/>
            </a:lnSpc>
            <a:spcBef>
              <a:spcPct val="0"/>
            </a:spcBef>
            <a:spcAft>
              <a:spcPct val="35000"/>
            </a:spcAft>
          </a:pPr>
          <a:r>
            <a:rPr lang="cs-CZ" sz="1900" kern="1200"/>
            <a:t>prospěch</a:t>
          </a:r>
        </a:p>
      </dsp:txBody>
      <dsp:txXfrm>
        <a:off x="44729" y="3895202"/>
        <a:ext cx="1933652" cy="8268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38C26-7D6D-4F46-879C-902CD38A7E50}">
      <dsp:nvSpPr>
        <dsp:cNvPr id="0" name=""/>
        <dsp:cNvSpPr/>
      </dsp:nvSpPr>
      <dsp:spPr>
        <a:xfrm rot="5400000">
          <a:off x="3407918" y="-1351048"/>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kern="1200"/>
            <a:t> podnik existuje za účelem naplnění společensky prospěšného cíle, kterým je řešení konkrétního environmentálního problému</a:t>
          </a:r>
          <a:r>
            <a:rPr lang="cs-CZ" sz="600" kern="1200">
              <a:solidFill>
                <a:sysClr val="windowText" lastClr="000000"/>
              </a:solidFill>
            </a:rPr>
            <a:t>, zaměstnanávání a sociální integrace osob </a:t>
          </a:r>
          <a:r>
            <a:rPr lang="cs-CZ" sz="600" kern="1200"/>
            <a:t>znevýhodněných na trhu práce; tento cíl je formulován v zakládacích dokumentech</a:t>
          </a:r>
        </a:p>
      </dsp:txBody>
      <dsp:txXfrm rot="-5400000">
        <a:off x="1975104" y="113285"/>
        <a:ext cx="3479777" cy="582628"/>
      </dsp:txXfrm>
    </dsp:sp>
    <dsp:sp modelId="{5D14419F-6236-4999-A1DC-187B86971928}">
      <dsp:nvSpPr>
        <dsp:cNvPr id="0" name=""/>
        <dsp:cNvSpPr/>
      </dsp:nvSpPr>
      <dsp:spPr>
        <a:xfrm>
          <a:off x="0" y="1058"/>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cs-CZ" sz="2000" kern="1200"/>
            <a:t>Společensky prospěšný cíl</a:t>
          </a:r>
        </a:p>
      </dsp:txBody>
      <dsp:txXfrm>
        <a:off x="39399" y="40457"/>
        <a:ext cx="1896306" cy="728285"/>
      </dsp:txXfrm>
    </dsp:sp>
    <dsp:sp modelId="{26F20469-BD4A-4FC5-8736-7558C2BD1642}">
      <dsp:nvSpPr>
        <dsp:cNvPr id="0" name=""/>
        <dsp:cNvSpPr/>
      </dsp:nvSpPr>
      <dsp:spPr>
        <a:xfrm rot="5400000">
          <a:off x="3407918" y="-503610"/>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kern="12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endParaRPr lang="cs-CZ" sz="600" strike="noStrike" kern="1200">
            <a:solidFill>
              <a:sysClr val="windowText" lastClr="000000"/>
            </a:solidFill>
          </a:endParaRPr>
        </a:p>
        <a:p>
          <a:pPr marL="57150" lvl="1" indent="-57150" algn="l" defTabSz="266700">
            <a:lnSpc>
              <a:spcPct val="90000"/>
            </a:lnSpc>
            <a:spcBef>
              <a:spcPct val="0"/>
            </a:spcBef>
            <a:spcAft>
              <a:spcPct val="15000"/>
            </a:spcAft>
            <a:buChar char="••"/>
          </a:pPr>
          <a:r>
            <a:rPr lang="cs-CZ" sz="600" strike="noStrike" kern="1200">
              <a:solidFill>
                <a:sysClr val="windowText" lastClr="000000"/>
              </a:solidFill>
            </a:rPr>
            <a:t>účast zaměstnanců a členů na směřování podniku</a:t>
          </a:r>
        </a:p>
      </dsp:txBody>
      <dsp:txXfrm rot="-5400000">
        <a:off x="1975104" y="960723"/>
        <a:ext cx="3479777" cy="582628"/>
      </dsp:txXfrm>
    </dsp:sp>
    <dsp:sp modelId="{D7A83D5A-4E06-4147-B761-CBFFE2F70CB3}">
      <dsp:nvSpPr>
        <dsp:cNvPr id="0" name=""/>
        <dsp:cNvSpPr/>
      </dsp:nvSpPr>
      <dsp:spPr>
        <a:xfrm>
          <a:off x="0" y="848495"/>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cs-CZ" sz="2000" kern="1200"/>
            <a:t>Sociální prospěch</a:t>
          </a:r>
        </a:p>
      </dsp:txBody>
      <dsp:txXfrm>
        <a:off x="39399" y="887894"/>
        <a:ext cx="1896306" cy="728285"/>
      </dsp:txXfrm>
    </dsp:sp>
    <dsp:sp modelId="{608CB07A-3047-44F2-A105-E10BE47D252E}">
      <dsp:nvSpPr>
        <dsp:cNvPr id="0" name=""/>
        <dsp:cNvSpPr/>
      </dsp:nvSpPr>
      <dsp:spPr>
        <a:xfrm rot="5400000">
          <a:off x="3322779" y="346329"/>
          <a:ext cx="808658" cy="35078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266700">
            <a:lnSpc>
              <a:spcPct val="90000"/>
            </a:lnSpc>
            <a:spcBef>
              <a:spcPct val="0"/>
            </a:spcBef>
            <a:spcAft>
              <a:spcPct val="15000"/>
            </a:spcAft>
            <a:buChar char="••"/>
          </a:pPr>
          <a:r>
            <a:rPr lang="cs-CZ" sz="600" strike="noStrike" kern="1200">
              <a:solidFill>
                <a:sysClr val="windowText" lastClr="000000"/>
              </a:solidFill>
            </a:rPr>
            <a:t>minimálně 51 % případného zisku je reinvestováno do rozvoje sociálního podniku a/nebo pro naplnění jeho společensky prospěšných cílů</a:t>
          </a:r>
        </a:p>
        <a:p>
          <a:pPr marL="57150" lvl="1" indent="-57150" algn="l" defTabSz="266700">
            <a:lnSpc>
              <a:spcPct val="90000"/>
            </a:lnSpc>
            <a:spcBef>
              <a:spcPct val="0"/>
            </a:spcBef>
            <a:spcAft>
              <a:spcPct val="15000"/>
            </a:spcAft>
            <a:buChar char="••"/>
          </a:pPr>
          <a:r>
            <a:rPr lang="cs-CZ" sz="600" kern="1200">
              <a:solidFill>
                <a:sysClr val="windowText" lastClr="000000"/>
              </a:solidFill>
            </a:rPr>
            <a:t> nezávislost (autonomie) v manažerském rozhodování a řízení na externích zakladatelích nebo zřizovatelích</a:t>
          </a:r>
        </a:p>
        <a:p>
          <a:pPr marL="57150" lvl="1" indent="-57150" algn="l" defTabSz="266700">
            <a:lnSpc>
              <a:spcPct val="90000"/>
            </a:lnSpc>
            <a:spcBef>
              <a:spcPct val="0"/>
            </a:spcBef>
            <a:spcAft>
              <a:spcPct val="15000"/>
            </a:spcAft>
            <a:buChar char="••"/>
          </a:pPr>
          <a:r>
            <a:rPr lang="cs-CZ" sz="600" kern="1200">
              <a:solidFill>
                <a:sysClr val="windowText" lastClr="000000"/>
              </a:solidFill>
            </a:rPr>
            <a:t> alespoň 30 % podíl tržeb z prodeje výrobků a služeb na celkových výnosech, sleduje se za posledních 12 měsíců realizace projektu </a:t>
          </a:r>
        </a:p>
      </dsp:txBody>
      <dsp:txXfrm rot="-5400000">
        <a:off x="1973175" y="1735409"/>
        <a:ext cx="3468392" cy="729708"/>
      </dsp:txXfrm>
    </dsp:sp>
    <dsp:sp modelId="{3E00B41A-23A8-4429-AD2B-0754D81C4A27}">
      <dsp:nvSpPr>
        <dsp:cNvPr id="0" name=""/>
        <dsp:cNvSpPr/>
      </dsp:nvSpPr>
      <dsp:spPr>
        <a:xfrm>
          <a:off x="0" y="1696720"/>
          <a:ext cx="1973175"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cs-CZ" sz="2000" kern="1200"/>
            <a:t>Ekonomický prospěch</a:t>
          </a:r>
        </a:p>
      </dsp:txBody>
      <dsp:txXfrm>
        <a:off x="39399" y="1736119"/>
        <a:ext cx="1894377" cy="728285"/>
      </dsp:txXfrm>
    </dsp:sp>
    <dsp:sp modelId="{CAE8EC36-6823-476D-82DD-B46B4CFCB72C}">
      <dsp:nvSpPr>
        <dsp:cNvPr id="0" name=""/>
        <dsp:cNvSpPr/>
      </dsp:nvSpPr>
      <dsp:spPr>
        <a:xfrm rot="5400000">
          <a:off x="3407918" y="1192839"/>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cs-CZ" sz="800" kern="1200"/>
            <a:t> </a:t>
          </a:r>
          <a:r>
            <a:rPr lang="cs-CZ" sz="600" kern="1200"/>
            <a:t>podnikatelské aktivity podniku, skrze které podnik naplňuje společensky prospěšný cíl, mají environmentální rozměr</a:t>
          </a:r>
        </a:p>
        <a:p>
          <a:pPr marL="57150" lvl="1" indent="-57150" algn="l" defTabSz="266700">
            <a:lnSpc>
              <a:spcPct val="90000"/>
            </a:lnSpc>
            <a:spcBef>
              <a:spcPct val="0"/>
            </a:spcBef>
            <a:spcAft>
              <a:spcPct val="15000"/>
            </a:spcAft>
            <a:buChar char="••"/>
          </a:pPr>
          <a:r>
            <a:rPr lang="cs-CZ" sz="600" kern="1200"/>
            <a:t> zohledňování environmentálních aspektů ve všech fázích podnikání, tzn. při výrobě výrobků  a/nebo poskytování služeb včetně environmentálně příznivého úřadování</a:t>
          </a:r>
        </a:p>
      </dsp:txBody>
      <dsp:txXfrm rot="-5400000">
        <a:off x="1975104" y="2657173"/>
        <a:ext cx="3479777" cy="582628"/>
      </dsp:txXfrm>
    </dsp:sp>
    <dsp:sp modelId="{842AC9A2-9890-4A9A-AADD-89C45610AAE8}">
      <dsp:nvSpPr>
        <dsp:cNvPr id="0" name=""/>
        <dsp:cNvSpPr/>
      </dsp:nvSpPr>
      <dsp:spPr>
        <a:xfrm>
          <a:off x="0" y="2544946"/>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cs-CZ" sz="2000" kern="1200"/>
            <a:t>Environmentální prospěch </a:t>
          </a:r>
        </a:p>
      </dsp:txBody>
      <dsp:txXfrm>
        <a:off x="39399" y="2584345"/>
        <a:ext cx="1896306" cy="728285"/>
      </dsp:txXfrm>
    </dsp:sp>
    <dsp:sp modelId="{A6B2FB08-4F03-44A7-B5E0-5A2A9E459332}">
      <dsp:nvSpPr>
        <dsp:cNvPr id="0" name=""/>
        <dsp:cNvSpPr/>
      </dsp:nvSpPr>
      <dsp:spPr>
        <a:xfrm rot="5400000">
          <a:off x="3407918" y="2040277"/>
          <a:ext cx="64566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cs-CZ" sz="800" kern="1200">
              <a:latin typeface="+mn-lt"/>
              <a:cs typeface="Arial" panose="020B0604020202020204" pitchFamily="34" charset="0"/>
            </a:rPr>
            <a:t> </a:t>
          </a:r>
          <a:r>
            <a:rPr lang="cs-CZ" sz="600" kern="1200"/>
            <a:t>ekonomická lokalizace = místní výroba pro místní spotřebu, podpora místní ekonomiky</a:t>
          </a:r>
          <a:endParaRPr lang="cs-CZ" sz="600" kern="1200">
            <a:latin typeface="+mn-lt"/>
            <a:cs typeface="Arial" panose="020B0604020202020204" pitchFamily="34" charset="0"/>
          </a:endParaRPr>
        </a:p>
        <a:p>
          <a:pPr marL="57150" lvl="1" indent="-57150" algn="l" defTabSz="266700">
            <a:lnSpc>
              <a:spcPct val="90000"/>
            </a:lnSpc>
            <a:spcBef>
              <a:spcPct val="0"/>
            </a:spcBef>
            <a:spcAft>
              <a:spcPct val="15000"/>
            </a:spcAft>
            <a:buChar char="••"/>
          </a:pPr>
          <a:r>
            <a:rPr lang="cs-CZ" sz="600" kern="1200">
              <a:latin typeface="+mn-lt"/>
              <a:cs typeface="Arial" panose="020B0604020202020204" pitchFamily="34" charset="0"/>
            </a:rPr>
            <a:t> </a:t>
          </a:r>
          <a:r>
            <a:rPr lang="cs-CZ" sz="600" kern="1200"/>
            <a:t>sociální podnik zaměstnává obyvatele z území MAS</a:t>
          </a:r>
          <a:endParaRPr lang="cs-CZ" sz="600" kern="1200">
            <a:latin typeface="+mn-lt"/>
            <a:cs typeface="Arial" panose="020B0604020202020204" pitchFamily="34" charset="0"/>
          </a:endParaRPr>
        </a:p>
        <a:p>
          <a:pPr marL="57150" lvl="1" indent="-57150" algn="l" defTabSz="266700">
            <a:lnSpc>
              <a:spcPct val="90000"/>
            </a:lnSpc>
            <a:spcBef>
              <a:spcPct val="0"/>
            </a:spcBef>
            <a:spcAft>
              <a:spcPct val="15000"/>
            </a:spcAft>
            <a:buChar char="••"/>
          </a:pPr>
          <a:r>
            <a:rPr lang="cs-CZ" sz="600" kern="1200"/>
            <a:t> spolupráce sociálního podniku s lokálními aktéry na území MAS</a:t>
          </a:r>
          <a:endParaRPr lang="cs-CZ" sz="600" kern="1200">
            <a:latin typeface="+mn-lt"/>
            <a:cs typeface="Arial" panose="020B0604020202020204" pitchFamily="34" charset="0"/>
          </a:endParaRPr>
        </a:p>
      </dsp:txBody>
      <dsp:txXfrm rot="-5400000">
        <a:off x="1975104" y="3504611"/>
        <a:ext cx="3479777" cy="582628"/>
      </dsp:txXfrm>
    </dsp:sp>
    <dsp:sp modelId="{2B6402C7-F506-47CC-8E7D-16F1FB6A2DD7}">
      <dsp:nvSpPr>
        <dsp:cNvPr id="0" name=""/>
        <dsp:cNvSpPr/>
      </dsp:nvSpPr>
      <dsp:spPr>
        <a:xfrm>
          <a:off x="0" y="3392383"/>
          <a:ext cx="1975104" cy="8070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cs-CZ" sz="2000" kern="1200"/>
            <a:t>Místní prospěch</a:t>
          </a:r>
        </a:p>
      </dsp:txBody>
      <dsp:txXfrm>
        <a:off x="39399" y="3431782"/>
        <a:ext cx="1896306" cy="72828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D2D9C-9A80-4AFE-ABB2-FB0E26E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12372</Words>
  <Characters>72999</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85201</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Melková Gabriela Mgr. (MPSV)</cp:lastModifiedBy>
  <cp:revision>6</cp:revision>
  <cp:lastPrinted>2017-12-20T06:59:00Z</cp:lastPrinted>
  <dcterms:created xsi:type="dcterms:W3CDTF">2018-06-11T06:14:00Z</dcterms:created>
  <dcterms:modified xsi:type="dcterms:W3CDTF">2018-06-27T21:08:00Z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